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69A093" w14:textId="6FD11E8B" w:rsidR="00830E0D" w:rsidRDefault="00016572">
      <w:pPr>
        <w:ind w:left="0"/>
        <w:rPr>
          <w:b/>
          <w:sz w:val="28"/>
          <w:szCs w:val="28"/>
        </w:rPr>
      </w:pPr>
      <w:r>
        <w:rPr>
          <w:noProof/>
        </w:rPr>
        <w:drawing>
          <wp:anchor distT="0" distB="0" distL="114300" distR="114300" simplePos="0" relativeHeight="251661312" behindDoc="0" locked="0" layoutInCell="1" allowOverlap="1" wp14:anchorId="3359723B" wp14:editId="66733C5C">
            <wp:simplePos x="0" y="0"/>
            <wp:positionH relativeFrom="column">
              <wp:posOffset>-81280</wp:posOffset>
            </wp:positionH>
            <wp:positionV relativeFrom="paragraph">
              <wp:posOffset>7859233</wp:posOffset>
            </wp:positionV>
            <wp:extent cx="6598285" cy="1017905"/>
            <wp:effectExtent l="0" t="0" r="0" b="0"/>
            <wp:wrapNone/>
            <wp:docPr id="3" name="Bild 3" descr="Fot_Sk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t_Sko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98285" cy="1017905"/>
                    </a:xfrm>
                    <a:prstGeom prst="rect">
                      <a:avLst/>
                    </a:prstGeom>
                    <a:noFill/>
                    <a:ln>
                      <a:noFill/>
                    </a:ln>
                  </pic:spPr>
                </pic:pic>
              </a:graphicData>
            </a:graphic>
            <wp14:sizeRelH relativeFrom="page">
              <wp14:pctWidth>0</wp14:pctWidth>
            </wp14:sizeRelH>
            <wp14:sizeRelV relativeFrom="page">
              <wp14:pctHeight>0</wp14:pctHeight>
            </wp14:sizeRelV>
          </wp:anchor>
        </w:drawing>
      </w:r>
      <w:r w:rsidR="00A20411" w:rsidRPr="00A20411">
        <w:rPr>
          <w:noProof/>
        </w:rPr>
        <w:drawing>
          <wp:anchor distT="0" distB="0" distL="114300" distR="114300" simplePos="0" relativeHeight="251663871" behindDoc="1" locked="0" layoutInCell="1" allowOverlap="1" wp14:anchorId="5AF46287" wp14:editId="760CA475">
            <wp:simplePos x="0" y="0"/>
            <wp:positionH relativeFrom="page">
              <wp:posOffset>188595</wp:posOffset>
            </wp:positionH>
            <wp:positionV relativeFrom="paragraph">
              <wp:posOffset>-269050</wp:posOffset>
            </wp:positionV>
            <wp:extent cx="7326000" cy="9136800"/>
            <wp:effectExtent l="0" t="0" r="0" b="7620"/>
            <wp:wrapNone/>
            <wp:docPr id="9" name="Bildobjekt 9" descr="Q:\Enheternas bilder\Naturvårdsenheten\Områdesskydd\Pågående reservatsbildning\Halvön 2016-11\14 20161111_1347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Enheternas bilder\Naturvårdsenheten\Områdesskydd\Pågående reservatsbildning\Halvön 2016-11\14 20161111_1347318.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6405" r="-1713" b="18784"/>
                    <a:stretch/>
                  </pic:blipFill>
                  <pic:spPr bwMode="auto">
                    <a:xfrm>
                      <a:off x="0" y="0"/>
                      <a:ext cx="7326000" cy="913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0411" w:rsidRPr="00A20411">
        <w:t xml:space="preserve"> </w:t>
      </w:r>
      <w:r w:rsidR="000F22ED">
        <w:rPr>
          <w:noProof/>
          <w:szCs w:val="24"/>
        </w:rPr>
        <mc:AlternateContent>
          <mc:Choice Requires="wps">
            <w:drawing>
              <wp:anchor distT="36576" distB="36576" distL="36576" distR="36576" simplePos="0" relativeHeight="251663360" behindDoc="0" locked="0" layoutInCell="1" allowOverlap="1" wp14:anchorId="11612C97" wp14:editId="57F85114">
                <wp:simplePos x="0" y="0"/>
                <wp:positionH relativeFrom="column">
                  <wp:posOffset>-272415</wp:posOffset>
                </wp:positionH>
                <wp:positionV relativeFrom="paragraph">
                  <wp:posOffset>-1389380</wp:posOffset>
                </wp:positionV>
                <wp:extent cx="4488180" cy="1090930"/>
                <wp:effectExtent l="0" t="0" r="7620" b="0"/>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0909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0814794" w14:textId="77777777" w:rsidR="000F22ED" w:rsidRDefault="000F22ED" w:rsidP="000F22ED">
                            <w:pPr>
                              <w:widowControl w:val="0"/>
                              <w:rPr>
                                <w:color w:val="FFFFFF"/>
                                <w:sz w:val="96"/>
                                <w:szCs w:val="96"/>
                              </w:rPr>
                            </w:pPr>
                            <w:r>
                              <w:rPr>
                                <w:color w:val="FFFFFF"/>
                                <w:sz w:val="96"/>
                                <w:szCs w:val="96"/>
                              </w:rPr>
                              <w:t>Skötselplan</w:t>
                            </w:r>
                          </w:p>
                          <w:p w14:paraId="1AA3CF03" w14:textId="4FDBA43F" w:rsidR="000F22ED" w:rsidRPr="00DA2923" w:rsidRDefault="00D12BF8" w:rsidP="000F22ED">
                            <w:pPr>
                              <w:widowControl w:val="0"/>
                              <w:rPr>
                                <w:b/>
                                <w:bCs/>
                                <w:color w:val="FFFFFF"/>
                                <w:sz w:val="36"/>
                                <w:szCs w:val="36"/>
                              </w:rPr>
                            </w:pPr>
                            <w:r w:rsidRPr="00DA2923">
                              <w:rPr>
                                <w:b/>
                                <w:bCs/>
                                <w:color w:val="FFFFFF"/>
                                <w:sz w:val="36"/>
                                <w:szCs w:val="36"/>
                              </w:rPr>
                              <w:t>Halvön</w:t>
                            </w:r>
                          </w:p>
                          <w:p w14:paraId="19495C31" w14:textId="77777777" w:rsidR="000F22ED" w:rsidRDefault="000F22ED" w:rsidP="000F22ED">
                            <w:pPr>
                              <w:widowControl w:val="0"/>
                              <w:rPr>
                                <w:color w:val="FFFFFF"/>
                                <w:sz w:val="40"/>
                                <w:szCs w:val="40"/>
                              </w:rPr>
                            </w:pPr>
                            <w:r>
                              <w:rPr>
                                <w:color w:val="FFFFFF"/>
                                <w:sz w:val="40"/>
                                <w:szCs w:val="40"/>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612C97" id="_x0000_t202" coordsize="21600,21600" o:spt="202" path="m,l,21600r21600,l21600,xe">
                <v:stroke joinstyle="miter"/>
                <v:path gradientshapeok="t" o:connecttype="rect"/>
              </v:shapetype>
              <v:shape id="Textruta 1" o:spid="_x0000_s1026" type="#_x0000_t202" style="position:absolute;margin-left:-21.45pt;margin-top:-109.4pt;width:353.4pt;height:85.9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" filled="f" stroked="f" strokecolor="black [0]" insetpen="t">
                <v:textbox inset="2.88pt,2.88pt,2.88pt,2.88pt">
                  <w:txbxContent>
                    <w:p w14:paraId="20814794" w14:textId="77777777" w:rsidR="000F22ED" w:rsidRDefault="000F22ED" w:rsidP="000F22ED">
                      <w:pPr>
                        <w:widowControl w:val="0"/>
                        <w:rPr>
                          <w:color w:val="FFFFFF"/>
                          <w:sz w:val="96"/>
                          <w:szCs w:val="96"/>
                        </w:rPr>
                      </w:pPr>
                      <w:r>
                        <w:rPr>
                          <w:color w:val="FFFFFF"/>
                          <w:sz w:val="96"/>
                          <w:szCs w:val="96"/>
                        </w:rPr>
                        <w:t>Skötselplan</w:t>
                      </w:r>
                    </w:p>
                    <w:p w14:paraId="1AA3CF03" w14:textId="4FDBA43F" w:rsidR="000F22ED" w:rsidRPr="00DA2923" w:rsidRDefault="00D12BF8" w:rsidP="000F22ED">
                      <w:pPr>
                        <w:widowControl w:val="0"/>
                        <w:rPr>
                          <w:b/>
                          <w:bCs/>
                          <w:color w:val="FFFFFF"/>
                          <w:sz w:val="36"/>
                          <w:szCs w:val="36"/>
                        </w:rPr>
                      </w:pPr>
                      <w:r w:rsidRPr="00DA2923">
                        <w:rPr>
                          <w:b/>
                          <w:bCs/>
                          <w:color w:val="FFFFFF"/>
                          <w:sz w:val="36"/>
                          <w:szCs w:val="36"/>
                        </w:rPr>
                        <w:t>Halvön</w:t>
                      </w:r>
                    </w:p>
                    <w:p w14:paraId="19495C31" w14:textId="77777777" w:rsidR="000F22ED" w:rsidRDefault="000F22ED" w:rsidP="000F22ED">
                      <w:pPr>
                        <w:widowControl w:val="0"/>
                        <w:rPr>
                          <w:color w:val="FFFFFF"/>
                          <w:sz w:val="40"/>
                          <w:szCs w:val="40"/>
                        </w:rPr>
                      </w:pPr>
                      <w:r>
                        <w:rPr>
                          <w:color w:val="FFFFFF"/>
                          <w:sz w:val="40"/>
                          <w:szCs w:val="40"/>
                        </w:rPr>
                        <w:t> </w:t>
                      </w:r>
                    </w:p>
                  </w:txbxContent>
                </v:textbox>
              </v:shape>
            </w:pict>
          </mc:Fallback>
        </mc:AlternateContent>
      </w:r>
      <w:r w:rsidR="00830E0D">
        <w:br w:type="page"/>
      </w:r>
    </w:p>
    <w:p w14:paraId="1859AA03" w14:textId="77777777" w:rsidR="00584228" w:rsidRDefault="00584228" w:rsidP="007D5B94">
      <w:pPr>
        <w:pStyle w:val="Rubrik1"/>
        <w:rPr>
          <w:rFonts w:ascii="Arial" w:hAnsi="Arial" w:cs="Arial"/>
        </w:rPr>
      </w:pPr>
    </w:p>
    <w:p w14:paraId="5A4206DC" w14:textId="6443CE99" w:rsidR="000D38B3" w:rsidRPr="00084C58" w:rsidRDefault="00646812" w:rsidP="007D5B94">
      <w:pPr>
        <w:pStyle w:val="Rubrik1"/>
        <w:rPr>
          <w:rFonts w:ascii="Arial" w:hAnsi="Arial" w:cs="Arial"/>
        </w:rPr>
      </w:pPr>
      <w:r w:rsidRPr="00084C58">
        <w:rPr>
          <w:rFonts w:ascii="Arial" w:hAnsi="Arial" w:cs="Arial"/>
        </w:rPr>
        <w:t>Skötsel</w:t>
      </w:r>
      <w:r w:rsidR="00C807B8" w:rsidRPr="00084C58">
        <w:rPr>
          <w:rFonts w:ascii="Arial" w:hAnsi="Arial" w:cs="Arial"/>
        </w:rPr>
        <w:t>plan</w:t>
      </w:r>
      <w:r w:rsidR="000D38B3" w:rsidRPr="00084C58">
        <w:rPr>
          <w:rFonts w:ascii="Arial" w:hAnsi="Arial" w:cs="Arial"/>
        </w:rPr>
        <w:t xml:space="preserve"> för </w:t>
      </w:r>
      <w:r w:rsidR="00C57AC3" w:rsidRPr="00084C58">
        <w:rPr>
          <w:rFonts w:ascii="Arial" w:hAnsi="Arial" w:cs="Arial"/>
        </w:rPr>
        <w:t>n</w:t>
      </w:r>
      <w:r w:rsidR="000D38B3" w:rsidRPr="00084C58">
        <w:rPr>
          <w:rFonts w:ascii="Arial" w:hAnsi="Arial" w:cs="Arial"/>
        </w:rPr>
        <w:t xml:space="preserve">aturreservatet </w:t>
      </w:r>
      <w:r w:rsidR="00EA030C" w:rsidRPr="00084C58">
        <w:rPr>
          <w:rFonts w:ascii="Arial" w:hAnsi="Arial" w:cs="Arial"/>
        </w:rPr>
        <w:t>Halvön</w:t>
      </w:r>
      <w:r w:rsidR="001B39CE">
        <w:rPr>
          <w:rFonts w:ascii="Arial" w:hAnsi="Arial" w:cs="Arial"/>
        </w:rPr>
        <w:t>, Falkenbergs kommun</w:t>
      </w:r>
      <w:r w:rsidR="00927735" w:rsidRPr="00084C58">
        <w:rPr>
          <w:rFonts w:ascii="Arial" w:hAnsi="Arial" w:cs="Arial"/>
        </w:rPr>
        <w:t xml:space="preserve"> </w:t>
      </w:r>
    </w:p>
    <w:p w14:paraId="320E0F7F" w14:textId="77777777" w:rsidR="000D38B3" w:rsidRPr="00084C58" w:rsidRDefault="000D38B3" w:rsidP="00084C58">
      <w:pPr>
        <w:pStyle w:val="Rubrik2"/>
        <w:keepNext w:val="0"/>
        <w:tabs>
          <w:tab w:val="left" w:pos="8789"/>
        </w:tabs>
        <w:spacing w:before="360" w:after="200"/>
        <w:ind w:left="851" w:hanging="284"/>
        <w:rPr>
          <w:rFonts w:ascii="Arial" w:hAnsi="Arial"/>
          <w:sz w:val="25"/>
          <w:szCs w:val="25"/>
        </w:rPr>
      </w:pPr>
      <w:r w:rsidRPr="00084C58">
        <w:rPr>
          <w:rFonts w:ascii="Arial" w:hAnsi="Arial"/>
          <w:sz w:val="25"/>
          <w:szCs w:val="25"/>
        </w:rPr>
        <w:t xml:space="preserve">1. </w:t>
      </w:r>
      <w:r w:rsidR="00646812" w:rsidRPr="00084C58">
        <w:rPr>
          <w:rFonts w:ascii="Arial" w:hAnsi="Arial"/>
          <w:sz w:val="25"/>
          <w:szCs w:val="25"/>
        </w:rPr>
        <w:t>Syfte</w:t>
      </w:r>
      <w:r w:rsidR="008C266B" w:rsidRPr="00084C58">
        <w:rPr>
          <w:rFonts w:ascii="Arial" w:hAnsi="Arial"/>
          <w:sz w:val="25"/>
          <w:szCs w:val="25"/>
        </w:rPr>
        <w:t xml:space="preserve"> med säkerställande och skötsel</w:t>
      </w:r>
    </w:p>
    <w:p w14:paraId="5C8DF6EB" w14:textId="77777777" w:rsidR="001A0FA4" w:rsidRDefault="001A0FA4" w:rsidP="001A0FA4">
      <w:pPr>
        <w:ind w:right="1701"/>
      </w:pPr>
      <w:r>
        <w:t>Syftet med reservatet är att bevara den biologiska mångfald som är knuten till områdets äldre bokskog med höga naturvärden samt att återställa eller nyskapa livsmiljöer för skyddsvärda arter. Särskilt viktigt att värna är gamla eller senvuxna ädellövträd, döda träd, naturlig hydrologi samt hotade och sällsynta arter. Syftet är även att skapa möjligheter för arter att sprida sig inom och mellan reservat och nyckelbiotoper i trakten.</w:t>
      </w:r>
    </w:p>
    <w:p w14:paraId="4D4677C0" w14:textId="77777777" w:rsidR="001A0FA4" w:rsidRDefault="001A0FA4" w:rsidP="001A0FA4">
      <w:pPr>
        <w:widowControl w:val="0"/>
        <w:tabs>
          <w:tab w:val="left" w:pos="855"/>
        </w:tabs>
        <w:autoSpaceDE w:val="0"/>
        <w:autoSpaceDN w:val="0"/>
        <w:adjustRightInd w:val="0"/>
        <w:ind w:right="1701"/>
        <w:rPr>
          <w:sz w:val="16"/>
          <w:szCs w:val="16"/>
        </w:rPr>
      </w:pPr>
    </w:p>
    <w:p w14:paraId="236CED8C" w14:textId="77777777" w:rsidR="001A0FA4" w:rsidRDefault="001A0FA4" w:rsidP="001A0FA4">
      <w:pPr>
        <w:widowControl w:val="0"/>
        <w:tabs>
          <w:tab w:val="left" w:pos="855"/>
        </w:tabs>
        <w:autoSpaceDE w:val="0"/>
        <w:autoSpaceDN w:val="0"/>
        <w:adjustRightInd w:val="0"/>
        <w:ind w:right="1701"/>
      </w:pPr>
      <w:r>
        <w:t xml:space="preserve">Förekommande ekosystem och biologisk mångfald ska bevaras och utvecklas genom att naturliga processer får fortgå. Exempel på detta är att träd ska få åldras, dö och brytas ned genom angrepp av svampar, insekter eller genom stormfällning och att nya lövträd sedan föryngras naturligt i de luckor som bildas. Syftet är även att gynna biologisk mångfald på lång sikt genom aktiva återställnings- och skötselåtgärder i form av röjning av gran. </w:t>
      </w:r>
    </w:p>
    <w:p w14:paraId="24E1E3CF" w14:textId="77777777" w:rsidR="001A0FA4" w:rsidRDefault="001A0FA4" w:rsidP="001A0FA4">
      <w:pPr>
        <w:widowControl w:val="0"/>
        <w:tabs>
          <w:tab w:val="left" w:pos="855"/>
        </w:tabs>
        <w:autoSpaceDE w:val="0"/>
        <w:autoSpaceDN w:val="0"/>
        <w:adjustRightInd w:val="0"/>
        <w:ind w:right="1701"/>
        <w:rPr>
          <w:sz w:val="16"/>
          <w:szCs w:val="16"/>
        </w:rPr>
      </w:pPr>
    </w:p>
    <w:p w14:paraId="08ED4EC6" w14:textId="77777777" w:rsidR="001A0FA4" w:rsidRDefault="001A0FA4" w:rsidP="001A0FA4">
      <w:pPr>
        <w:ind w:right="1415"/>
      </w:pPr>
      <w:r>
        <w:t xml:space="preserve">Inom ramen för ovanstående syfte ska naturreservatet även syfta till att stödja allmänhetens möjligheter till friluftsliv och naturupplevelser. Friluftsliv och rekreation grundat på allemansrätten ska kunna bedrivas i reservatet. Besökare ska kunna se, uppleva och lära från områdets typiska livsmiljöer, arter och historia. </w:t>
      </w:r>
    </w:p>
    <w:p w14:paraId="12F3BBDA" w14:textId="77777777" w:rsidR="001A0FA4" w:rsidRDefault="001A0FA4" w:rsidP="001A0FA4">
      <w:pPr>
        <w:tabs>
          <w:tab w:val="left" w:pos="1276"/>
        </w:tabs>
        <w:spacing w:before="240"/>
        <w:ind w:left="992" w:right="1418" w:hanging="425"/>
        <w:rPr>
          <w:b/>
          <w:i/>
        </w:rPr>
      </w:pPr>
      <w:r>
        <w:rPr>
          <w:b/>
          <w:i/>
        </w:rPr>
        <w:t>Syftet ska nås genom att:</w:t>
      </w:r>
    </w:p>
    <w:p w14:paraId="2B7A5D55" w14:textId="77777777" w:rsidR="001A0FA4" w:rsidRDefault="001A0FA4" w:rsidP="001A0FA4">
      <w:pPr>
        <w:numPr>
          <w:ilvl w:val="0"/>
          <w:numId w:val="26"/>
        </w:numPr>
        <w:tabs>
          <w:tab w:val="clear" w:pos="720"/>
        </w:tabs>
        <w:spacing w:before="180"/>
        <w:ind w:right="1701"/>
      </w:pPr>
      <w:r>
        <w:t>området skyddas mot exploatering,</w:t>
      </w:r>
    </w:p>
    <w:p w14:paraId="105B5621" w14:textId="77777777" w:rsidR="001A0FA4" w:rsidRDefault="001A0FA4" w:rsidP="001A0FA4">
      <w:pPr>
        <w:numPr>
          <w:ilvl w:val="0"/>
          <w:numId w:val="26"/>
        </w:numPr>
        <w:tabs>
          <w:tab w:val="clear" w:pos="720"/>
        </w:tabs>
        <w:spacing w:before="160"/>
        <w:ind w:right="1701"/>
      </w:pPr>
      <w:r>
        <w:t>gran avvecklas och bekämpas löpande,</w:t>
      </w:r>
    </w:p>
    <w:p w14:paraId="1B03F812" w14:textId="77777777" w:rsidR="001A0FA4" w:rsidRDefault="001A0FA4" w:rsidP="001A0FA4">
      <w:pPr>
        <w:numPr>
          <w:ilvl w:val="0"/>
          <w:numId w:val="26"/>
        </w:numPr>
        <w:tabs>
          <w:tab w:val="clear" w:pos="720"/>
        </w:tabs>
        <w:spacing w:before="160"/>
        <w:ind w:right="1701"/>
      </w:pPr>
      <w:r>
        <w:t xml:space="preserve">skogarna förvaltas så att förekomsten av död ved och gamla lövträd ökar, </w:t>
      </w:r>
    </w:p>
    <w:p w14:paraId="02509A57" w14:textId="77777777" w:rsidR="001A0FA4" w:rsidRDefault="001A0FA4" w:rsidP="001A0FA4">
      <w:pPr>
        <w:numPr>
          <w:ilvl w:val="0"/>
          <w:numId w:val="26"/>
        </w:numPr>
        <w:tabs>
          <w:tab w:val="clear" w:pos="720"/>
        </w:tabs>
        <w:spacing w:before="160"/>
        <w:ind w:right="1701"/>
      </w:pPr>
      <w:r>
        <w:t>främmande arter bekämpas om de riskerar att skada de naturvärden som reservatet avser att bevara.</w:t>
      </w:r>
    </w:p>
    <w:p w14:paraId="6CB1C2C9" w14:textId="2EE21779" w:rsidR="001B39CE" w:rsidRDefault="001A0FA4" w:rsidP="001A0FA4">
      <w:pPr>
        <w:numPr>
          <w:ilvl w:val="0"/>
          <w:numId w:val="26"/>
        </w:numPr>
        <w:tabs>
          <w:tab w:val="num" w:pos="993"/>
          <w:tab w:val="left" w:pos="7371"/>
        </w:tabs>
        <w:spacing w:after="120"/>
        <w:ind w:right="567"/>
        <w:sectPr w:rsidR="001B39CE" w:rsidSect="001B39CE">
          <w:headerReference w:type="default" r:id="rId10"/>
          <w:footerReference w:type="default" r:id="rId11"/>
          <w:headerReference w:type="first" r:id="rId12"/>
          <w:footerReference w:type="first" r:id="rId13"/>
          <w:footnotePr>
            <w:pos w:val="beneathText"/>
          </w:footnotePr>
          <w:pgSz w:w="11906" w:h="16838" w:code="9"/>
          <w:pgMar w:top="2661" w:right="1416" w:bottom="1134" w:left="1418" w:header="851" w:footer="0" w:gutter="0"/>
          <w:cols w:space="720"/>
          <w:titlePg/>
          <w:docGrid w:linePitch="326"/>
        </w:sectPr>
      </w:pPr>
      <w:r>
        <w:t>nya kunskaper om hotade och hänsynskrävande arter och naturtyper ska inom ramen för syfte och föreskrifter beaktas i skötseln av reservatet</w:t>
      </w:r>
      <w:r w:rsidR="00624422" w:rsidRPr="00624422">
        <w:t>.</w:t>
      </w:r>
    </w:p>
    <w:p w14:paraId="13BEBACE" w14:textId="24C638BC" w:rsidR="000D38B3" w:rsidRPr="008A2B27" w:rsidRDefault="000D38B3" w:rsidP="00FF4D49">
      <w:pPr>
        <w:pStyle w:val="Rubrik2"/>
        <w:keepNext w:val="0"/>
        <w:tabs>
          <w:tab w:val="left" w:pos="8789"/>
        </w:tabs>
        <w:spacing w:before="480" w:after="240"/>
        <w:ind w:left="851" w:right="283" w:hanging="284"/>
      </w:pPr>
      <w:r w:rsidRPr="00FF4D49">
        <w:rPr>
          <w:rFonts w:ascii="Arial" w:hAnsi="Arial"/>
          <w:sz w:val="25"/>
          <w:szCs w:val="25"/>
        </w:rPr>
        <w:lastRenderedPageBreak/>
        <w:t>2. Beskrivning</w:t>
      </w:r>
      <w:r w:rsidR="007656EE" w:rsidRPr="00FF4D49">
        <w:rPr>
          <w:rFonts w:ascii="Arial" w:hAnsi="Arial"/>
          <w:sz w:val="25"/>
          <w:szCs w:val="25"/>
        </w:rPr>
        <w:t xml:space="preserve"> av området</w:t>
      </w:r>
    </w:p>
    <w:p w14:paraId="17112DFB" w14:textId="23D37DC1" w:rsidR="006249E5" w:rsidRPr="00FF4D49" w:rsidRDefault="00CE4F19" w:rsidP="004F0546">
      <w:pPr>
        <w:pStyle w:val="Rubrik3"/>
        <w:ind w:right="0"/>
        <w:rPr>
          <w:rFonts w:ascii="Arial" w:hAnsi="Arial" w:cs="Arial"/>
          <w:b w:val="0"/>
          <w:i w:val="0"/>
          <w:szCs w:val="24"/>
        </w:rPr>
      </w:pPr>
      <w:r>
        <w:rPr>
          <w:rFonts w:ascii="Arial" w:hAnsi="Arial" w:cs="Arial"/>
          <w:b w:val="0"/>
          <w:i w:val="0"/>
          <w:szCs w:val="24"/>
        </w:rPr>
        <w:t xml:space="preserve">2.1 </w:t>
      </w:r>
      <w:r w:rsidR="006249E5" w:rsidRPr="00FF4D49">
        <w:rPr>
          <w:rFonts w:ascii="Arial" w:hAnsi="Arial" w:cs="Arial"/>
          <w:b w:val="0"/>
          <w:i w:val="0"/>
          <w:szCs w:val="24"/>
        </w:rPr>
        <w:t>Markslag</w:t>
      </w:r>
      <w:r w:rsidR="001330A1" w:rsidRPr="00FF4D49">
        <w:rPr>
          <w:rFonts w:ascii="Arial" w:hAnsi="Arial" w:cs="Arial"/>
          <w:b w:val="0"/>
          <w:i w:val="0"/>
          <w:szCs w:val="24"/>
        </w:rPr>
        <w:t>,</w:t>
      </w:r>
      <w:r w:rsidR="006249E5" w:rsidRPr="00FF4D49">
        <w:rPr>
          <w:rFonts w:ascii="Arial" w:hAnsi="Arial" w:cs="Arial"/>
          <w:b w:val="0"/>
          <w:i w:val="0"/>
          <w:szCs w:val="24"/>
        </w:rPr>
        <w:t xml:space="preserve"> naturtyper</w:t>
      </w:r>
      <w:r w:rsidR="00E011BC" w:rsidRPr="00FF4D49">
        <w:rPr>
          <w:rFonts w:ascii="Arial" w:hAnsi="Arial" w:cs="Arial"/>
          <w:b w:val="0"/>
          <w:i w:val="0"/>
          <w:szCs w:val="24"/>
        </w:rPr>
        <w:t xml:space="preserve"> och arter</w:t>
      </w:r>
    </w:p>
    <w:p w14:paraId="091DB20E" w14:textId="57A05E2C" w:rsidR="000B26E3" w:rsidRDefault="00FF4D49" w:rsidP="00C76140">
      <w:pPr>
        <w:tabs>
          <w:tab w:val="right" w:pos="6096"/>
        </w:tabs>
        <w:spacing w:before="120"/>
        <w:rPr>
          <w:b/>
          <w:i/>
          <w:szCs w:val="24"/>
        </w:rPr>
      </w:pPr>
      <w:r w:rsidRPr="00CE37A4">
        <w:rPr>
          <w:b/>
          <w:i/>
          <w:noProof/>
          <w:sz w:val="23"/>
          <w:szCs w:val="23"/>
        </w:rPr>
        <mc:AlternateContent>
          <mc:Choice Requires="wps">
            <w:drawing>
              <wp:anchor distT="0" distB="0" distL="114300" distR="114300" simplePos="0" relativeHeight="251666432" behindDoc="0" locked="0" layoutInCell="1" allowOverlap="1" wp14:anchorId="3A1D18BA" wp14:editId="7776C65C">
                <wp:simplePos x="0" y="0"/>
                <wp:positionH relativeFrom="column">
                  <wp:posOffset>344434</wp:posOffset>
                </wp:positionH>
                <wp:positionV relativeFrom="paragraph">
                  <wp:posOffset>175260</wp:posOffset>
                </wp:positionV>
                <wp:extent cx="4320000" cy="0"/>
                <wp:effectExtent l="0" t="0" r="23495" b="114300"/>
                <wp:wrapNone/>
                <wp:docPr id="2" name="Rak 1"/>
                <wp:cNvGraphicFramePr/>
                <a:graphic xmlns:a="http://schemas.openxmlformats.org/drawingml/2006/main">
                  <a:graphicData uri="http://schemas.microsoft.com/office/word/2010/wordprocessingShape">
                    <wps:wsp>
                      <wps:cNvCnPr/>
                      <wps:spPr>
                        <a:xfrm flipV="1">
                          <a:off x="0" y="0"/>
                          <a:ext cx="4320000" cy="0"/>
                        </a:xfrm>
                        <a:prstGeom prst="line">
                          <a:avLst/>
                        </a:prstGeom>
                        <a:effectLst>
                          <a:outerShdw blurRad="50800" dist="50800" dir="5400000" sx="1000" sy="1000" algn="ctr" rotWithShape="0">
                            <a:srgbClr val="000000">
                              <a:alpha val="43137"/>
                            </a:srgbClr>
                          </a:outerShd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DFE30A" id="Rak 1"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pt,13.8pt" to="367.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" strokecolor="black [3040]">
                <v:shadow on="t" type="perspective" color="black" opacity="28270f" offset="0,4pt" matrix="655f,,,655f"/>
              </v:line>
            </w:pict>
          </mc:Fallback>
        </mc:AlternateContent>
      </w:r>
      <w:r w:rsidR="006249E5" w:rsidRPr="00FF4D49">
        <w:rPr>
          <w:b/>
          <w:i/>
          <w:szCs w:val="24"/>
        </w:rPr>
        <w:t>Naturtyper (KNAS</w:t>
      </w:r>
      <w:r w:rsidR="008A2B27" w:rsidRPr="00FF4D49">
        <w:rPr>
          <w:rStyle w:val="Fotnotsreferens"/>
          <w:b/>
          <w:i/>
          <w:szCs w:val="24"/>
        </w:rPr>
        <w:footnoteReference w:id="1"/>
      </w:r>
      <w:r w:rsidR="006249E5" w:rsidRPr="00FF4D49">
        <w:rPr>
          <w:b/>
          <w:i/>
          <w:szCs w:val="24"/>
        </w:rPr>
        <w:t>)</w:t>
      </w:r>
      <w:r w:rsidR="000B26E3" w:rsidRPr="00FF4D49">
        <w:rPr>
          <w:b/>
          <w:i/>
          <w:szCs w:val="24"/>
        </w:rPr>
        <w:tab/>
        <w:t>Areal</w:t>
      </w:r>
      <w:r w:rsidR="00CC365F" w:rsidRPr="00FF4D49">
        <w:rPr>
          <w:b/>
          <w:i/>
          <w:szCs w:val="24"/>
        </w:rPr>
        <w:t xml:space="preserve"> (hektar)</w:t>
      </w:r>
    </w:p>
    <w:p w14:paraId="106CCBFF" w14:textId="4F3B5759" w:rsidR="00A724A9" w:rsidRDefault="00A724A9" w:rsidP="00FF4D49">
      <w:pPr>
        <w:tabs>
          <w:tab w:val="right" w:pos="6096"/>
        </w:tabs>
        <w:spacing w:before="80" w:after="80"/>
      </w:pPr>
      <w:r>
        <w:t>Tallskog</w:t>
      </w:r>
      <w:r>
        <w:tab/>
        <w:t>0,6</w:t>
      </w:r>
    </w:p>
    <w:p w14:paraId="6B53CF51" w14:textId="12D9CD15" w:rsidR="00A724A9" w:rsidRDefault="00A724A9" w:rsidP="00FF4D49">
      <w:pPr>
        <w:tabs>
          <w:tab w:val="right" w:pos="6096"/>
        </w:tabs>
        <w:spacing w:after="80"/>
      </w:pPr>
      <w:r>
        <w:t>Granskog</w:t>
      </w:r>
      <w:r>
        <w:tab/>
        <w:t>0,6</w:t>
      </w:r>
    </w:p>
    <w:p w14:paraId="6B006AD2" w14:textId="704217E5" w:rsidR="00A724A9" w:rsidRDefault="001A0FA4" w:rsidP="00FF4D49">
      <w:pPr>
        <w:tabs>
          <w:tab w:val="right" w:pos="6096"/>
        </w:tabs>
        <w:spacing w:after="80"/>
      </w:pPr>
      <w:proofErr w:type="spellStart"/>
      <w:r>
        <w:t>Barrsumpskog</w:t>
      </w:r>
      <w:proofErr w:type="spellEnd"/>
      <w:r>
        <w:tab/>
        <w:t>0,9</w:t>
      </w:r>
    </w:p>
    <w:p w14:paraId="6C321AC5" w14:textId="07992E6B" w:rsidR="00A724A9" w:rsidRDefault="00A724A9" w:rsidP="00FF4D49">
      <w:pPr>
        <w:tabs>
          <w:tab w:val="right" w:pos="6096"/>
        </w:tabs>
        <w:spacing w:after="80"/>
      </w:pPr>
      <w:r>
        <w:t xml:space="preserve">Lövblandad barrskog </w:t>
      </w:r>
      <w:r>
        <w:tab/>
        <w:t>0,8</w:t>
      </w:r>
    </w:p>
    <w:p w14:paraId="6B378363" w14:textId="0AB63EAF" w:rsidR="00A724A9" w:rsidRDefault="00A724A9" w:rsidP="00FF4D49">
      <w:pPr>
        <w:tabs>
          <w:tab w:val="right" w:pos="6096"/>
        </w:tabs>
        <w:spacing w:after="80"/>
      </w:pPr>
      <w:r>
        <w:t>Triviallövskog</w:t>
      </w:r>
      <w:r>
        <w:tab/>
        <w:t>0,2</w:t>
      </w:r>
    </w:p>
    <w:p w14:paraId="53447B95" w14:textId="12316EB5" w:rsidR="00AB63F3" w:rsidRDefault="00AB63F3" w:rsidP="00FF4D49">
      <w:pPr>
        <w:tabs>
          <w:tab w:val="right" w:pos="6096"/>
        </w:tabs>
        <w:spacing w:after="80"/>
      </w:pPr>
      <w:r>
        <w:t>Ädellövskog</w:t>
      </w:r>
      <w:r>
        <w:tab/>
      </w:r>
      <w:r w:rsidR="00A724A9">
        <w:t>1,7</w:t>
      </w:r>
    </w:p>
    <w:p w14:paraId="63FBAA9C" w14:textId="009990EC" w:rsidR="00CC365F" w:rsidRDefault="00AB63F3" w:rsidP="00FF4D49">
      <w:pPr>
        <w:tabs>
          <w:tab w:val="right" w:pos="6096"/>
        </w:tabs>
        <w:spacing w:after="80"/>
      </w:pPr>
      <w:r>
        <w:t xml:space="preserve">Triviallövskog med </w:t>
      </w:r>
      <w:proofErr w:type="spellStart"/>
      <w:r>
        <w:t>ädellövinslag</w:t>
      </w:r>
      <w:proofErr w:type="spellEnd"/>
      <w:r>
        <w:tab/>
      </w:r>
      <w:r w:rsidR="00A724A9">
        <w:t>2,9</w:t>
      </w:r>
    </w:p>
    <w:p w14:paraId="48CD09FF" w14:textId="7ED8A013" w:rsidR="00AB63F3" w:rsidRDefault="00A724A9" w:rsidP="00FF4D49">
      <w:pPr>
        <w:tabs>
          <w:tab w:val="right" w:pos="6096"/>
        </w:tabs>
        <w:spacing w:after="80"/>
      </w:pPr>
      <w:r>
        <w:t>Lövsumpskog</w:t>
      </w:r>
      <w:r>
        <w:tab/>
        <w:t>0,1</w:t>
      </w:r>
    </w:p>
    <w:p w14:paraId="4C4178F0" w14:textId="0DCCE7EB" w:rsidR="00AB63F3" w:rsidRDefault="00A724A9" w:rsidP="00FF4D49">
      <w:pPr>
        <w:tabs>
          <w:tab w:val="right" w:pos="6096"/>
        </w:tabs>
        <w:spacing w:after="80"/>
      </w:pPr>
      <w:r>
        <w:t>Sjöar och vattendrag</w:t>
      </w:r>
      <w:r>
        <w:tab/>
        <w:t>0,2</w:t>
      </w:r>
    </w:p>
    <w:p w14:paraId="58A186EB" w14:textId="11018993" w:rsidR="00FF4D49" w:rsidRPr="00FF4D49" w:rsidRDefault="00FF4D49" w:rsidP="00FF4D49">
      <w:pPr>
        <w:tabs>
          <w:tab w:val="right" w:pos="6096"/>
        </w:tabs>
        <w:spacing w:after="80"/>
        <w:rPr>
          <w:b/>
        </w:rPr>
      </w:pPr>
      <w:r w:rsidRPr="00FF4D49">
        <w:rPr>
          <w:b/>
        </w:rPr>
        <w:t>Totalt</w:t>
      </w:r>
      <w:r w:rsidRPr="00FF4D49">
        <w:rPr>
          <w:b/>
        </w:rPr>
        <w:tab/>
        <w:t>8,0</w:t>
      </w:r>
    </w:p>
    <w:p w14:paraId="76F48D0A" w14:textId="367D6FB0" w:rsidR="00447423" w:rsidRPr="00447423" w:rsidRDefault="00447423" w:rsidP="00C76140">
      <w:pPr>
        <w:tabs>
          <w:tab w:val="right" w:pos="6096"/>
        </w:tabs>
        <w:rPr>
          <w:sz w:val="28"/>
        </w:rPr>
      </w:pPr>
      <w:r w:rsidRPr="00447423">
        <w:rPr>
          <w:szCs w:val="23"/>
        </w:rPr>
        <w:t>Varav produktiv skogsmark</w:t>
      </w:r>
      <w:r w:rsidRPr="00447423">
        <w:rPr>
          <w:szCs w:val="23"/>
        </w:rPr>
        <w:tab/>
      </w:r>
      <w:r w:rsidR="00623C75">
        <w:rPr>
          <w:szCs w:val="23"/>
        </w:rPr>
        <w:t>7,8</w:t>
      </w:r>
    </w:p>
    <w:p w14:paraId="1ED3BEAF" w14:textId="4926D329" w:rsidR="007D5B94" w:rsidRPr="008A2B27" w:rsidRDefault="007D5B94" w:rsidP="00C76140">
      <w:pPr>
        <w:tabs>
          <w:tab w:val="right" w:pos="6096"/>
        </w:tabs>
      </w:pPr>
    </w:p>
    <w:p w14:paraId="3C46F167" w14:textId="7D88540E" w:rsidR="00942C2C" w:rsidRPr="00FF4D49" w:rsidRDefault="00E011BC" w:rsidP="00C76140">
      <w:pPr>
        <w:tabs>
          <w:tab w:val="right" w:pos="6096"/>
        </w:tabs>
        <w:spacing w:before="120"/>
        <w:rPr>
          <w:b/>
          <w:i/>
          <w:szCs w:val="24"/>
        </w:rPr>
      </w:pPr>
      <w:r w:rsidRPr="00FF4D49">
        <w:rPr>
          <w:b/>
          <w:i/>
          <w:szCs w:val="24"/>
        </w:rPr>
        <w:t>Natura 2000-habitat</w:t>
      </w:r>
      <w:r w:rsidRPr="00FF4D49">
        <w:rPr>
          <w:b/>
          <w:i/>
          <w:szCs w:val="24"/>
        </w:rPr>
        <w:tab/>
      </w:r>
      <w:r w:rsidR="00942C2C" w:rsidRPr="00FF4D49">
        <w:rPr>
          <w:b/>
          <w:i/>
          <w:szCs w:val="24"/>
        </w:rPr>
        <w:t>Areal</w:t>
      </w:r>
      <w:r w:rsidR="00CE1D0F" w:rsidRPr="00FF4D49">
        <w:rPr>
          <w:b/>
          <w:i/>
          <w:szCs w:val="24"/>
        </w:rPr>
        <w:t xml:space="preserve"> (hektar)</w:t>
      </w:r>
    </w:p>
    <w:p w14:paraId="08A7CE3E" w14:textId="3E49A3AA" w:rsidR="00942C2C" w:rsidRDefault="00FF4D49" w:rsidP="00FF4D49">
      <w:pPr>
        <w:tabs>
          <w:tab w:val="right" w:pos="6096"/>
        </w:tabs>
        <w:spacing w:before="120"/>
      </w:pPr>
      <w:r w:rsidRPr="00CE37A4">
        <w:rPr>
          <w:b/>
          <w:i/>
          <w:noProof/>
          <w:sz w:val="23"/>
          <w:szCs w:val="23"/>
        </w:rPr>
        <mc:AlternateContent>
          <mc:Choice Requires="wps">
            <w:drawing>
              <wp:anchor distT="0" distB="0" distL="114300" distR="114300" simplePos="0" relativeHeight="251668480" behindDoc="0" locked="0" layoutInCell="1" allowOverlap="1" wp14:anchorId="5E42FDC5" wp14:editId="01DFCAAC">
                <wp:simplePos x="0" y="0"/>
                <wp:positionH relativeFrom="column">
                  <wp:posOffset>338383</wp:posOffset>
                </wp:positionH>
                <wp:positionV relativeFrom="paragraph">
                  <wp:posOffset>8099</wp:posOffset>
                </wp:positionV>
                <wp:extent cx="4320000" cy="0"/>
                <wp:effectExtent l="0" t="0" r="23495" b="114300"/>
                <wp:wrapNone/>
                <wp:docPr id="4" name="Rak 1"/>
                <wp:cNvGraphicFramePr/>
                <a:graphic xmlns:a="http://schemas.openxmlformats.org/drawingml/2006/main">
                  <a:graphicData uri="http://schemas.microsoft.com/office/word/2010/wordprocessingShape">
                    <wps:wsp>
                      <wps:cNvCnPr/>
                      <wps:spPr>
                        <a:xfrm flipV="1">
                          <a:off x="0" y="0"/>
                          <a:ext cx="4320000" cy="0"/>
                        </a:xfrm>
                        <a:prstGeom prst="line">
                          <a:avLst/>
                        </a:prstGeom>
                        <a:effectLst>
                          <a:outerShdw blurRad="50800" dist="50800" dir="5400000" sx="1000" sy="1000" algn="ctr" rotWithShape="0">
                            <a:srgbClr val="000000">
                              <a:alpha val="43137"/>
                            </a:srgbClr>
                          </a:outerShd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7F97D9" id="Rak 1"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65pt,.65pt" to="366.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" strokecolor="black [3040]">
                <v:shadow on="t" type="perspective" color="black" opacity="28270f" offset="0,4pt" matrix="655f,,,655f"/>
              </v:line>
            </w:pict>
          </mc:Fallback>
        </mc:AlternateContent>
      </w:r>
      <w:r w:rsidR="00695EA2" w:rsidRPr="00D66857">
        <w:t>Näringsfattig bokskog (9110)</w:t>
      </w:r>
      <w:r w:rsidR="008A2B27" w:rsidRPr="008A2B27">
        <w:tab/>
      </w:r>
      <w:r w:rsidR="00A85788">
        <w:t>4,3</w:t>
      </w:r>
    </w:p>
    <w:p w14:paraId="4233D11E" w14:textId="4A5C2F6D" w:rsidR="00673426" w:rsidRPr="008A2B27" w:rsidRDefault="00673426" w:rsidP="004F0546">
      <w:pPr>
        <w:tabs>
          <w:tab w:val="right" w:pos="9072"/>
        </w:tabs>
        <w:spacing w:before="60"/>
        <w:ind w:left="1134"/>
        <w:rPr>
          <w:szCs w:val="24"/>
        </w:rPr>
      </w:pPr>
    </w:p>
    <w:p w14:paraId="58EA442A" w14:textId="4B95CF23" w:rsidR="00CE1D0F" w:rsidRPr="00FF4D49" w:rsidRDefault="00942C2C" w:rsidP="00FF4D49">
      <w:pPr>
        <w:tabs>
          <w:tab w:val="right" w:pos="6096"/>
        </w:tabs>
        <w:spacing w:before="120"/>
        <w:rPr>
          <w:b/>
          <w:i/>
          <w:szCs w:val="24"/>
        </w:rPr>
      </w:pPr>
      <w:r w:rsidRPr="00FF4D49">
        <w:rPr>
          <w:b/>
          <w:i/>
          <w:szCs w:val="24"/>
        </w:rPr>
        <w:t>Rödlistade och regionalt intressanta arter:</w:t>
      </w:r>
      <w:r w:rsidR="007332C6" w:rsidRPr="00FF4D49">
        <w:rPr>
          <w:b/>
          <w:i/>
          <w:szCs w:val="24"/>
        </w:rPr>
        <w:t xml:space="preserve"> </w:t>
      </w:r>
    </w:p>
    <w:p w14:paraId="2E45D80D" w14:textId="4D384DA7" w:rsidR="00CE1D0F" w:rsidRPr="008A2B27" w:rsidRDefault="00FF4D49" w:rsidP="00FF4D49">
      <w:pPr>
        <w:tabs>
          <w:tab w:val="left" w:pos="1134"/>
          <w:tab w:val="left" w:pos="7371"/>
        </w:tabs>
        <w:spacing w:before="120"/>
        <w:rPr>
          <w:szCs w:val="24"/>
        </w:rPr>
      </w:pPr>
      <w:r w:rsidRPr="00CE37A4">
        <w:rPr>
          <w:b/>
          <w:i/>
          <w:noProof/>
          <w:sz w:val="23"/>
          <w:szCs w:val="23"/>
        </w:rPr>
        <mc:AlternateContent>
          <mc:Choice Requires="wps">
            <w:drawing>
              <wp:anchor distT="0" distB="0" distL="114300" distR="114300" simplePos="0" relativeHeight="251670528" behindDoc="0" locked="0" layoutInCell="1" allowOverlap="1" wp14:anchorId="0F33F151" wp14:editId="3B754A4E">
                <wp:simplePos x="0" y="0"/>
                <wp:positionH relativeFrom="column">
                  <wp:posOffset>346710</wp:posOffset>
                </wp:positionH>
                <wp:positionV relativeFrom="paragraph">
                  <wp:posOffset>8255</wp:posOffset>
                </wp:positionV>
                <wp:extent cx="4319905" cy="0"/>
                <wp:effectExtent l="0" t="0" r="23495" b="114300"/>
                <wp:wrapNone/>
                <wp:docPr id="7" name="Rak 1"/>
                <wp:cNvGraphicFramePr/>
                <a:graphic xmlns:a="http://schemas.openxmlformats.org/drawingml/2006/main">
                  <a:graphicData uri="http://schemas.microsoft.com/office/word/2010/wordprocessingShape">
                    <wps:wsp>
                      <wps:cNvCnPr/>
                      <wps:spPr>
                        <a:xfrm flipV="1">
                          <a:off x="0" y="0"/>
                          <a:ext cx="4319905" cy="0"/>
                        </a:xfrm>
                        <a:prstGeom prst="line">
                          <a:avLst/>
                        </a:prstGeom>
                        <a:effectLst>
                          <a:outerShdw blurRad="50800" dist="50800" dir="5400000" sx="1000" sy="1000" algn="ctr" rotWithShape="0">
                            <a:srgbClr val="000000">
                              <a:alpha val="43137"/>
                            </a:srgbClr>
                          </a:outerShd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82549E" id="Rak 1"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3pt,.65pt" to="367.4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" strokecolor="black [3040]">
                <v:shadow on="t" type="perspective" color="black" opacity="28270f" offset="0,4pt" matrix="655f,,,655f"/>
              </v:line>
            </w:pict>
          </mc:Fallback>
        </mc:AlternateContent>
      </w:r>
      <w:r w:rsidR="004B29BE">
        <w:rPr>
          <w:szCs w:val="24"/>
        </w:rPr>
        <w:t>6</w:t>
      </w:r>
      <w:r w:rsidR="008230FE" w:rsidRPr="00E27607">
        <w:rPr>
          <w:szCs w:val="24"/>
        </w:rPr>
        <w:t xml:space="preserve"> </w:t>
      </w:r>
      <w:r w:rsidR="00301B01" w:rsidRPr="00E27607">
        <w:rPr>
          <w:szCs w:val="24"/>
        </w:rPr>
        <w:t>respektive</w:t>
      </w:r>
      <w:r w:rsidR="008230FE" w:rsidRPr="00E27607">
        <w:rPr>
          <w:szCs w:val="24"/>
        </w:rPr>
        <w:t xml:space="preserve"> </w:t>
      </w:r>
      <w:r w:rsidR="004B29BE">
        <w:rPr>
          <w:szCs w:val="24"/>
        </w:rPr>
        <w:t>9</w:t>
      </w:r>
      <w:r w:rsidR="001330A1" w:rsidRPr="008A2B27">
        <w:rPr>
          <w:szCs w:val="24"/>
        </w:rPr>
        <w:t xml:space="preserve"> st</w:t>
      </w:r>
      <w:r w:rsidR="007332C6" w:rsidRPr="008A2B27">
        <w:rPr>
          <w:szCs w:val="24"/>
        </w:rPr>
        <w:t>ycken</w:t>
      </w:r>
      <w:r w:rsidR="00942C2C" w:rsidRPr="008A2B27">
        <w:rPr>
          <w:szCs w:val="24"/>
        </w:rPr>
        <w:t xml:space="preserve">, se </w:t>
      </w:r>
      <w:r w:rsidR="00D37035" w:rsidRPr="008A2B27">
        <w:rPr>
          <w:szCs w:val="24"/>
        </w:rPr>
        <w:t>förteckning i</w:t>
      </w:r>
      <w:r w:rsidR="001330A1" w:rsidRPr="008A2B27">
        <w:rPr>
          <w:szCs w:val="24"/>
        </w:rPr>
        <w:t xml:space="preserve"> </w:t>
      </w:r>
      <w:r w:rsidR="007332C6" w:rsidRPr="001A4B74">
        <w:rPr>
          <w:szCs w:val="24"/>
        </w:rPr>
        <w:t>b</w:t>
      </w:r>
      <w:r w:rsidR="00D37035" w:rsidRPr="001A4B74">
        <w:rPr>
          <w:szCs w:val="24"/>
        </w:rPr>
        <w:t xml:space="preserve">ilaga </w:t>
      </w:r>
      <w:r w:rsidR="000245F1" w:rsidRPr="001A4B74">
        <w:rPr>
          <w:szCs w:val="24"/>
        </w:rPr>
        <w:t>3</w:t>
      </w:r>
      <w:r w:rsidR="00D37035" w:rsidRPr="001A4B74">
        <w:rPr>
          <w:szCs w:val="24"/>
        </w:rPr>
        <w:t>.</w:t>
      </w:r>
      <w:r w:rsidRPr="00FF4D49">
        <w:rPr>
          <w:b/>
          <w:i/>
          <w:noProof/>
          <w:sz w:val="23"/>
          <w:szCs w:val="23"/>
        </w:rPr>
        <w:t xml:space="preserve"> </w:t>
      </w:r>
    </w:p>
    <w:p w14:paraId="487E2790" w14:textId="77777777" w:rsidR="004F0546" w:rsidRPr="008A2B27" w:rsidRDefault="004F0546" w:rsidP="008A2B27">
      <w:pPr>
        <w:ind w:left="0"/>
      </w:pPr>
    </w:p>
    <w:p w14:paraId="6097A5B4" w14:textId="196970BD" w:rsidR="00D718DA" w:rsidRPr="00FF4D49" w:rsidRDefault="004F0546" w:rsidP="002F5266">
      <w:pPr>
        <w:pStyle w:val="Rubrik3"/>
        <w:ind w:right="0"/>
        <w:rPr>
          <w:rFonts w:ascii="Arial" w:hAnsi="Arial" w:cs="Arial"/>
          <w:b w:val="0"/>
          <w:i w:val="0"/>
          <w:szCs w:val="24"/>
        </w:rPr>
      </w:pPr>
      <w:r w:rsidRPr="00FF4D49">
        <w:rPr>
          <w:rFonts w:ascii="Arial" w:hAnsi="Arial" w:cs="Arial"/>
          <w:b w:val="0"/>
          <w:i w:val="0"/>
          <w:szCs w:val="24"/>
        </w:rPr>
        <w:t>2.2</w:t>
      </w:r>
      <w:r w:rsidR="00822FFA" w:rsidRPr="00FF4D49">
        <w:rPr>
          <w:rFonts w:ascii="Arial" w:hAnsi="Arial" w:cs="Arial"/>
          <w:b w:val="0"/>
          <w:i w:val="0"/>
          <w:szCs w:val="24"/>
        </w:rPr>
        <w:t xml:space="preserve"> </w:t>
      </w:r>
      <w:r w:rsidR="007D5B94" w:rsidRPr="00FF4D49">
        <w:rPr>
          <w:rFonts w:ascii="Arial" w:hAnsi="Arial" w:cs="Arial"/>
          <w:b w:val="0"/>
          <w:i w:val="0"/>
          <w:szCs w:val="24"/>
        </w:rPr>
        <w:t>Historisk och nuvarande markanvändning</w:t>
      </w:r>
      <w:r w:rsidRPr="00FF4D49">
        <w:rPr>
          <w:rFonts w:ascii="Arial" w:hAnsi="Arial" w:cs="Arial"/>
          <w:b w:val="0"/>
          <w:i w:val="0"/>
          <w:szCs w:val="24"/>
        </w:rPr>
        <w:t xml:space="preserve"> samt naturförhållanden</w:t>
      </w:r>
    </w:p>
    <w:p w14:paraId="264E3E9C" w14:textId="430A2645" w:rsidR="00775590" w:rsidRDefault="00642A4C" w:rsidP="00FF4D49">
      <w:pPr>
        <w:ind w:right="708"/>
      </w:pPr>
      <w:r>
        <w:t>Kring 1650 ingick</w:t>
      </w:r>
      <w:r w:rsidR="004B0C6C">
        <w:t xml:space="preserve"> </w:t>
      </w:r>
      <w:r w:rsidR="00B3330D">
        <w:t>Halvön</w:t>
      </w:r>
      <w:r w:rsidR="004B0C6C">
        <w:t xml:space="preserve"> </w:t>
      </w:r>
      <w:r w:rsidR="004B0C6C" w:rsidRPr="00BA7591">
        <w:t xml:space="preserve">i </w:t>
      </w:r>
      <w:r w:rsidR="004B0C6C">
        <w:t>ett större lövskogsområde</w:t>
      </w:r>
      <w:r w:rsidR="00B3330D">
        <w:t xml:space="preserve"> mellan ”</w:t>
      </w:r>
      <w:proofErr w:type="spellStart"/>
      <w:r w:rsidR="00B3330D">
        <w:t>Aukumme</w:t>
      </w:r>
      <w:proofErr w:type="spellEnd"/>
      <w:r w:rsidR="00B3330D">
        <w:t xml:space="preserve"> </w:t>
      </w:r>
      <w:proofErr w:type="spellStart"/>
      <w:r w:rsidR="00B3330D">
        <w:t>skogh</w:t>
      </w:r>
      <w:proofErr w:type="spellEnd"/>
      <w:r w:rsidR="00B3330D">
        <w:t xml:space="preserve">” och ”Lya </w:t>
      </w:r>
      <w:proofErr w:type="spellStart"/>
      <w:r w:rsidR="00B3330D">
        <w:t>Böge</w:t>
      </w:r>
      <w:proofErr w:type="spellEnd"/>
      <w:r w:rsidR="00B3330D">
        <w:t xml:space="preserve"> </w:t>
      </w:r>
      <w:proofErr w:type="spellStart"/>
      <w:r w:rsidR="00B3330D">
        <w:t>skogh</w:t>
      </w:r>
      <w:proofErr w:type="spellEnd"/>
      <w:r w:rsidR="00B3330D">
        <w:t>”</w:t>
      </w:r>
      <w:r w:rsidR="004B0C6C" w:rsidRPr="002938B9">
        <w:t xml:space="preserve"> </w:t>
      </w:r>
      <w:r w:rsidR="004B0C6C" w:rsidRPr="00BA7591">
        <w:t>(Malmström</w:t>
      </w:r>
      <w:r w:rsidR="005E2CFF">
        <w:t>,</w:t>
      </w:r>
      <w:r w:rsidR="004B0C6C" w:rsidRPr="00BA7591">
        <w:t xml:space="preserve"> 1939)</w:t>
      </w:r>
      <w:r w:rsidR="009C2373">
        <w:t>.</w:t>
      </w:r>
      <w:r w:rsidR="00AE5D8E">
        <w:t xml:space="preserve"> </w:t>
      </w:r>
      <w:r w:rsidR="004B0C6C">
        <w:t>På Malmströms karta över</w:t>
      </w:r>
      <w:r w:rsidR="00B16E35" w:rsidRPr="00BA7591">
        <w:t xml:space="preserve"> 1850-</w:t>
      </w:r>
      <w:proofErr w:type="gramStart"/>
      <w:r w:rsidR="00B16E35" w:rsidRPr="00BA7591">
        <w:t xml:space="preserve">talet </w:t>
      </w:r>
      <w:r w:rsidR="009C2373">
        <w:t xml:space="preserve"> och</w:t>
      </w:r>
      <w:proofErr w:type="gramEnd"/>
      <w:r w:rsidR="009C2373">
        <w:t xml:space="preserve"> </w:t>
      </w:r>
      <w:r w:rsidR="00DB243E">
        <w:t>19</w:t>
      </w:r>
      <w:r w:rsidR="009C2373">
        <w:t xml:space="preserve">20-talet kan man se att lövskogens utbredning minskat betydligt i det omkringliggande området men ute på halvön </w:t>
      </w:r>
      <w:r w:rsidR="00B16E35" w:rsidRPr="00BA7591">
        <w:t>finns lövskog</w:t>
      </w:r>
      <w:r w:rsidR="009C2373">
        <w:t xml:space="preserve"> delvis bevarad </w:t>
      </w:r>
      <w:r w:rsidR="00B16E35" w:rsidRPr="00BA7591">
        <w:t>(Malmström</w:t>
      </w:r>
      <w:r w:rsidR="005E2CFF">
        <w:t>,</w:t>
      </w:r>
      <w:r w:rsidR="00B16E35" w:rsidRPr="00BA7591">
        <w:t xml:space="preserve"> 1939)</w:t>
      </w:r>
      <w:r w:rsidR="004B0C6C">
        <w:t>.</w:t>
      </w:r>
      <w:r w:rsidR="007E0134">
        <w:t xml:space="preserve"> </w:t>
      </w:r>
      <w:r w:rsidR="009C2373">
        <w:t>P</w:t>
      </w:r>
      <w:r w:rsidR="004B0C6C">
        <w:t>å den</w:t>
      </w:r>
      <w:r w:rsidR="007E0134">
        <w:t xml:space="preserve"> häradsekonomiska kartan från 1920-talet </w:t>
      </w:r>
      <w:r w:rsidR="001166FF">
        <w:t>kan man se att det i området finns lövträd</w:t>
      </w:r>
      <w:r w:rsidR="009C2373">
        <w:t xml:space="preserve"> med inslag av barrträd.</w:t>
      </w:r>
    </w:p>
    <w:p w14:paraId="2ED1EC29" w14:textId="13F23F0E" w:rsidR="00921C32" w:rsidRDefault="00921C32" w:rsidP="00FF4D49">
      <w:pPr>
        <w:ind w:right="708"/>
      </w:pPr>
    </w:p>
    <w:p w14:paraId="7D7FBF38" w14:textId="77777777" w:rsidR="00FF4D49" w:rsidRDefault="00FF4D49">
      <w:pPr>
        <w:ind w:left="0"/>
      </w:pPr>
      <w:r>
        <w:br w:type="page"/>
      </w:r>
    </w:p>
    <w:p w14:paraId="4F69C2E4" w14:textId="683612E5" w:rsidR="00921C32" w:rsidRDefault="00921C32" w:rsidP="00FF4D49">
      <w:pPr>
        <w:ind w:right="708"/>
      </w:pPr>
      <w:r>
        <w:lastRenderedPageBreak/>
        <w:t>På det historiska kartöverlagget (</w:t>
      </w:r>
      <w:proofErr w:type="spellStart"/>
      <w:r>
        <w:t>Askome</w:t>
      </w:r>
      <w:proofErr w:type="spellEnd"/>
      <w:r>
        <w:t xml:space="preserve"> 14, 1846) har Halvön namnet ”</w:t>
      </w:r>
      <w:proofErr w:type="spellStart"/>
      <w:r>
        <w:t>Öen</w:t>
      </w:r>
      <w:proofErr w:type="spellEnd"/>
      <w:r>
        <w:t xml:space="preserve">” och området är skogbevuxet med inslag av mindre hårdvallsängar. En hägnad är markerad längs med </w:t>
      </w:r>
      <w:r w:rsidR="00A332C0">
        <w:t>reservatets</w:t>
      </w:r>
      <w:r>
        <w:t xml:space="preserve"> norra gräns och en gård finns placerad </w:t>
      </w:r>
      <w:r w:rsidR="00A332C0">
        <w:t>på östra sidan.</w:t>
      </w:r>
    </w:p>
    <w:p w14:paraId="71B1E46C" w14:textId="77777777" w:rsidR="00EB69CF" w:rsidRDefault="00EB69CF" w:rsidP="009C2373"/>
    <w:p w14:paraId="72ABBA28" w14:textId="77777777" w:rsidR="00FF4D49" w:rsidRDefault="00A332C0" w:rsidP="00B64A3E">
      <w:r w:rsidRPr="00A332C0">
        <w:rPr>
          <w:noProof/>
        </w:rPr>
        <w:drawing>
          <wp:inline distT="0" distB="0" distL="0" distR="0" wp14:anchorId="700D64C3" wp14:editId="3410B4C0">
            <wp:extent cx="3627120" cy="3875405"/>
            <wp:effectExtent l="0" t="0" r="0" b="0"/>
            <wp:docPr id="8" name="Bildobjekt 8" descr="G:\Naturvård och miljöövervakning\Områdesskydd\Pågående områdesskydd\1 Halvön (Ingegerd)\Förslag till beslut\Historisk kart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Naturvård och miljöövervakning\Områdesskydd\Pågående områdesskydd\1 Halvön (Ingegerd)\Förslag till beslut\Historisk karta.t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27120" cy="3875405"/>
                    </a:xfrm>
                    <a:prstGeom prst="rect">
                      <a:avLst/>
                    </a:prstGeom>
                    <a:noFill/>
                    <a:ln>
                      <a:noFill/>
                    </a:ln>
                  </pic:spPr>
                </pic:pic>
              </a:graphicData>
            </a:graphic>
          </wp:inline>
        </w:drawing>
      </w:r>
      <w:r w:rsidR="00445F6C">
        <w:tab/>
      </w:r>
    </w:p>
    <w:p w14:paraId="44C28E94" w14:textId="386E0316" w:rsidR="00DE4838" w:rsidRPr="00445F6C" w:rsidRDefault="00445F6C" w:rsidP="00B64A3E">
      <w:pPr>
        <w:rPr>
          <w:i/>
          <w:sz w:val="20"/>
        </w:rPr>
      </w:pPr>
      <w:r w:rsidRPr="00445F6C">
        <w:rPr>
          <w:i/>
          <w:sz w:val="20"/>
        </w:rPr>
        <w:t>Historisk karta över Halvön</w:t>
      </w:r>
      <w:r w:rsidR="00DC24B6">
        <w:rPr>
          <w:i/>
          <w:sz w:val="20"/>
        </w:rPr>
        <w:t xml:space="preserve"> från 1846.</w:t>
      </w:r>
    </w:p>
    <w:p w14:paraId="235033A6" w14:textId="77777777" w:rsidR="00445F6C" w:rsidRDefault="00445F6C" w:rsidP="00C4123B"/>
    <w:p w14:paraId="36F7ED19" w14:textId="21C123DB" w:rsidR="00C31C39" w:rsidRPr="0073212C" w:rsidRDefault="00DE4838" w:rsidP="00584228">
      <w:pPr>
        <w:ind w:right="567"/>
        <w:rPr>
          <w:sz w:val="22"/>
        </w:rPr>
      </w:pPr>
      <w:r>
        <w:t>I dagsläget är hela området bevuxet med ädellövskog och till</w:t>
      </w:r>
      <w:r w:rsidR="00084C58">
        <w:t xml:space="preserve"> </w:t>
      </w:r>
      <w:r>
        <w:t xml:space="preserve">största del av bok. </w:t>
      </w:r>
      <w:r w:rsidR="009C2373">
        <w:t xml:space="preserve">Det finns </w:t>
      </w:r>
      <w:r w:rsidR="00DC2941">
        <w:t xml:space="preserve">tecken på äldre skogsbete i form av bukettväxande träd, men </w:t>
      </w:r>
      <w:r w:rsidR="009C2373">
        <w:t>få tecken på modernt skogsbruk</w:t>
      </w:r>
      <w:r w:rsidR="00DC2941">
        <w:t>.</w:t>
      </w:r>
      <w:r w:rsidR="00DB243E">
        <w:t xml:space="preserve"> </w:t>
      </w:r>
      <w:r w:rsidR="0073212C">
        <w:t>Området är ganska svårfo</w:t>
      </w:r>
      <w:r w:rsidR="00084C58">
        <w:t>rcerat med block, små surdråg</w:t>
      </w:r>
      <w:r w:rsidR="0073212C">
        <w:t xml:space="preserve"> och kullar.</w:t>
      </w:r>
      <w:r w:rsidR="0073212C" w:rsidRPr="0073212C">
        <w:t xml:space="preserve"> </w:t>
      </w:r>
      <w:r w:rsidR="0073212C">
        <w:t>Inväxande gran är ett problem</w:t>
      </w:r>
      <w:r w:rsidR="00084C58">
        <w:t xml:space="preserve"> då de konkurrerar med bokarna</w:t>
      </w:r>
      <w:r w:rsidR="0073212C">
        <w:t>, men i vissa delar har granen redan blåst ner.</w:t>
      </w:r>
    </w:p>
    <w:p w14:paraId="604FB42B" w14:textId="694D42A3" w:rsidR="002C2056" w:rsidRDefault="002C2056" w:rsidP="00584228">
      <w:pPr>
        <w:ind w:right="567"/>
        <w:jc w:val="center"/>
        <w:rPr>
          <w:sz w:val="23"/>
          <w:szCs w:val="23"/>
        </w:rPr>
      </w:pPr>
    </w:p>
    <w:p w14:paraId="13317B5F" w14:textId="60AA0894" w:rsidR="008C2687" w:rsidRPr="00FF4D49" w:rsidRDefault="00CE4F19" w:rsidP="00584228">
      <w:pPr>
        <w:pStyle w:val="Rubrik3"/>
        <w:ind w:right="567"/>
        <w:rPr>
          <w:rFonts w:ascii="Arial" w:hAnsi="Arial" w:cs="Arial"/>
          <w:b w:val="0"/>
          <w:i w:val="0"/>
          <w:szCs w:val="24"/>
        </w:rPr>
      </w:pPr>
      <w:r>
        <w:rPr>
          <w:rFonts w:ascii="Arial" w:hAnsi="Arial" w:cs="Arial"/>
          <w:b w:val="0"/>
          <w:i w:val="0"/>
          <w:szCs w:val="24"/>
        </w:rPr>
        <w:t xml:space="preserve">2.3 </w:t>
      </w:r>
      <w:r w:rsidR="004F0546" w:rsidRPr="00FF4D49">
        <w:rPr>
          <w:rFonts w:ascii="Arial" w:hAnsi="Arial" w:cs="Arial"/>
          <w:b w:val="0"/>
          <w:i w:val="0"/>
          <w:szCs w:val="24"/>
        </w:rPr>
        <w:t>Beskrivning av bevarandevärden</w:t>
      </w:r>
    </w:p>
    <w:p w14:paraId="6C56A14F" w14:textId="77777777" w:rsidR="008C2687" w:rsidRPr="00FF4D49" w:rsidRDefault="00154826" w:rsidP="00584228">
      <w:pPr>
        <w:pStyle w:val="Rubrik4"/>
        <w:ind w:right="567"/>
        <w:rPr>
          <w:b/>
        </w:rPr>
      </w:pPr>
      <w:r w:rsidRPr="00FF4D49">
        <w:rPr>
          <w:b/>
        </w:rPr>
        <w:t>Biologiska värden</w:t>
      </w:r>
    </w:p>
    <w:p w14:paraId="52773D92" w14:textId="18182605" w:rsidR="007E5AD6" w:rsidRDefault="007E5AD6" w:rsidP="00584228">
      <w:pPr>
        <w:ind w:right="567"/>
      </w:pPr>
      <w:bookmarkStart w:id="0" w:name="Text3"/>
      <w:r>
        <w:t xml:space="preserve">Historiskt har den </w:t>
      </w:r>
      <w:proofErr w:type="spellStart"/>
      <w:r>
        <w:t>nemorala</w:t>
      </w:r>
      <w:proofErr w:type="spellEnd"/>
      <w:r>
        <w:t xml:space="preserve"> zonen i Sverige varit täckt av ädellövskog, men idag finns bara en bråkdel kvar. I Hallands län utgör den bara drygt 8 procent av skogsarealen, varav </w:t>
      </w:r>
      <w:r w:rsidRPr="004C25C0">
        <w:t>bokskog</w:t>
      </w:r>
      <w:r>
        <w:t xml:space="preserve"> bara utgör en mindre del. Ädellövskog är en skogstyp som vi i Sverige har ett internationellt ansvar för eftersom en betydande del av den europeiska arealen finns i Sverige. </w:t>
      </w:r>
      <w:r w:rsidR="00B1412F">
        <w:t xml:space="preserve">År </w:t>
      </w:r>
      <w:r>
        <w:t xml:space="preserve">2006 fastslog Länsstyrelsen i Halland en strategi för formellt skydd av skog i vilken man pekade ut sex värdetrakter för ädellövskog. </w:t>
      </w:r>
      <w:r w:rsidR="00E223B6">
        <w:t>H</w:t>
      </w:r>
      <w:r w:rsidR="00574210">
        <w:t>alvön</w:t>
      </w:r>
      <w:r>
        <w:t xml:space="preserve"> ligger inom en av dessa, kallad </w:t>
      </w:r>
      <w:r w:rsidRPr="005C06E3">
        <w:t>"Hallands mellanbygd".</w:t>
      </w:r>
    </w:p>
    <w:p w14:paraId="15F9E14A" w14:textId="7F12FBC1" w:rsidR="00AE7303" w:rsidRDefault="000F76A5" w:rsidP="00584228">
      <w:pPr>
        <w:ind w:right="567"/>
        <w:rPr>
          <w:sz w:val="23"/>
          <w:szCs w:val="23"/>
        </w:rPr>
      </w:pPr>
      <w:r w:rsidRPr="008E583E">
        <w:rPr>
          <w:sz w:val="23"/>
          <w:szCs w:val="23"/>
        </w:rPr>
        <w:lastRenderedPageBreak/>
        <w:t xml:space="preserve">Halvön är som namnet säger en halvö och ligger i norra delen av Skärsjön. Till största delen är ön bevuxen med bok. En stor andel av stammarna är senvuxna och </w:t>
      </w:r>
      <w:r w:rsidR="00C168BA">
        <w:rPr>
          <w:sz w:val="23"/>
          <w:szCs w:val="23"/>
        </w:rPr>
        <w:t xml:space="preserve">några </w:t>
      </w:r>
      <w:r w:rsidRPr="008E583E">
        <w:rPr>
          <w:sz w:val="23"/>
          <w:szCs w:val="23"/>
        </w:rPr>
        <w:t>har bukettliknande växtsätt. Björk och gran</w:t>
      </w:r>
      <w:r w:rsidR="0023596B">
        <w:rPr>
          <w:sz w:val="23"/>
          <w:szCs w:val="23"/>
        </w:rPr>
        <w:t xml:space="preserve"> utgör också betydande inslag, u</w:t>
      </w:r>
      <w:r w:rsidRPr="008E583E">
        <w:rPr>
          <w:sz w:val="23"/>
          <w:szCs w:val="23"/>
        </w:rPr>
        <w:t xml:space="preserve">tspritt på </w:t>
      </w:r>
      <w:r w:rsidR="0023596B">
        <w:rPr>
          <w:sz w:val="23"/>
          <w:szCs w:val="23"/>
        </w:rPr>
        <w:t>ön står även några tallar</w:t>
      </w:r>
      <w:r w:rsidRPr="008E583E">
        <w:rPr>
          <w:sz w:val="23"/>
          <w:szCs w:val="23"/>
        </w:rPr>
        <w:t xml:space="preserve">. </w:t>
      </w:r>
      <w:r w:rsidR="00C168BA">
        <w:rPr>
          <w:sz w:val="23"/>
          <w:szCs w:val="23"/>
        </w:rPr>
        <w:t xml:space="preserve">Granen växer främst på västra sidan på mer låglänt mark. </w:t>
      </w:r>
      <w:r w:rsidRPr="008E583E">
        <w:rPr>
          <w:sz w:val="23"/>
          <w:szCs w:val="23"/>
        </w:rPr>
        <w:t>Det finns få t</w:t>
      </w:r>
      <w:r w:rsidR="008E583E">
        <w:rPr>
          <w:sz w:val="23"/>
          <w:szCs w:val="23"/>
        </w:rPr>
        <w:t>ecken på skogsbruk, vilket bland annat</w:t>
      </w:r>
      <w:r w:rsidRPr="008E583E">
        <w:rPr>
          <w:sz w:val="23"/>
          <w:szCs w:val="23"/>
        </w:rPr>
        <w:t xml:space="preserve"> fått till följd att det finns </w:t>
      </w:r>
      <w:r w:rsidR="00C168BA">
        <w:rPr>
          <w:sz w:val="23"/>
          <w:szCs w:val="23"/>
        </w:rPr>
        <w:t>rikligt med död ved,</w:t>
      </w:r>
      <w:r w:rsidRPr="008E583E">
        <w:rPr>
          <w:sz w:val="23"/>
          <w:szCs w:val="23"/>
        </w:rPr>
        <w:t xml:space="preserve"> både som högstubbar och lågor.</w:t>
      </w:r>
      <w:r w:rsidR="008E583E">
        <w:rPr>
          <w:sz w:val="23"/>
          <w:szCs w:val="23"/>
        </w:rPr>
        <w:t xml:space="preserve"> </w:t>
      </w:r>
      <w:r w:rsidR="0023596B">
        <w:rPr>
          <w:sz w:val="23"/>
          <w:szCs w:val="23"/>
        </w:rPr>
        <w:t xml:space="preserve">En </w:t>
      </w:r>
      <w:r w:rsidR="00DC42CE">
        <w:rPr>
          <w:sz w:val="23"/>
          <w:szCs w:val="23"/>
        </w:rPr>
        <w:t>inventering</w:t>
      </w:r>
      <w:r w:rsidR="0023596B">
        <w:rPr>
          <w:sz w:val="23"/>
          <w:szCs w:val="23"/>
        </w:rPr>
        <w:t xml:space="preserve"> av skyddsvärda träd gjordes i området 2008 och då noterades 22 träd med en omkrets på mellan 160</w:t>
      </w:r>
      <w:r w:rsidR="00084C58">
        <w:rPr>
          <w:sz w:val="23"/>
          <w:szCs w:val="23"/>
        </w:rPr>
        <w:t xml:space="preserve"> </w:t>
      </w:r>
      <w:r w:rsidR="0023596B">
        <w:rPr>
          <w:sz w:val="23"/>
          <w:szCs w:val="23"/>
        </w:rPr>
        <w:t>cm och 332</w:t>
      </w:r>
      <w:r w:rsidR="00084C58">
        <w:rPr>
          <w:sz w:val="23"/>
          <w:szCs w:val="23"/>
        </w:rPr>
        <w:t xml:space="preserve"> </w:t>
      </w:r>
      <w:r w:rsidR="0023596B">
        <w:rPr>
          <w:sz w:val="23"/>
          <w:szCs w:val="23"/>
        </w:rPr>
        <w:t>cm, 21 av 22 träd var bok</w:t>
      </w:r>
      <w:r w:rsidR="00C168BA">
        <w:rPr>
          <w:sz w:val="23"/>
          <w:szCs w:val="23"/>
        </w:rPr>
        <w:t>ar</w:t>
      </w:r>
      <w:r w:rsidR="0023596B">
        <w:rPr>
          <w:sz w:val="23"/>
          <w:szCs w:val="23"/>
        </w:rPr>
        <w:t xml:space="preserve"> och det var 12</w:t>
      </w:r>
      <w:r w:rsidR="00084C58">
        <w:rPr>
          <w:sz w:val="23"/>
          <w:szCs w:val="23"/>
        </w:rPr>
        <w:t xml:space="preserve"> </w:t>
      </w:r>
      <w:proofErr w:type="spellStart"/>
      <w:r w:rsidR="0023596B">
        <w:rPr>
          <w:sz w:val="23"/>
          <w:szCs w:val="23"/>
        </w:rPr>
        <w:t>st</w:t>
      </w:r>
      <w:proofErr w:type="spellEnd"/>
      <w:r w:rsidR="0023596B">
        <w:rPr>
          <w:sz w:val="23"/>
          <w:szCs w:val="23"/>
        </w:rPr>
        <w:t xml:space="preserve"> som var levande</w:t>
      </w:r>
      <w:r w:rsidR="00C168BA">
        <w:rPr>
          <w:sz w:val="23"/>
          <w:szCs w:val="23"/>
        </w:rPr>
        <w:t>,</w:t>
      </w:r>
      <w:r w:rsidR="0023596B">
        <w:rPr>
          <w:sz w:val="23"/>
          <w:szCs w:val="23"/>
        </w:rPr>
        <w:t xml:space="preserve"> resten utgjordes av högstubbar eller lågor. </w:t>
      </w:r>
      <w:r w:rsidRPr="008E583E">
        <w:rPr>
          <w:sz w:val="23"/>
          <w:szCs w:val="23"/>
        </w:rPr>
        <w:t xml:space="preserve">Många av träden har nått den ålder då de blir intressanta som substrat för </w:t>
      </w:r>
      <w:proofErr w:type="spellStart"/>
      <w:r w:rsidRPr="008E583E">
        <w:rPr>
          <w:sz w:val="23"/>
          <w:szCs w:val="23"/>
        </w:rPr>
        <w:t>epifytiska</w:t>
      </w:r>
      <w:proofErr w:type="spellEnd"/>
      <w:r w:rsidRPr="008E583E">
        <w:rPr>
          <w:sz w:val="23"/>
          <w:szCs w:val="23"/>
        </w:rPr>
        <w:t xml:space="preserve"> mossor och lavar. Rödlistade arter som stor </w:t>
      </w:r>
      <w:proofErr w:type="spellStart"/>
      <w:r w:rsidRPr="008E583E">
        <w:rPr>
          <w:sz w:val="23"/>
          <w:szCs w:val="23"/>
        </w:rPr>
        <w:t>knopplav</w:t>
      </w:r>
      <w:proofErr w:type="spellEnd"/>
      <w:r w:rsidRPr="008E583E">
        <w:rPr>
          <w:sz w:val="23"/>
          <w:szCs w:val="23"/>
        </w:rPr>
        <w:t xml:space="preserve"> (NT), bokkantlav</w:t>
      </w:r>
      <w:r w:rsidR="008E583E">
        <w:rPr>
          <w:sz w:val="23"/>
          <w:szCs w:val="23"/>
        </w:rPr>
        <w:t xml:space="preserve"> </w:t>
      </w:r>
      <w:r w:rsidRPr="008E583E">
        <w:rPr>
          <w:sz w:val="23"/>
          <w:szCs w:val="23"/>
        </w:rPr>
        <w:t xml:space="preserve">(NT), bokvårtlav (NT) och jättesvampmal (NT) förekommer i området. Av fåglar finns </w:t>
      </w:r>
      <w:proofErr w:type="spellStart"/>
      <w:r w:rsidRPr="008E583E">
        <w:rPr>
          <w:sz w:val="23"/>
          <w:szCs w:val="23"/>
        </w:rPr>
        <w:t>bl.a.skogsduva</w:t>
      </w:r>
      <w:proofErr w:type="spellEnd"/>
      <w:r w:rsidRPr="008E583E">
        <w:rPr>
          <w:sz w:val="23"/>
          <w:szCs w:val="23"/>
        </w:rPr>
        <w:t xml:space="preserve"> (NT). Speciellt rikligt förekommer kornbandmossa (NT), som före</w:t>
      </w:r>
      <w:r w:rsidR="008E583E">
        <w:rPr>
          <w:sz w:val="23"/>
          <w:szCs w:val="23"/>
        </w:rPr>
        <w:t>kommer på minst 50 av stammarna.</w:t>
      </w:r>
      <w:r w:rsidRPr="008E583E">
        <w:rPr>
          <w:sz w:val="23"/>
          <w:szCs w:val="23"/>
        </w:rPr>
        <w:t xml:space="preserve"> </w:t>
      </w:r>
    </w:p>
    <w:p w14:paraId="4EEBF18B" w14:textId="77777777" w:rsidR="000F76A5" w:rsidRPr="00AE7303" w:rsidRDefault="000F76A5" w:rsidP="00584228">
      <w:pPr>
        <w:ind w:right="567"/>
        <w:rPr>
          <w:sz w:val="23"/>
          <w:szCs w:val="23"/>
        </w:rPr>
      </w:pPr>
    </w:p>
    <w:p w14:paraId="01401DA2" w14:textId="18320FCA" w:rsidR="007B39E7" w:rsidRPr="00056135" w:rsidRDefault="0073212C" w:rsidP="00584228">
      <w:pPr>
        <w:ind w:right="567"/>
      </w:pPr>
      <w:r>
        <w:rPr>
          <w:szCs w:val="24"/>
        </w:rPr>
        <w:t>Reservatet ligger inom</w:t>
      </w:r>
      <w:r w:rsidR="008E583E">
        <w:rPr>
          <w:szCs w:val="24"/>
        </w:rPr>
        <w:t xml:space="preserve"> område nr 47 </w:t>
      </w:r>
      <w:r w:rsidR="00152B1E">
        <w:rPr>
          <w:szCs w:val="24"/>
        </w:rPr>
        <w:t>”</w:t>
      </w:r>
      <w:r w:rsidR="000F76A5" w:rsidRPr="000F76A5">
        <w:t xml:space="preserve"> </w:t>
      </w:r>
      <w:r w:rsidR="000F76A5">
        <w:t>Bokskogar vid Skärsjön</w:t>
      </w:r>
      <w:r w:rsidR="00152B1E">
        <w:t>”,</w:t>
      </w:r>
      <w:r w:rsidR="004C25C0" w:rsidRPr="0032054E">
        <w:t xml:space="preserve"> ett klass II</w:t>
      </w:r>
      <w:r w:rsidR="00042CE0" w:rsidRPr="0032054E">
        <w:t xml:space="preserve"> </w:t>
      </w:r>
      <w:r w:rsidR="000F76A5">
        <w:t>(mycket höga naturvärden)</w:t>
      </w:r>
      <w:r w:rsidR="000F76A5" w:rsidRPr="0032054E">
        <w:t xml:space="preserve"> </w:t>
      </w:r>
      <w:r w:rsidR="00042CE0" w:rsidRPr="0032054E">
        <w:t>område som ingår i</w:t>
      </w:r>
      <w:r w:rsidR="000F76A5">
        <w:t xml:space="preserve"> Falken</w:t>
      </w:r>
      <w:r w:rsidR="008E583E">
        <w:t>berg</w:t>
      </w:r>
      <w:r w:rsidR="000F76A5">
        <w:t xml:space="preserve"> kommuns naturvårdsprogram</w:t>
      </w:r>
      <w:r w:rsidR="00042CE0" w:rsidRPr="0032054E">
        <w:t>.</w:t>
      </w:r>
      <w:r w:rsidR="000F76A5">
        <w:t xml:space="preserve"> </w:t>
      </w:r>
      <w:r w:rsidR="00042CE0" w:rsidRPr="0032054E">
        <w:t xml:space="preserve">Enligt naturvårdsprogrammet </w:t>
      </w:r>
      <w:r w:rsidR="000F76A5">
        <w:t>är bokskogen runt sjön</w:t>
      </w:r>
      <w:r w:rsidR="000F76A5" w:rsidRPr="000F76A5">
        <w:t xml:space="preserve"> en värdefull miljö för många hotade arter i det </w:t>
      </w:r>
      <w:r w:rsidR="000F76A5">
        <w:t xml:space="preserve">annars </w:t>
      </w:r>
      <w:r w:rsidR="000F76A5" w:rsidRPr="000F76A5">
        <w:t>grandominerade</w:t>
      </w:r>
      <w:r w:rsidR="000F76A5">
        <w:t xml:space="preserve"> </w:t>
      </w:r>
      <w:r w:rsidR="000F76A5" w:rsidRPr="000F76A5">
        <w:t xml:space="preserve">skogslandskapet. </w:t>
      </w:r>
      <w:bookmarkEnd w:id="0"/>
    </w:p>
    <w:p w14:paraId="13BD753E" w14:textId="109CDFDA" w:rsidR="007E5AD6" w:rsidRPr="00CE4F19" w:rsidRDefault="007E5AD6" w:rsidP="00584228">
      <w:pPr>
        <w:pStyle w:val="Rubrik4"/>
        <w:ind w:right="567"/>
        <w:rPr>
          <w:b/>
        </w:rPr>
      </w:pPr>
      <w:r w:rsidRPr="00CE4F19">
        <w:rPr>
          <w:b/>
        </w:rPr>
        <w:t>Geologiska värden</w:t>
      </w:r>
    </w:p>
    <w:p w14:paraId="6D445B4D" w14:textId="749F3A73" w:rsidR="008B5976" w:rsidRPr="008B5976" w:rsidRDefault="008B5976" w:rsidP="00584228">
      <w:pPr>
        <w:ind w:right="567"/>
      </w:pPr>
      <w:r>
        <w:t>Halvön ligger i ett område där berggrunden består av granitisk</w:t>
      </w:r>
      <w:r w:rsidR="002A2626">
        <w:t>,</w:t>
      </w:r>
      <w:r>
        <w:t xml:space="preserve"> </w:t>
      </w:r>
      <w:proofErr w:type="spellStart"/>
      <w:r>
        <w:t>migmatisk</w:t>
      </w:r>
      <w:proofErr w:type="spellEnd"/>
      <w:r>
        <w:t xml:space="preserve"> gnejs och granit. Morän är den dominerade jord</w:t>
      </w:r>
      <w:r w:rsidR="00FA0777">
        <w:t>arten med inslag av mindre torv</w:t>
      </w:r>
      <w:r>
        <w:t>områden.</w:t>
      </w:r>
    </w:p>
    <w:p w14:paraId="5E8991C7" w14:textId="77777777" w:rsidR="007B39E7" w:rsidRPr="00CE4F19" w:rsidRDefault="00D37035" w:rsidP="00584228">
      <w:pPr>
        <w:pStyle w:val="Rubrik4"/>
        <w:ind w:right="567"/>
        <w:rPr>
          <w:b/>
        </w:rPr>
      </w:pPr>
      <w:r w:rsidRPr="00CE4F19">
        <w:rPr>
          <w:b/>
        </w:rPr>
        <w:t>Friluftsvärden</w:t>
      </w:r>
    </w:p>
    <w:p w14:paraId="5EAA5E86" w14:textId="790407E3" w:rsidR="00D40273" w:rsidRPr="008A2B27" w:rsidRDefault="00B1412F" w:rsidP="00584228">
      <w:pPr>
        <w:ind w:right="567"/>
      </w:pPr>
      <w:r>
        <w:t xml:space="preserve">Bokskogen på Halvön är </w:t>
      </w:r>
      <w:r>
        <w:t xml:space="preserve">trevlig </w:t>
      </w:r>
      <w:r w:rsidRPr="00C94170">
        <w:t xml:space="preserve">men svårtillgänglig </w:t>
      </w:r>
      <w:r>
        <w:t xml:space="preserve">och </w:t>
      </w:r>
      <w:r w:rsidR="000B147F" w:rsidRPr="00676B1C">
        <w:t>anlagda stigar</w:t>
      </w:r>
      <w:r>
        <w:t xml:space="preserve"> saknas. Området </w:t>
      </w:r>
      <w:r w:rsidR="00FA0777">
        <w:t>bjuder på</w:t>
      </w:r>
      <w:r w:rsidR="000B147F">
        <w:t xml:space="preserve"> </w:t>
      </w:r>
      <w:r w:rsidR="00084C58">
        <w:t xml:space="preserve">fin </w:t>
      </w:r>
      <w:r w:rsidR="000B147F">
        <w:t>utsikt ut över Skärsjön</w:t>
      </w:r>
      <w:r w:rsidR="00754669" w:rsidRPr="00676B1C">
        <w:t>.</w:t>
      </w:r>
      <w:r w:rsidR="00754669">
        <w:t xml:space="preserve"> </w:t>
      </w:r>
    </w:p>
    <w:p w14:paraId="48F935B6" w14:textId="77777777" w:rsidR="004F0546" w:rsidRPr="00CE4F19" w:rsidRDefault="00D37035" w:rsidP="00584228">
      <w:pPr>
        <w:pStyle w:val="Rubrik4"/>
        <w:ind w:right="567"/>
        <w:rPr>
          <w:b/>
        </w:rPr>
      </w:pPr>
      <w:r w:rsidRPr="00CE4F19">
        <w:rPr>
          <w:b/>
        </w:rPr>
        <w:t>Prioriterade bevarandevärden</w:t>
      </w:r>
    </w:p>
    <w:p w14:paraId="1B8E6AB3" w14:textId="64A2F770" w:rsidR="005C06E3" w:rsidRDefault="005C06E3" w:rsidP="00584228">
      <w:pPr>
        <w:ind w:right="567"/>
      </w:pPr>
      <w:r w:rsidRPr="00586536">
        <w:t>Bevarandet av</w:t>
      </w:r>
      <w:r w:rsidR="00347885">
        <w:t xml:space="preserve"> hedädellövskog</w:t>
      </w:r>
      <w:r w:rsidR="00BD524B">
        <w:t>en och dess arter</w:t>
      </w:r>
      <w:r w:rsidR="00347885">
        <w:t xml:space="preserve"> </w:t>
      </w:r>
      <w:r w:rsidR="00BD524B" w:rsidRPr="00586536">
        <w:t>har högsta prioritet.</w:t>
      </w:r>
      <w:r w:rsidR="00BD524B">
        <w:t xml:space="preserve"> </w:t>
      </w:r>
    </w:p>
    <w:p w14:paraId="41A017DD" w14:textId="77777777" w:rsidR="000D38B3" w:rsidRPr="00CE4F19" w:rsidRDefault="000D38B3" w:rsidP="00016572">
      <w:pPr>
        <w:pStyle w:val="Rubrik3"/>
        <w:spacing w:before="360"/>
        <w:ind w:right="567"/>
        <w:rPr>
          <w:rFonts w:ascii="Arial" w:hAnsi="Arial" w:cs="Arial"/>
          <w:b w:val="0"/>
          <w:i w:val="0"/>
          <w:szCs w:val="24"/>
        </w:rPr>
      </w:pPr>
      <w:r w:rsidRPr="00CE4F19">
        <w:rPr>
          <w:rFonts w:ascii="Arial" w:hAnsi="Arial" w:cs="Arial"/>
          <w:b w:val="0"/>
          <w:i w:val="0"/>
          <w:szCs w:val="24"/>
        </w:rPr>
        <w:t>2</w:t>
      </w:r>
      <w:r w:rsidR="00E427AD" w:rsidRPr="00CE4F19">
        <w:rPr>
          <w:rFonts w:ascii="Arial" w:hAnsi="Arial" w:cs="Arial"/>
          <w:b w:val="0"/>
          <w:i w:val="0"/>
          <w:szCs w:val="24"/>
        </w:rPr>
        <w:t>.</w:t>
      </w:r>
      <w:r w:rsidR="00BB7EC0" w:rsidRPr="00CE4F19">
        <w:rPr>
          <w:rFonts w:ascii="Arial" w:hAnsi="Arial" w:cs="Arial"/>
          <w:b w:val="0"/>
          <w:i w:val="0"/>
          <w:szCs w:val="24"/>
        </w:rPr>
        <w:t>4</w:t>
      </w:r>
      <w:r w:rsidRPr="00CE4F19">
        <w:rPr>
          <w:rFonts w:ascii="Arial" w:hAnsi="Arial" w:cs="Arial"/>
          <w:b w:val="0"/>
          <w:i w:val="0"/>
          <w:szCs w:val="24"/>
        </w:rPr>
        <w:t xml:space="preserve"> </w:t>
      </w:r>
      <w:r w:rsidR="008808D9" w:rsidRPr="00CE4F19">
        <w:rPr>
          <w:rFonts w:ascii="Arial" w:hAnsi="Arial" w:cs="Arial"/>
          <w:b w:val="0"/>
          <w:i w:val="0"/>
          <w:szCs w:val="24"/>
        </w:rPr>
        <w:t>Referenser</w:t>
      </w:r>
    </w:p>
    <w:p w14:paraId="35C05406" w14:textId="77777777" w:rsidR="007332C6" w:rsidRPr="008A2B27" w:rsidRDefault="00A631F6" w:rsidP="00584228">
      <w:pPr>
        <w:autoSpaceDE w:val="0"/>
        <w:autoSpaceDN w:val="0"/>
        <w:adjustRightInd w:val="0"/>
        <w:spacing w:before="120"/>
        <w:ind w:left="851" w:right="567" w:hanging="284"/>
        <w:rPr>
          <w:rFonts w:eastAsia="TimesNewRomanPSMT"/>
        </w:rPr>
      </w:pPr>
      <w:r w:rsidRPr="008A2B27">
        <w:rPr>
          <w:rFonts w:eastAsia="TimesNewRomanPSMT"/>
        </w:rPr>
        <w:t>Bengtsson, E. 1995. Historiskt kartöverlägg. Kulturmiljöenheten, Länsstyrelsen i</w:t>
      </w:r>
      <w:r w:rsidR="007332C6" w:rsidRPr="008A2B27">
        <w:rPr>
          <w:rFonts w:eastAsia="TimesNewRomanPSMT"/>
        </w:rPr>
        <w:t xml:space="preserve"> </w:t>
      </w:r>
      <w:r w:rsidRPr="008A2B27">
        <w:rPr>
          <w:rFonts w:eastAsia="TimesNewRomanPSMT"/>
        </w:rPr>
        <w:t>Hallands län.</w:t>
      </w:r>
      <w:r w:rsidR="007332C6" w:rsidRPr="008A2B27">
        <w:rPr>
          <w:rFonts w:eastAsia="TimesNewRomanPSMT"/>
        </w:rPr>
        <w:t xml:space="preserve"> </w:t>
      </w:r>
    </w:p>
    <w:p w14:paraId="2E6442BF" w14:textId="77777777" w:rsidR="0078030D" w:rsidRPr="008A2B27" w:rsidRDefault="0078030D" w:rsidP="00584228">
      <w:pPr>
        <w:autoSpaceDE w:val="0"/>
        <w:autoSpaceDN w:val="0"/>
        <w:adjustRightInd w:val="0"/>
        <w:spacing w:before="120"/>
        <w:ind w:left="851" w:right="567" w:hanging="284"/>
        <w:rPr>
          <w:rFonts w:eastAsia="TimesNewRomanPSMT"/>
        </w:rPr>
      </w:pPr>
      <w:r w:rsidRPr="008A2B27">
        <w:rPr>
          <w:rFonts w:eastAsia="TimesNewRomanPSMT"/>
        </w:rPr>
        <w:t>Larsson, K. och Simonsson, G. 2003. Den halländska skogen – människa och mångfald.</w:t>
      </w:r>
      <w:r w:rsidR="007332C6" w:rsidRPr="008A2B27">
        <w:rPr>
          <w:rFonts w:eastAsia="TimesNewRomanPSMT"/>
        </w:rPr>
        <w:t xml:space="preserve"> </w:t>
      </w:r>
      <w:r w:rsidRPr="008A2B27">
        <w:rPr>
          <w:rFonts w:eastAsia="TimesNewRomanPSMT"/>
        </w:rPr>
        <w:t>En underlagsrapport till en regional strategi för skogsskydd. Länsstyrelsen i Hall</w:t>
      </w:r>
      <w:r w:rsidR="007E3A95" w:rsidRPr="008A2B27">
        <w:rPr>
          <w:rFonts w:eastAsia="TimesNewRomanPSMT"/>
        </w:rPr>
        <w:t>and</w:t>
      </w:r>
      <w:r w:rsidR="007332C6" w:rsidRPr="008A2B27">
        <w:rPr>
          <w:rFonts w:eastAsia="TimesNewRomanPSMT"/>
        </w:rPr>
        <w:t xml:space="preserve">, </w:t>
      </w:r>
      <w:r w:rsidR="000653FB" w:rsidRPr="008A2B27">
        <w:rPr>
          <w:rFonts w:eastAsia="TimesNewRomanPSMT"/>
        </w:rPr>
        <w:t>Halmstad</w:t>
      </w:r>
      <w:r w:rsidR="007E3A95" w:rsidRPr="008A2B27">
        <w:rPr>
          <w:rFonts w:eastAsia="TimesNewRomanPSMT"/>
        </w:rPr>
        <w:t>.</w:t>
      </w:r>
      <w:r w:rsidR="000653FB" w:rsidRPr="008A2B27">
        <w:rPr>
          <w:rFonts w:eastAsia="TimesNewRomanPSMT"/>
        </w:rPr>
        <w:t xml:space="preserve"> </w:t>
      </w:r>
      <w:r w:rsidRPr="008A2B27">
        <w:rPr>
          <w:rFonts w:eastAsia="TimesNewRomanPSMT"/>
        </w:rPr>
        <w:t>Meddelande 2003:7. 74 s.</w:t>
      </w:r>
    </w:p>
    <w:p w14:paraId="576167B0" w14:textId="77777777" w:rsidR="000653FB" w:rsidRPr="008A2B27" w:rsidRDefault="00C20580" w:rsidP="00584228">
      <w:pPr>
        <w:autoSpaceDE w:val="0"/>
        <w:autoSpaceDN w:val="0"/>
        <w:adjustRightInd w:val="0"/>
        <w:spacing w:before="120"/>
        <w:ind w:left="851" w:right="567" w:hanging="284"/>
        <w:rPr>
          <w:rFonts w:eastAsia="TimesNewRomanPSMT"/>
        </w:rPr>
      </w:pPr>
      <w:r w:rsidRPr="008A2B27">
        <w:rPr>
          <w:rFonts w:eastAsia="TimesNewRomanPSMT"/>
        </w:rPr>
        <w:t>Malmströ</w:t>
      </w:r>
      <w:r w:rsidR="0078030D" w:rsidRPr="008A2B27">
        <w:rPr>
          <w:rFonts w:eastAsia="TimesNewRomanPSMT"/>
        </w:rPr>
        <w:t>m, C. 1939. Hal</w:t>
      </w:r>
      <w:r w:rsidR="00F720BE" w:rsidRPr="008A2B27">
        <w:rPr>
          <w:rFonts w:eastAsia="TimesNewRomanPSMT"/>
        </w:rPr>
        <w:t xml:space="preserve">lands skogar under de </w:t>
      </w:r>
      <w:r w:rsidR="00A631F6" w:rsidRPr="008A2B27">
        <w:rPr>
          <w:rFonts w:eastAsia="TimesNewRomanPSMT"/>
        </w:rPr>
        <w:t>300 senaste åren. Meddelande frå</w:t>
      </w:r>
      <w:r w:rsidR="00F720BE" w:rsidRPr="008A2B27">
        <w:rPr>
          <w:rFonts w:eastAsia="TimesNewRomanPSMT"/>
        </w:rPr>
        <w:t>n st</w:t>
      </w:r>
      <w:r w:rsidR="007332C6" w:rsidRPr="008A2B27">
        <w:rPr>
          <w:rFonts w:eastAsia="TimesNewRomanPSMT"/>
        </w:rPr>
        <w:t>a</w:t>
      </w:r>
      <w:r w:rsidRPr="008A2B27">
        <w:rPr>
          <w:rFonts w:eastAsia="TimesNewRomanPSMT"/>
        </w:rPr>
        <w:t>tens Skogs</w:t>
      </w:r>
      <w:r w:rsidR="007332C6" w:rsidRPr="008A2B27">
        <w:rPr>
          <w:rFonts w:eastAsia="TimesNewRomanPSMT"/>
        </w:rPr>
        <w:softHyphen/>
      </w:r>
      <w:r w:rsidRPr="008A2B27">
        <w:rPr>
          <w:rFonts w:eastAsia="TimesNewRomanPSMT"/>
        </w:rPr>
        <w:t>försö</w:t>
      </w:r>
      <w:r w:rsidR="00F720BE" w:rsidRPr="008A2B27">
        <w:rPr>
          <w:rFonts w:eastAsia="TimesNewRomanPSMT"/>
        </w:rPr>
        <w:t>ksanstalt 31: 171-300.</w:t>
      </w:r>
    </w:p>
    <w:p w14:paraId="4ED39DA8" w14:textId="77777777" w:rsidR="00C53BA4" w:rsidRDefault="000653FB" w:rsidP="00584228">
      <w:pPr>
        <w:autoSpaceDE w:val="0"/>
        <w:autoSpaceDN w:val="0"/>
        <w:adjustRightInd w:val="0"/>
        <w:spacing w:before="120"/>
        <w:ind w:left="851" w:right="567" w:hanging="284"/>
        <w:rPr>
          <w:rFonts w:eastAsia="TimesNewRomanPSMT"/>
          <w:spacing w:val="-2"/>
        </w:rPr>
      </w:pPr>
      <w:r w:rsidRPr="008A2B27">
        <w:rPr>
          <w:rFonts w:eastAsia="TimesNewRomanPSMT"/>
        </w:rPr>
        <w:t>Mathiasson, M., Bengtsson, S., Flodin, L-Å. och Paulsson, I. 2006. Strategi för formellt</w:t>
      </w:r>
      <w:r w:rsidR="007332C6" w:rsidRPr="008A2B27">
        <w:rPr>
          <w:rFonts w:eastAsia="TimesNewRomanPSMT"/>
        </w:rPr>
        <w:t xml:space="preserve"> </w:t>
      </w:r>
      <w:r w:rsidRPr="008A2B27">
        <w:rPr>
          <w:rFonts w:eastAsia="TimesNewRomanPSMT"/>
        </w:rPr>
        <w:t xml:space="preserve">skydd av skog i Halland. </w:t>
      </w:r>
      <w:r w:rsidRPr="008A2B27">
        <w:rPr>
          <w:rFonts w:eastAsia="TimesNewRomanPSMT"/>
          <w:spacing w:val="-2"/>
        </w:rPr>
        <w:t>Länsstyrelsen i Halland och Skogsstyrelsen, Halmstad. 77 s.</w:t>
      </w:r>
    </w:p>
    <w:p w14:paraId="61FF8C81" w14:textId="58CBADCB" w:rsidR="00632C7E" w:rsidRPr="00CE4F19" w:rsidRDefault="007B4FB1" w:rsidP="00584228">
      <w:pPr>
        <w:pStyle w:val="Rubrik2"/>
        <w:keepNext w:val="0"/>
        <w:tabs>
          <w:tab w:val="left" w:pos="8789"/>
        </w:tabs>
        <w:spacing w:before="480" w:after="240"/>
        <w:ind w:left="851" w:right="567" w:hanging="284"/>
        <w:rPr>
          <w:rFonts w:ascii="Arial" w:hAnsi="Arial"/>
          <w:sz w:val="25"/>
          <w:szCs w:val="25"/>
        </w:rPr>
      </w:pPr>
      <w:r w:rsidRPr="00CE4F19">
        <w:rPr>
          <w:rFonts w:ascii="Arial" w:hAnsi="Arial"/>
          <w:sz w:val="25"/>
          <w:szCs w:val="25"/>
        </w:rPr>
        <w:lastRenderedPageBreak/>
        <w:t>3</w:t>
      </w:r>
      <w:r w:rsidR="000D38B3" w:rsidRPr="00CE4F19">
        <w:rPr>
          <w:rFonts w:ascii="Arial" w:hAnsi="Arial"/>
          <w:sz w:val="25"/>
          <w:szCs w:val="25"/>
        </w:rPr>
        <w:t xml:space="preserve">. </w:t>
      </w:r>
      <w:r w:rsidR="006C77B5" w:rsidRPr="00CE4F19">
        <w:rPr>
          <w:rFonts w:ascii="Arial" w:hAnsi="Arial"/>
          <w:sz w:val="25"/>
          <w:szCs w:val="25"/>
        </w:rPr>
        <w:t>Skötsel av området</w:t>
      </w:r>
    </w:p>
    <w:p w14:paraId="23BE283A" w14:textId="77777777" w:rsidR="004F0546" w:rsidRPr="00CE4F19" w:rsidRDefault="007B4FB1" w:rsidP="00584228">
      <w:pPr>
        <w:pStyle w:val="Rubrik3"/>
        <w:ind w:right="567"/>
        <w:rPr>
          <w:rFonts w:ascii="Arial" w:hAnsi="Arial" w:cs="Arial"/>
          <w:b w:val="0"/>
          <w:i w:val="0"/>
          <w:szCs w:val="24"/>
        </w:rPr>
      </w:pPr>
      <w:r w:rsidRPr="00CE4F19">
        <w:rPr>
          <w:rFonts w:ascii="Arial" w:hAnsi="Arial" w:cs="Arial"/>
          <w:b w:val="0"/>
          <w:i w:val="0"/>
          <w:szCs w:val="24"/>
        </w:rPr>
        <w:t>3</w:t>
      </w:r>
      <w:r w:rsidR="00632C7E" w:rsidRPr="00CE4F19">
        <w:rPr>
          <w:rFonts w:ascii="Arial" w:hAnsi="Arial" w:cs="Arial"/>
          <w:b w:val="0"/>
          <w:i w:val="0"/>
          <w:szCs w:val="24"/>
        </w:rPr>
        <w:t>.</w:t>
      </w:r>
      <w:r w:rsidRPr="00CE4F19">
        <w:rPr>
          <w:rFonts w:ascii="Arial" w:hAnsi="Arial" w:cs="Arial"/>
          <w:b w:val="0"/>
          <w:i w:val="0"/>
          <w:szCs w:val="24"/>
        </w:rPr>
        <w:t>1. Generella riktlinjer</w:t>
      </w:r>
    </w:p>
    <w:p w14:paraId="5119FA1B" w14:textId="77777777" w:rsidR="00F53E7B" w:rsidRPr="00CE4F19" w:rsidRDefault="00F53E7B" w:rsidP="00584228">
      <w:pPr>
        <w:pStyle w:val="Rubrik4"/>
        <w:spacing w:after="60"/>
        <w:ind w:right="567"/>
        <w:rPr>
          <w:b/>
        </w:rPr>
      </w:pPr>
      <w:r w:rsidRPr="00CE4F19">
        <w:rPr>
          <w:b/>
        </w:rPr>
        <w:t>Granröjning</w:t>
      </w:r>
    </w:p>
    <w:p w14:paraId="6C9CD11F" w14:textId="7D3A6EAE" w:rsidR="00F53E7B" w:rsidRDefault="00F53E7B" w:rsidP="00584228">
      <w:pPr>
        <w:ind w:right="567"/>
      </w:pPr>
      <w:r w:rsidRPr="00F53E7B">
        <w:t>För att området även i framtiden</w:t>
      </w:r>
      <w:r>
        <w:t xml:space="preserve"> skall fortsätta vara </w:t>
      </w:r>
      <w:r w:rsidR="00C95682">
        <w:t>hed</w:t>
      </w:r>
      <w:r>
        <w:t>ädellövskog krävs det att</w:t>
      </w:r>
      <w:r w:rsidRPr="001F5E8D">
        <w:t xml:space="preserve"> </w:t>
      </w:r>
      <w:r>
        <w:t>uppväxande gran röjs löpande.</w:t>
      </w:r>
      <w:r w:rsidR="00F14D96">
        <w:t xml:space="preserve"> Äldre granar kan ringbarkas under en period, för kontinuerlig tillförsel av död ved.</w:t>
      </w:r>
      <w:r>
        <w:t xml:space="preserve"> </w:t>
      </w:r>
      <w:r w:rsidR="00586536">
        <w:t>I dagsl</w:t>
      </w:r>
      <w:r w:rsidR="00C321B3">
        <w:t>äget är inväxande gran ett problem i reservatet.</w:t>
      </w:r>
    </w:p>
    <w:p w14:paraId="6BE8C686" w14:textId="77777777" w:rsidR="00104BB5" w:rsidRPr="00CE4F19" w:rsidRDefault="00104BB5" w:rsidP="002452A8">
      <w:pPr>
        <w:pStyle w:val="Rubrik4"/>
        <w:spacing w:before="200" w:after="60"/>
        <w:ind w:right="567"/>
        <w:rPr>
          <w:b/>
        </w:rPr>
      </w:pPr>
      <w:r w:rsidRPr="00CE4F19">
        <w:rPr>
          <w:b/>
        </w:rPr>
        <w:t>Död ved</w:t>
      </w:r>
    </w:p>
    <w:p w14:paraId="5C14E476" w14:textId="3E2F6B9A" w:rsidR="00104BB5" w:rsidRDefault="00104BB5" w:rsidP="00584228">
      <w:pPr>
        <w:ind w:right="567"/>
        <w:rPr>
          <w:color w:val="3366FF"/>
        </w:rPr>
      </w:pPr>
      <w:r w:rsidRPr="00675D6D">
        <w:t>Död ved är en viktig resurs för många arter i skogen och är idag en bristvara, särskilt</w:t>
      </w:r>
      <w:r>
        <w:t xml:space="preserve"> </w:t>
      </w:r>
      <w:r w:rsidRPr="00675D6D">
        <w:t xml:space="preserve">död ved av lövträd i grövre dimensioner. </w:t>
      </w:r>
      <w:r w:rsidRPr="00725C28">
        <w:t xml:space="preserve">I </w:t>
      </w:r>
      <w:r w:rsidR="002A7DF4">
        <w:t>delar</w:t>
      </w:r>
      <w:r w:rsidRPr="00725C28">
        <w:t xml:space="preserve"> av reservatet är bokarna så gamla att träd börjat dö, vilket tillför ny död</w:t>
      </w:r>
      <w:r>
        <w:t xml:space="preserve"> </w:t>
      </w:r>
      <w:r w:rsidRPr="00725C28">
        <w:t xml:space="preserve">ved. </w:t>
      </w:r>
    </w:p>
    <w:p w14:paraId="288D5E5B" w14:textId="77777777" w:rsidR="00816BE2" w:rsidRDefault="00816BE2" w:rsidP="00584228">
      <w:pPr>
        <w:ind w:right="567"/>
      </w:pPr>
    </w:p>
    <w:p w14:paraId="52699A94" w14:textId="3DB04B87" w:rsidR="00104BB5" w:rsidRDefault="00104BB5" w:rsidP="00584228">
      <w:pPr>
        <w:ind w:right="567"/>
      </w:pPr>
      <w:r w:rsidRPr="00395974">
        <w:t xml:space="preserve">Vindfällen eller döda grova grenar som hamnar olämpligt och påtagligt hindrar </w:t>
      </w:r>
      <w:r>
        <w:t xml:space="preserve">framkomlighet </w:t>
      </w:r>
      <w:r w:rsidRPr="00395974">
        <w:t>får flyttas till annan lämplig plats inom reservatet.</w:t>
      </w:r>
    </w:p>
    <w:p w14:paraId="385C1195" w14:textId="77777777" w:rsidR="00BC4BC5" w:rsidRPr="00CE4F19" w:rsidRDefault="00BC4BC5" w:rsidP="002452A8">
      <w:pPr>
        <w:pStyle w:val="Rubrik4"/>
        <w:spacing w:before="200" w:after="60"/>
        <w:ind w:right="567"/>
        <w:rPr>
          <w:b/>
        </w:rPr>
      </w:pPr>
      <w:r w:rsidRPr="00CE4F19">
        <w:rPr>
          <w:b/>
        </w:rPr>
        <w:t>Främmande arter</w:t>
      </w:r>
    </w:p>
    <w:p w14:paraId="3F1B5799" w14:textId="77777777" w:rsidR="00BC4BC5" w:rsidRDefault="00BC4BC5" w:rsidP="00584228">
      <w:pPr>
        <w:ind w:right="567"/>
      </w:pPr>
      <w:r w:rsidRPr="00BC4BC5">
        <w:t xml:space="preserve">Om främmande arter upptäcks i reservatet, bör de bekämpas om de riskerar att påverka </w:t>
      </w:r>
      <w:r>
        <w:t xml:space="preserve">de </w:t>
      </w:r>
      <w:r w:rsidRPr="00BC4BC5">
        <w:t xml:space="preserve">naturvärden </w:t>
      </w:r>
      <w:r>
        <w:t>som reservatet avser att bevara</w:t>
      </w:r>
      <w:r w:rsidRPr="00BC4BC5">
        <w:t>. Bekämpning ska dock endast ske om det finns förutsättning att med rimlig ekonomisk insats begränsa artens förekomst i reservatet, eller om det finns nationellt intresse av att bekämpa arten.</w:t>
      </w:r>
    </w:p>
    <w:p w14:paraId="16FC5397" w14:textId="77777777" w:rsidR="00BC4BC5" w:rsidRPr="00CE4F19" w:rsidRDefault="00BC4BC5" w:rsidP="002452A8">
      <w:pPr>
        <w:pStyle w:val="Rubrik4"/>
        <w:spacing w:before="200" w:after="60"/>
        <w:ind w:right="567"/>
        <w:rPr>
          <w:b/>
        </w:rPr>
      </w:pPr>
      <w:r w:rsidRPr="00CE4F19">
        <w:rPr>
          <w:b/>
        </w:rPr>
        <w:t>Utsättning av arter</w:t>
      </w:r>
    </w:p>
    <w:p w14:paraId="691F7483" w14:textId="77777777" w:rsidR="00BC4BC5" w:rsidRDefault="00BC4BC5" w:rsidP="00584228">
      <w:pPr>
        <w:ind w:right="567"/>
      </w:pPr>
      <w:r>
        <w:t>Nationellt hotade arter som är knutna till reservatets naturtyper, där utsättningar krävs för att stärka artens möjlighet till långsiktig överlevnad i länet, kan sättas ut i området under förutsättning att det inte motverkar reservatets syfte.</w:t>
      </w:r>
    </w:p>
    <w:p w14:paraId="17FD7F91" w14:textId="13857CCA" w:rsidR="001942D6" w:rsidRPr="00CE4F19" w:rsidRDefault="007B4FB1" w:rsidP="00584228">
      <w:pPr>
        <w:pStyle w:val="Rubrik3"/>
        <w:ind w:right="567"/>
        <w:rPr>
          <w:rFonts w:ascii="Arial" w:hAnsi="Arial" w:cs="Arial"/>
          <w:b w:val="0"/>
          <w:i w:val="0"/>
          <w:szCs w:val="24"/>
        </w:rPr>
      </w:pPr>
      <w:r w:rsidRPr="00CE4F19">
        <w:rPr>
          <w:rFonts w:ascii="Arial" w:hAnsi="Arial" w:cs="Arial"/>
          <w:b w:val="0"/>
          <w:i w:val="0"/>
          <w:szCs w:val="24"/>
        </w:rPr>
        <w:t>3</w:t>
      </w:r>
      <w:r w:rsidR="00632C7E" w:rsidRPr="00CE4F19">
        <w:rPr>
          <w:rFonts w:ascii="Arial" w:hAnsi="Arial" w:cs="Arial"/>
          <w:b w:val="0"/>
          <w:i w:val="0"/>
          <w:szCs w:val="24"/>
        </w:rPr>
        <w:t>.2</w:t>
      </w:r>
      <w:r w:rsidR="000D38B3" w:rsidRPr="00CE4F19">
        <w:rPr>
          <w:rFonts w:ascii="Arial" w:hAnsi="Arial" w:cs="Arial"/>
          <w:b w:val="0"/>
          <w:i w:val="0"/>
          <w:szCs w:val="24"/>
        </w:rPr>
        <w:t xml:space="preserve"> Skötsel</w:t>
      </w:r>
      <w:r w:rsidR="00814208" w:rsidRPr="00CE4F19">
        <w:rPr>
          <w:rFonts w:ascii="Arial" w:hAnsi="Arial" w:cs="Arial"/>
          <w:b w:val="0"/>
          <w:i w:val="0"/>
          <w:szCs w:val="24"/>
        </w:rPr>
        <w:t>område</w:t>
      </w:r>
    </w:p>
    <w:p w14:paraId="731389F5" w14:textId="0BE962F1" w:rsidR="00B73D96" w:rsidRPr="008A2B27" w:rsidRDefault="00292B5D" w:rsidP="00584228">
      <w:pPr>
        <w:ind w:right="567"/>
      </w:pPr>
      <w:r>
        <w:t xml:space="preserve">Reservatet utgörs av ett </w:t>
      </w:r>
      <w:r w:rsidR="00016572">
        <w:t xml:space="preserve">enda </w:t>
      </w:r>
      <w:r>
        <w:t>skötselområde som redovisas</w:t>
      </w:r>
      <w:r w:rsidR="00B73D96" w:rsidRPr="008A2B27">
        <w:t xml:space="preserve"> på skötselkarta</w:t>
      </w:r>
      <w:r>
        <w:t>n</w:t>
      </w:r>
      <w:r w:rsidR="00952D18">
        <w:t>, b</w:t>
      </w:r>
      <w:r w:rsidR="00B73D96" w:rsidRPr="008A2B27">
        <w:t xml:space="preserve">ilaga </w:t>
      </w:r>
      <w:r w:rsidR="003A4F8B">
        <w:t>2</w:t>
      </w:r>
      <w:r w:rsidR="00534FE0">
        <w:t>B</w:t>
      </w:r>
      <w:r w:rsidR="00B73D96" w:rsidRPr="008A2B27">
        <w:t xml:space="preserve">. </w:t>
      </w:r>
    </w:p>
    <w:p w14:paraId="34D38380" w14:textId="1CB306A7" w:rsidR="0058437F" w:rsidRPr="008A2B27" w:rsidRDefault="00CE4F19" w:rsidP="00584228">
      <w:pPr>
        <w:pStyle w:val="Sktselomrde"/>
        <w:spacing w:before="280"/>
        <w:ind w:right="567"/>
      </w:pPr>
      <w:r w:rsidRPr="00CE37A4">
        <w:rPr>
          <w:b w:val="0"/>
          <w:i w:val="0"/>
          <w:sz w:val="23"/>
          <w:szCs w:val="23"/>
        </w:rPr>
        <mc:AlternateContent>
          <mc:Choice Requires="wps">
            <w:drawing>
              <wp:anchor distT="0" distB="0" distL="114300" distR="114300" simplePos="0" relativeHeight="251672576" behindDoc="0" locked="0" layoutInCell="1" allowOverlap="1" wp14:anchorId="5FE739BF" wp14:editId="23B3D0CF">
                <wp:simplePos x="0" y="0"/>
                <wp:positionH relativeFrom="column">
                  <wp:posOffset>361315</wp:posOffset>
                </wp:positionH>
                <wp:positionV relativeFrom="paragraph">
                  <wp:posOffset>360944</wp:posOffset>
                </wp:positionV>
                <wp:extent cx="4320000" cy="0"/>
                <wp:effectExtent l="0" t="0" r="23495" b="114300"/>
                <wp:wrapNone/>
                <wp:docPr id="11" name="Rak 1"/>
                <wp:cNvGraphicFramePr/>
                <a:graphic xmlns:a="http://schemas.openxmlformats.org/drawingml/2006/main">
                  <a:graphicData uri="http://schemas.microsoft.com/office/word/2010/wordprocessingShape">
                    <wps:wsp>
                      <wps:cNvCnPr/>
                      <wps:spPr>
                        <a:xfrm flipV="1">
                          <a:off x="0" y="0"/>
                          <a:ext cx="4320000" cy="0"/>
                        </a:xfrm>
                        <a:prstGeom prst="line">
                          <a:avLst/>
                        </a:prstGeom>
                        <a:effectLst>
                          <a:outerShdw blurRad="50800" dist="50800" dir="5400000" sx="1000" sy="1000" algn="ctr" rotWithShape="0">
                            <a:srgbClr val="000000">
                              <a:alpha val="43137"/>
                            </a:srgbClr>
                          </a:outerShd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0768EE" id="Rak 1"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45pt,28.4pt" to="368.6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" strokecolor="black [3040]">
                <v:shadow on="t" type="perspective" color="black" opacity="28270f" offset="0,4pt" matrix="655f,,,655f"/>
              </v:line>
            </w:pict>
          </mc:Fallback>
        </mc:AlternateContent>
      </w:r>
      <w:r w:rsidR="00292B5D" w:rsidRPr="00CE4F19">
        <w:rPr>
          <w:color w:val="auto"/>
          <w:u w:val="none"/>
        </w:rPr>
        <w:t>Hedädellövskog</w:t>
      </w:r>
      <w:r w:rsidR="007F74FA" w:rsidRPr="00CE4F19">
        <w:rPr>
          <w:color w:val="auto"/>
          <w:u w:val="none"/>
        </w:rPr>
        <w:t xml:space="preserve">, </w:t>
      </w:r>
      <w:r w:rsidR="00F14D96" w:rsidRPr="00CE4F19">
        <w:rPr>
          <w:color w:val="auto"/>
          <w:u w:val="none"/>
        </w:rPr>
        <w:t>granröjning</w:t>
      </w:r>
    </w:p>
    <w:p w14:paraId="316884F7" w14:textId="60E3CC41" w:rsidR="0058437F" w:rsidRPr="008A2B27" w:rsidRDefault="008C51ED" w:rsidP="00584228">
      <w:pPr>
        <w:ind w:right="567"/>
        <w:rPr>
          <w:b/>
        </w:rPr>
      </w:pPr>
      <w:r w:rsidRPr="00CE4F19">
        <w:rPr>
          <w:b/>
          <w:i/>
        </w:rPr>
        <w:t>Areal:</w:t>
      </w:r>
      <w:r w:rsidRPr="008A2B27">
        <w:rPr>
          <w:b/>
        </w:rPr>
        <w:t xml:space="preserve"> </w:t>
      </w:r>
      <w:r w:rsidR="00F14D96">
        <w:t>8</w:t>
      </w:r>
      <w:r w:rsidR="0058437F" w:rsidRPr="008A2B27">
        <w:t xml:space="preserve"> hektar</w:t>
      </w:r>
    </w:p>
    <w:p w14:paraId="11C1CBCE" w14:textId="610B4CF9" w:rsidR="0058437F" w:rsidRPr="008A2B27" w:rsidRDefault="0058437F" w:rsidP="00584228">
      <w:pPr>
        <w:ind w:right="567"/>
        <w:rPr>
          <w:b/>
        </w:rPr>
      </w:pPr>
    </w:p>
    <w:p w14:paraId="47C15D7B" w14:textId="75730468" w:rsidR="004D4635" w:rsidRPr="002C52C0" w:rsidRDefault="008C51ED" w:rsidP="00584228">
      <w:pPr>
        <w:ind w:right="567"/>
        <w:rPr>
          <w:b/>
        </w:rPr>
      </w:pPr>
      <w:r w:rsidRPr="00CE4F19">
        <w:rPr>
          <w:b/>
          <w:i/>
        </w:rPr>
        <w:t>Beskrivning:</w:t>
      </w:r>
      <w:r w:rsidR="00D40273" w:rsidRPr="00CE4F19">
        <w:rPr>
          <w:b/>
          <w:i/>
        </w:rPr>
        <w:t xml:space="preserve"> </w:t>
      </w:r>
      <w:r w:rsidR="000A61D7">
        <w:t>Bokskog är den dominerande naturtypen</w:t>
      </w:r>
      <w:r w:rsidR="004D4635">
        <w:t xml:space="preserve"> i skötselområdet,</w:t>
      </w:r>
      <w:r w:rsidR="002C52C0">
        <w:t xml:space="preserve"> med inslag av björk och lite tall.</w:t>
      </w:r>
      <w:r w:rsidR="004D4635">
        <w:t xml:space="preserve"> </w:t>
      </w:r>
      <w:r w:rsidR="002C52C0">
        <w:t>H</w:t>
      </w:r>
      <w:r w:rsidR="005C01EB">
        <w:t>är</w:t>
      </w:r>
      <w:r w:rsidR="004D4635">
        <w:t xml:space="preserve"> finns spår av </w:t>
      </w:r>
      <w:r w:rsidR="002C52C0">
        <w:t>äldre skogsbete</w:t>
      </w:r>
      <w:r w:rsidR="00C37A8B">
        <w:t xml:space="preserve"> i form av bukett</w:t>
      </w:r>
      <w:r w:rsidR="00EE2051">
        <w:t>-</w:t>
      </w:r>
      <w:r w:rsidR="00C37A8B">
        <w:t xml:space="preserve">växande träd. Inga synliga tecken på modernt skogsbruk </w:t>
      </w:r>
      <w:r w:rsidR="003C3BED">
        <w:t xml:space="preserve">finns och </w:t>
      </w:r>
      <w:r w:rsidR="00C37A8B">
        <w:t>tillgången på död ved i form av lågor och torrakor är god</w:t>
      </w:r>
      <w:r w:rsidR="004D4635">
        <w:t>.</w:t>
      </w:r>
      <w:r w:rsidR="00C37A8B">
        <w:t xml:space="preserve"> I d</w:t>
      </w:r>
      <w:bookmarkStart w:id="1" w:name="_GoBack"/>
      <w:bookmarkEnd w:id="1"/>
      <w:r w:rsidR="00C37A8B">
        <w:t xml:space="preserve">agsläget </w:t>
      </w:r>
      <w:r w:rsidR="00F14D96">
        <w:t>är inväxande gran ett problem.</w:t>
      </w:r>
    </w:p>
    <w:p w14:paraId="5CCE4B7F" w14:textId="070CFF80" w:rsidR="005C01EB" w:rsidRDefault="005C01EB" w:rsidP="00584228">
      <w:pPr>
        <w:ind w:left="0" w:right="567"/>
        <w:rPr>
          <w:b/>
        </w:rPr>
      </w:pPr>
    </w:p>
    <w:p w14:paraId="17F391ED" w14:textId="5615563B" w:rsidR="005B1147" w:rsidRDefault="008C51ED" w:rsidP="00584228">
      <w:pPr>
        <w:pStyle w:val="mlruta"/>
        <w:ind w:right="567"/>
      </w:pPr>
      <w:r w:rsidRPr="0086579E">
        <w:rPr>
          <w:b/>
          <w:i/>
        </w:rPr>
        <w:t>Mål:</w:t>
      </w:r>
      <w:r w:rsidR="00D40273" w:rsidRPr="0086579E">
        <w:rPr>
          <w:b/>
          <w:i/>
        </w:rPr>
        <w:t xml:space="preserve"> </w:t>
      </w:r>
      <w:r w:rsidR="00C95682">
        <w:t xml:space="preserve">Gammal </w:t>
      </w:r>
      <w:r w:rsidR="0081760B">
        <w:t>ädellövskog</w:t>
      </w:r>
      <w:r w:rsidR="00C37A8B">
        <w:t xml:space="preserve"> med dominans av bok</w:t>
      </w:r>
      <w:r w:rsidR="0081760B">
        <w:t>.</w:t>
      </w:r>
      <w:r w:rsidR="00C95682" w:rsidRPr="00C95682">
        <w:t xml:space="preserve"> Sammansättning och strukturer formas g</w:t>
      </w:r>
      <w:r w:rsidR="00BA2C32">
        <w:t>enom naturlig dynamik utan gran, vilket ger e</w:t>
      </w:r>
      <w:r w:rsidR="00C95682" w:rsidRPr="00C95682">
        <w:t>n flerskiktad skog med</w:t>
      </w:r>
      <w:r w:rsidR="00BA2C32">
        <w:t xml:space="preserve"> </w:t>
      </w:r>
      <w:r w:rsidR="00BA2C32">
        <w:lastRenderedPageBreak/>
        <w:t>många gamla träd och</w:t>
      </w:r>
      <w:r w:rsidR="00C95682" w:rsidRPr="00C95682">
        <w:t xml:space="preserve"> stort inslag av död ved. </w:t>
      </w:r>
      <w:r w:rsidR="00731FE1">
        <w:t>Även andra lövträd</w:t>
      </w:r>
      <w:r w:rsidR="005B1147">
        <w:t xml:space="preserve"> och tall</w:t>
      </w:r>
      <w:r w:rsidR="00731FE1">
        <w:t xml:space="preserve"> kan </w:t>
      </w:r>
      <w:r w:rsidR="00952D18">
        <w:t xml:space="preserve">gärna </w:t>
      </w:r>
      <w:r w:rsidR="00731FE1">
        <w:t>förekomma.</w:t>
      </w:r>
    </w:p>
    <w:p w14:paraId="214E1040" w14:textId="77777777" w:rsidR="008C51ED" w:rsidRPr="0086579E" w:rsidRDefault="0058437F" w:rsidP="00584228">
      <w:pPr>
        <w:ind w:right="567"/>
        <w:rPr>
          <w:b/>
          <w:i/>
        </w:rPr>
      </w:pPr>
      <w:r w:rsidRPr="0086579E">
        <w:rPr>
          <w:b/>
          <w:i/>
        </w:rPr>
        <w:t>Åtgärder:</w:t>
      </w:r>
    </w:p>
    <w:p w14:paraId="3D656F17" w14:textId="58A139FB" w:rsidR="005B1147" w:rsidRDefault="0086579E" w:rsidP="00584228">
      <w:pPr>
        <w:numPr>
          <w:ilvl w:val="0"/>
          <w:numId w:val="30"/>
        </w:numPr>
        <w:tabs>
          <w:tab w:val="left" w:pos="3119"/>
          <w:tab w:val="left" w:pos="5245"/>
          <w:tab w:val="left" w:pos="7797"/>
        </w:tabs>
        <w:autoSpaceDE w:val="0"/>
        <w:autoSpaceDN w:val="0"/>
        <w:adjustRightInd w:val="0"/>
        <w:ind w:right="567"/>
        <w:rPr>
          <w:szCs w:val="24"/>
        </w:rPr>
      </w:pPr>
      <w:r>
        <w:rPr>
          <w:szCs w:val="24"/>
        </w:rPr>
        <w:t>Bortröjning av</w:t>
      </w:r>
      <w:r w:rsidR="005B1147">
        <w:rPr>
          <w:szCs w:val="24"/>
        </w:rPr>
        <w:t xml:space="preserve"> </w:t>
      </w:r>
      <w:r>
        <w:rPr>
          <w:szCs w:val="24"/>
        </w:rPr>
        <w:t xml:space="preserve">uppväxande </w:t>
      </w:r>
      <w:r w:rsidR="005B1147">
        <w:rPr>
          <w:szCs w:val="24"/>
        </w:rPr>
        <w:t>gran.</w:t>
      </w:r>
    </w:p>
    <w:p w14:paraId="4AD21E06" w14:textId="648C2565" w:rsidR="000F228C" w:rsidRPr="0081760B" w:rsidRDefault="00952D18" w:rsidP="00584228">
      <w:pPr>
        <w:numPr>
          <w:ilvl w:val="0"/>
          <w:numId w:val="30"/>
        </w:numPr>
        <w:tabs>
          <w:tab w:val="left" w:pos="3119"/>
          <w:tab w:val="left" w:pos="5245"/>
          <w:tab w:val="left" w:pos="7797"/>
        </w:tabs>
        <w:autoSpaceDE w:val="0"/>
        <w:autoSpaceDN w:val="0"/>
        <w:adjustRightInd w:val="0"/>
        <w:ind w:right="567"/>
        <w:rPr>
          <w:szCs w:val="24"/>
        </w:rPr>
      </w:pPr>
      <w:r>
        <w:rPr>
          <w:szCs w:val="24"/>
        </w:rPr>
        <w:t>Ringbark</w:t>
      </w:r>
      <w:r w:rsidR="0086579E">
        <w:rPr>
          <w:szCs w:val="24"/>
        </w:rPr>
        <w:t>ning</w:t>
      </w:r>
      <w:r>
        <w:rPr>
          <w:szCs w:val="24"/>
        </w:rPr>
        <w:t xml:space="preserve"> eller avverk</w:t>
      </w:r>
      <w:r w:rsidR="0086579E">
        <w:rPr>
          <w:szCs w:val="24"/>
        </w:rPr>
        <w:t>ning</w:t>
      </w:r>
      <w:r w:rsidR="005B1147">
        <w:rPr>
          <w:szCs w:val="24"/>
        </w:rPr>
        <w:t xml:space="preserve"> </w:t>
      </w:r>
      <w:r w:rsidR="0086579E">
        <w:rPr>
          <w:szCs w:val="24"/>
        </w:rPr>
        <w:t xml:space="preserve">av </w:t>
      </w:r>
      <w:r w:rsidR="005B1147">
        <w:rPr>
          <w:szCs w:val="24"/>
        </w:rPr>
        <w:t>äldre granar.</w:t>
      </w:r>
    </w:p>
    <w:p w14:paraId="4194DA3B" w14:textId="4267FA9D" w:rsidR="00731FE1" w:rsidRDefault="005B1147" w:rsidP="00584228">
      <w:pPr>
        <w:numPr>
          <w:ilvl w:val="0"/>
          <w:numId w:val="30"/>
        </w:numPr>
        <w:tabs>
          <w:tab w:val="left" w:pos="3119"/>
          <w:tab w:val="left" w:pos="5245"/>
          <w:tab w:val="left" w:pos="7797"/>
        </w:tabs>
        <w:autoSpaceDE w:val="0"/>
        <w:autoSpaceDN w:val="0"/>
        <w:adjustRightInd w:val="0"/>
        <w:ind w:right="567"/>
        <w:rPr>
          <w:szCs w:val="24"/>
        </w:rPr>
      </w:pPr>
      <w:r>
        <w:rPr>
          <w:szCs w:val="24"/>
        </w:rPr>
        <w:t>R</w:t>
      </w:r>
      <w:r w:rsidR="00731FE1" w:rsidRPr="0081760B">
        <w:rPr>
          <w:szCs w:val="24"/>
        </w:rPr>
        <w:t>öjning av eventuella främmande trädslag, vid behov.</w:t>
      </w:r>
    </w:p>
    <w:p w14:paraId="31C534FA" w14:textId="77777777" w:rsidR="008C51ED" w:rsidRPr="0086579E" w:rsidRDefault="00E039D0" w:rsidP="002452A8">
      <w:pPr>
        <w:pStyle w:val="Rubrik2"/>
        <w:keepNext w:val="0"/>
        <w:tabs>
          <w:tab w:val="left" w:pos="8789"/>
        </w:tabs>
        <w:spacing w:before="480" w:after="200"/>
        <w:ind w:left="851" w:right="567" w:hanging="284"/>
        <w:rPr>
          <w:rFonts w:ascii="Arial" w:hAnsi="Arial"/>
          <w:sz w:val="25"/>
          <w:szCs w:val="25"/>
        </w:rPr>
      </w:pPr>
      <w:r w:rsidRPr="0086579E">
        <w:rPr>
          <w:rFonts w:ascii="Arial" w:hAnsi="Arial"/>
          <w:sz w:val="25"/>
          <w:szCs w:val="25"/>
        </w:rPr>
        <w:t>4</w:t>
      </w:r>
      <w:r w:rsidR="00021764" w:rsidRPr="0086579E">
        <w:rPr>
          <w:rFonts w:ascii="Arial" w:hAnsi="Arial"/>
          <w:sz w:val="25"/>
          <w:szCs w:val="25"/>
        </w:rPr>
        <w:t>. Friluftsliv och turism</w:t>
      </w:r>
    </w:p>
    <w:p w14:paraId="36F09671" w14:textId="7DB985FE" w:rsidR="00BA2C32" w:rsidRDefault="00462D38" w:rsidP="00584228">
      <w:pPr>
        <w:ind w:right="567"/>
      </w:pPr>
      <w:r>
        <w:t xml:space="preserve">I anslutning till </w:t>
      </w:r>
      <w:r w:rsidR="0076649D">
        <w:t xml:space="preserve">reservatets norra gräns </w:t>
      </w:r>
      <w:r>
        <w:t xml:space="preserve">skall det finnas en informationsskylt. </w:t>
      </w:r>
      <w:r w:rsidR="00A33ACF">
        <w:t xml:space="preserve">Här ska besökare kunna läsa om området samt informeras om reservatets föreskrifter riktade till allmänheten. </w:t>
      </w:r>
      <w:r w:rsidR="0076649D">
        <w:t xml:space="preserve">Eventuellt kan en spång anläggas i norra delen där det är som blötast för att förenkla tillträdet till området. </w:t>
      </w:r>
      <w:r w:rsidR="00FA0777">
        <w:t>Halvön bjuder på</w:t>
      </w:r>
      <w:r w:rsidR="00693F5E">
        <w:t xml:space="preserve"> utsikt ut över Skärsjön.</w:t>
      </w:r>
    </w:p>
    <w:p w14:paraId="46C83236" w14:textId="77777777" w:rsidR="00021764" w:rsidRPr="0086579E" w:rsidRDefault="00E039D0" w:rsidP="002452A8">
      <w:pPr>
        <w:pStyle w:val="Rubrik2"/>
        <w:keepNext w:val="0"/>
        <w:tabs>
          <w:tab w:val="left" w:pos="8789"/>
        </w:tabs>
        <w:spacing w:before="440" w:after="200"/>
        <w:ind w:left="851" w:right="567" w:hanging="284"/>
        <w:rPr>
          <w:rFonts w:ascii="Arial" w:hAnsi="Arial"/>
          <w:sz w:val="25"/>
          <w:szCs w:val="25"/>
        </w:rPr>
      </w:pPr>
      <w:r w:rsidRPr="0086579E">
        <w:rPr>
          <w:rFonts w:ascii="Arial" w:hAnsi="Arial"/>
          <w:sz w:val="25"/>
          <w:szCs w:val="25"/>
        </w:rPr>
        <w:t>5</w:t>
      </w:r>
      <w:r w:rsidR="00021764" w:rsidRPr="0086579E">
        <w:rPr>
          <w:rFonts w:ascii="Arial" w:hAnsi="Arial"/>
          <w:sz w:val="25"/>
          <w:szCs w:val="25"/>
        </w:rPr>
        <w:t>. Tillsyn, dokumentation och uppföljning</w:t>
      </w:r>
    </w:p>
    <w:p w14:paraId="2AB2DBD4" w14:textId="77777777" w:rsidR="00121220" w:rsidRDefault="00462D38" w:rsidP="00584228">
      <w:pPr>
        <w:autoSpaceDE w:val="0"/>
        <w:autoSpaceDN w:val="0"/>
        <w:adjustRightInd w:val="0"/>
        <w:ind w:right="567"/>
        <w:rPr>
          <w:szCs w:val="24"/>
        </w:rPr>
      </w:pPr>
      <w:r>
        <w:rPr>
          <w:szCs w:val="24"/>
        </w:rPr>
        <w:t xml:space="preserve">Länsstyrelsen ansvarar för att genomförda skötselåtgärder följs upp. </w:t>
      </w:r>
      <w:r w:rsidR="00121220">
        <w:rPr>
          <w:szCs w:val="24"/>
        </w:rPr>
        <w:t>Uppföljning ska ske enligt Naturvårdsverkets uppföljningsplan.</w:t>
      </w:r>
    </w:p>
    <w:p w14:paraId="41F937E3" w14:textId="77777777" w:rsidR="00121220" w:rsidRDefault="00121220" w:rsidP="00584228">
      <w:pPr>
        <w:autoSpaceDE w:val="0"/>
        <w:autoSpaceDN w:val="0"/>
        <w:adjustRightInd w:val="0"/>
        <w:ind w:right="567"/>
        <w:rPr>
          <w:szCs w:val="24"/>
        </w:rPr>
      </w:pPr>
    </w:p>
    <w:p w14:paraId="77FD0735" w14:textId="0CCB7785" w:rsidR="009B1F08" w:rsidRDefault="00462D38" w:rsidP="00584228">
      <w:pPr>
        <w:autoSpaceDE w:val="0"/>
        <w:autoSpaceDN w:val="0"/>
        <w:adjustRightInd w:val="0"/>
        <w:ind w:right="567"/>
        <w:rPr>
          <w:szCs w:val="24"/>
        </w:rPr>
      </w:pPr>
      <w:r>
        <w:rPr>
          <w:szCs w:val="24"/>
        </w:rPr>
        <w:t>Länsstyrelsen</w:t>
      </w:r>
      <w:r w:rsidR="00121220">
        <w:rPr>
          <w:szCs w:val="24"/>
        </w:rPr>
        <w:t xml:space="preserve"> </w:t>
      </w:r>
      <w:r>
        <w:rPr>
          <w:szCs w:val="24"/>
        </w:rPr>
        <w:t>ansvarar också för regelbunden tillsyn i reservatet.</w:t>
      </w:r>
    </w:p>
    <w:p w14:paraId="3F1E4617" w14:textId="41B84FE1" w:rsidR="000D38B3" w:rsidRPr="0086579E" w:rsidRDefault="00E039D0" w:rsidP="00584228">
      <w:pPr>
        <w:pStyle w:val="Rubrik2"/>
        <w:keepNext w:val="0"/>
        <w:tabs>
          <w:tab w:val="left" w:pos="8789"/>
        </w:tabs>
        <w:spacing w:before="440" w:after="320"/>
        <w:ind w:left="851" w:hanging="284"/>
        <w:rPr>
          <w:rFonts w:ascii="Arial" w:hAnsi="Arial"/>
          <w:sz w:val="25"/>
          <w:szCs w:val="25"/>
        </w:rPr>
      </w:pPr>
      <w:r w:rsidRPr="0086579E">
        <w:rPr>
          <w:rFonts w:ascii="Arial" w:hAnsi="Arial"/>
          <w:sz w:val="25"/>
          <w:szCs w:val="25"/>
        </w:rPr>
        <w:t>6</w:t>
      </w:r>
      <w:r w:rsidR="000D38B3" w:rsidRPr="0086579E">
        <w:rPr>
          <w:rFonts w:ascii="Arial" w:hAnsi="Arial"/>
          <w:sz w:val="25"/>
          <w:szCs w:val="25"/>
        </w:rPr>
        <w:t>. Sammanfattning och prioritering av planerade skötselåtgärder</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4"/>
        <w:gridCol w:w="2085"/>
        <w:gridCol w:w="1062"/>
        <w:gridCol w:w="1035"/>
        <w:gridCol w:w="1434"/>
      </w:tblGrid>
      <w:tr w:rsidR="00904317" w:rsidRPr="008A2B27" w14:paraId="536324EF" w14:textId="77777777" w:rsidTr="0086579E">
        <w:trPr>
          <w:trHeight w:val="565"/>
        </w:trPr>
        <w:tc>
          <w:tcPr>
            <w:tcW w:w="0" w:type="auto"/>
          </w:tcPr>
          <w:p w14:paraId="7D8CE3E7" w14:textId="77777777" w:rsidR="00904317" w:rsidRPr="008A2B27" w:rsidRDefault="00904317" w:rsidP="008A2B27">
            <w:pPr>
              <w:spacing w:before="120" w:after="120"/>
              <w:ind w:left="0" w:right="6"/>
              <w:rPr>
                <w:b/>
              </w:rPr>
            </w:pPr>
            <w:r w:rsidRPr="008A2B27">
              <w:rPr>
                <w:b/>
              </w:rPr>
              <w:t>Skötselåtgärd</w:t>
            </w:r>
          </w:p>
        </w:tc>
        <w:tc>
          <w:tcPr>
            <w:tcW w:w="0" w:type="auto"/>
          </w:tcPr>
          <w:p w14:paraId="211009E2" w14:textId="77777777" w:rsidR="00904317" w:rsidRPr="008A2B27" w:rsidRDefault="00904317" w:rsidP="008A2B27">
            <w:pPr>
              <w:spacing w:before="120" w:after="120"/>
              <w:ind w:left="0" w:right="7"/>
              <w:rPr>
                <w:b/>
              </w:rPr>
            </w:pPr>
            <w:r w:rsidRPr="008A2B27">
              <w:rPr>
                <w:b/>
              </w:rPr>
              <w:t>När</w:t>
            </w:r>
          </w:p>
        </w:tc>
        <w:tc>
          <w:tcPr>
            <w:tcW w:w="0" w:type="auto"/>
          </w:tcPr>
          <w:p w14:paraId="7F57EB67" w14:textId="6DCC822C" w:rsidR="00904317" w:rsidRPr="008A2B27" w:rsidRDefault="00904317" w:rsidP="002878EC">
            <w:pPr>
              <w:spacing w:before="120" w:after="120"/>
              <w:ind w:left="0" w:right="1"/>
              <w:rPr>
                <w:b/>
              </w:rPr>
            </w:pPr>
            <w:r>
              <w:rPr>
                <w:b/>
              </w:rPr>
              <w:t xml:space="preserve">Var </w:t>
            </w:r>
          </w:p>
        </w:tc>
        <w:tc>
          <w:tcPr>
            <w:tcW w:w="0" w:type="auto"/>
          </w:tcPr>
          <w:p w14:paraId="6AEED97C" w14:textId="0ADD55C8" w:rsidR="00904317" w:rsidRPr="008A2B27" w:rsidRDefault="00904317" w:rsidP="008A2B27">
            <w:pPr>
              <w:spacing w:before="120" w:after="120"/>
              <w:ind w:left="0" w:right="15"/>
              <w:rPr>
                <w:b/>
              </w:rPr>
            </w:pPr>
            <w:r w:rsidRPr="008A2B27">
              <w:rPr>
                <w:b/>
              </w:rPr>
              <w:t>Prioritet</w:t>
            </w:r>
          </w:p>
        </w:tc>
        <w:tc>
          <w:tcPr>
            <w:tcW w:w="0" w:type="auto"/>
          </w:tcPr>
          <w:p w14:paraId="681A48AE" w14:textId="77777777" w:rsidR="00904317" w:rsidRPr="008A2B27" w:rsidRDefault="00904317" w:rsidP="008A2B27">
            <w:pPr>
              <w:spacing w:before="120" w:after="120"/>
              <w:ind w:left="0" w:right="-15"/>
              <w:rPr>
                <w:b/>
              </w:rPr>
            </w:pPr>
            <w:r w:rsidRPr="008A2B27">
              <w:rPr>
                <w:b/>
              </w:rPr>
              <w:t>Finansiering</w:t>
            </w:r>
          </w:p>
        </w:tc>
      </w:tr>
      <w:tr w:rsidR="00904317" w:rsidRPr="008A2B27" w14:paraId="671E1A85" w14:textId="77777777" w:rsidTr="0086579E">
        <w:trPr>
          <w:trHeight w:val="624"/>
        </w:trPr>
        <w:tc>
          <w:tcPr>
            <w:tcW w:w="0" w:type="auto"/>
          </w:tcPr>
          <w:p w14:paraId="1D8CC9FB" w14:textId="38719103" w:rsidR="00904317" w:rsidRPr="002C1654" w:rsidRDefault="00904317" w:rsidP="0081760B">
            <w:pPr>
              <w:ind w:left="0"/>
              <w:rPr>
                <w:sz w:val="20"/>
              </w:rPr>
            </w:pPr>
            <w:r>
              <w:rPr>
                <w:sz w:val="20"/>
              </w:rPr>
              <w:t>Utmärkning</w:t>
            </w:r>
            <w:r w:rsidRPr="002C1654">
              <w:rPr>
                <w:sz w:val="20"/>
              </w:rPr>
              <w:t xml:space="preserve"> av</w:t>
            </w:r>
          </w:p>
          <w:p w14:paraId="3D2D5DE7" w14:textId="77777777" w:rsidR="00904317" w:rsidRPr="002C1654" w:rsidRDefault="00904317" w:rsidP="0081760B">
            <w:pPr>
              <w:ind w:left="0"/>
              <w:rPr>
                <w:sz w:val="20"/>
              </w:rPr>
            </w:pPr>
            <w:r w:rsidRPr="002C1654">
              <w:rPr>
                <w:sz w:val="20"/>
              </w:rPr>
              <w:t>reservatets gränser</w:t>
            </w:r>
          </w:p>
        </w:tc>
        <w:tc>
          <w:tcPr>
            <w:tcW w:w="0" w:type="auto"/>
          </w:tcPr>
          <w:p w14:paraId="107837D8" w14:textId="7D46718E" w:rsidR="00904317" w:rsidRPr="002C1654" w:rsidRDefault="00904317" w:rsidP="0081760B">
            <w:pPr>
              <w:ind w:left="0"/>
              <w:rPr>
                <w:sz w:val="20"/>
              </w:rPr>
            </w:pPr>
            <w:r>
              <w:rPr>
                <w:sz w:val="20"/>
              </w:rPr>
              <w:t>Omgående</w:t>
            </w:r>
          </w:p>
        </w:tc>
        <w:tc>
          <w:tcPr>
            <w:tcW w:w="0" w:type="auto"/>
          </w:tcPr>
          <w:p w14:paraId="6F031389" w14:textId="564923EB" w:rsidR="00904317" w:rsidRPr="002C1654" w:rsidRDefault="00904317" w:rsidP="002878EC">
            <w:pPr>
              <w:ind w:left="0"/>
              <w:rPr>
                <w:sz w:val="20"/>
              </w:rPr>
            </w:pPr>
            <w:r>
              <w:rPr>
                <w:sz w:val="20"/>
              </w:rPr>
              <w:t>Hela området</w:t>
            </w:r>
          </w:p>
        </w:tc>
        <w:tc>
          <w:tcPr>
            <w:tcW w:w="0" w:type="auto"/>
          </w:tcPr>
          <w:p w14:paraId="64116634" w14:textId="2B1BB215" w:rsidR="00904317" w:rsidRPr="002C1654" w:rsidRDefault="00904317" w:rsidP="0081760B">
            <w:pPr>
              <w:ind w:left="0"/>
              <w:rPr>
                <w:sz w:val="20"/>
              </w:rPr>
            </w:pPr>
            <w:r w:rsidRPr="002C1654">
              <w:rPr>
                <w:sz w:val="20"/>
              </w:rPr>
              <w:t>1</w:t>
            </w:r>
          </w:p>
        </w:tc>
        <w:tc>
          <w:tcPr>
            <w:tcW w:w="0" w:type="auto"/>
          </w:tcPr>
          <w:p w14:paraId="0910DDEA" w14:textId="3E380B72" w:rsidR="00904317" w:rsidRPr="002C1654" w:rsidRDefault="00904317" w:rsidP="002563A2">
            <w:pPr>
              <w:ind w:left="0"/>
              <w:rPr>
                <w:sz w:val="20"/>
              </w:rPr>
            </w:pPr>
            <w:r w:rsidRPr="002C1654">
              <w:rPr>
                <w:sz w:val="20"/>
              </w:rPr>
              <w:t xml:space="preserve">Vårdanslaget </w:t>
            </w:r>
          </w:p>
        </w:tc>
      </w:tr>
      <w:tr w:rsidR="00904317" w:rsidRPr="008A2B27" w14:paraId="1B077422" w14:textId="77777777" w:rsidTr="0086579E">
        <w:trPr>
          <w:trHeight w:val="920"/>
        </w:trPr>
        <w:tc>
          <w:tcPr>
            <w:tcW w:w="0" w:type="auto"/>
          </w:tcPr>
          <w:p w14:paraId="07297F82" w14:textId="77777777" w:rsidR="00904317" w:rsidRPr="002878EC" w:rsidRDefault="00904317" w:rsidP="002878EC">
            <w:pPr>
              <w:autoSpaceDE w:val="0"/>
              <w:autoSpaceDN w:val="0"/>
              <w:adjustRightInd w:val="0"/>
              <w:ind w:left="0"/>
              <w:rPr>
                <w:sz w:val="20"/>
              </w:rPr>
            </w:pPr>
            <w:r w:rsidRPr="002878EC">
              <w:rPr>
                <w:sz w:val="20"/>
              </w:rPr>
              <w:t>Iordningställande</w:t>
            </w:r>
          </w:p>
          <w:p w14:paraId="5E0D4CE8" w14:textId="69A91335" w:rsidR="00585C28" w:rsidRPr="002878EC" w:rsidRDefault="00904317" w:rsidP="00585C28">
            <w:pPr>
              <w:autoSpaceDE w:val="0"/>
              <w:autoSpaceDN w:val="0"/>
              <w:adjustRightInd w:val="0"/>
              <w:ind w:left="0"/>
              <w:rPr>
                <w:sz w:val="20"/>
              </w:rPr>
            </w:pPr>
            <w:r w:rsidRPr="002878EC">
              <w:rPr>
                <w:sz w:val="20"/>
              </w:rPr>
              <w:t xml:space="preserve">och underhåll av </w:t>
            </w:r>
          </w:p>
          <w:p w14:paraId="761C9749" w14:textId="24074F84" w:rsidR="00904317" w:rsidRPr="002C1654" w:rsidRDefault="00904317" w:rsidP="002878EC">
            <w:pPr>
              <w:autoSpaceDE w:val="0"/>
              <w:autoSpaceDN w:val="0"/>
              <w:adjustRightInd w:val="0"/>
              <w:ind w:left="0"/>
              <w:rPr>
                <w:sz w:val="20"/>
              </w:rPr>
            </w:pPr>
            <w:r w:rsidRPr="002878EC">
              <w:rPr>
                <w:sz w:val="20"/>
              </w:rPr>
              <w:t>informationsskylt</w:t>
            </w:r>
          </w:p>
        </w:tc>
        <w:tc>
          <w:tcPr>
            <w:tcW w:w="0" w:type="auto"/>
          </w:tcPr>
          <w:p w14:paraId="41E4BA57" w14:textId="0B17114F" w:rsidR="00904317" w:rsidRPr="002C1654" w:rsidRDefault="00F00E91" w:rsidP="0081760B">
            <w:pPr>
              <w:ind w:left="0"/>
              <w:rPr>
                <w:sz w:val="20"/>
              </w:rPr>
            </w:pPr>
            <w:r>
              <w:rPr>
                <w:sz w:val="20"/>
              </w:rPr>
              <w:t>Snarast,</w:t>
            </w:r>
            <w:r w:rsidR="00904317">
              <w:rPr>
                <w:sz w:val="20"/>
              </w:rPr>
              <w:t xml:space="preserve"> därefter vid behov</w:t>
            </w:r>
          </w:p>
        </w:tc>
        <w:tc>
          <w:tcPr>
            <w:tcW w:w="0" w:type="auto"/>
          </w:tcPr>
          <w:p w14:paraId="7ECD67F4" w14:textId="015BE64C" w:rsidR="00904317" w:rsidRPr="002C1654" w:rsidRDefault="00904317" w:rsidP="0081760B">
            <w:pPr>
              <w:ind w:left="0"/>
              <w:rPr>
                <w:sz w:val="20"/>
              </w:rPr>
            </w:pPr>
            <w:r>
              <w:rPr>
                <w:sz w:val="20"/>
              </w:rPr>
              <w:t xml:space="preserve">Se </w:t>
            </w:r>
            <w:r w:rsidRPr="00A46A7C">
              <w:rPr>
                <w:sz w:val="20"/>
              </w:rPr>
              <w:t>bilaga 2</w:t>
            </w:r>
            <w:r w:rsidR="00A46A7C" w:rsidRPr="00A46A7C">
              <w:rPr>
                <w:sz w:val="20"/>
              </w:rPr>
              <w:t>c</w:t>
            </w:r>
          </w:p>
        </w:tc>
        <w:tc>
          <w:tcPr>
            <w:tcW w:w="0" w:type="auto"/>
          </w:tcPr>
          <w:p w14:paraId="2919FF5E" w14:textId="4ACB3BF3" w:rsidR="00904317" w:rsidRPr="002C1654" w:rsidRDefault="00F00E91" w:rsidP="0081760B">
            <w:pPr>
              <w:ind w:left="0"/>
              <w:rPr>
                <w:sz w:val="20"/>
              </w:rPr>
            </w:pPr>
            <w:r>
              <w:rPr>
                <w:sz w:val="20"/>
              </w:rPr>
              <w:t>2</w:t>
            </w:r>
          </w:p>
        </w:tc>
        <w:tc>
          <w:tcPr>
            <w:tcW w:w="0" w:type="auto"/>
          </w:tcPr>
          <w:p w14:paraId="65667936" w14:textId="77777777" w:rsidR="00904317" w:rsidRPr="002C1654" w:rsidRDefault="00904317" w:rsidP="0081760B">
            <w:pPr>
              <w:pStyle w:val="Default"/>
              <w:rPr>
                <w:sz w:val="20"/>
                <w:szCs w:val="20"/>
              </w:rPr>
            </w:pPr>
            <w:r>
              <w:rPr>
                <w:sz w:val="20"/>
                <w:szCs w:val="20"/>
              </w:rPr>
              <w:t xml:space="preserve"> </w:t>
            </w:r>
            <w:r w:rsidRPr="002C1654">
              <w:rPr>
                <w:sz w:val="20"/>
                <w:szCs w:val="20"/>
              </w:rPr>
              <w:t>Vårdanslaget</w:t>
            </w:r>
          </w:p>
          <w:p w14:paraId="2744F212" w14:textId="77777777" w:rsidR="00904317" w:rsidRPr="002C1654" w:rsidRDefault="00904317" w:rsidP="0081760B">
            <w:pPr>
              <w:rPr>
                <w:sz w:val="20"/>
              </w:rPr>
            </w:pPr>
          </w:p>
        </w:tc>
      </w:tr>
      <w:tr w:rsidR="00585C28" w:rsidRPr="008A2B27" w14:paraId="227D9E33" w14:textId="77777777" w:rsidTr="0086579E">
        <w:trPr>
          <w:trHeight w:val="611"/>
        </w:trPr>
        <w:tc>
          <w:tcPr>
            <w:tcW w:w="0" w:type="auto"/>
          </w:tcPr>
          <w:p w14:paraId="1D4C8E38" w14:textId="4EE7C5FE" w:rsidR="00585C28" w:rsidRPr="002878EC" w:rsidRDefault="00585C28" w:rsidP="002878EC">
            <w:pPr>
              <w:autoSpaceDE w:val="0"/>
              <w:autoSpaceDN w:val="0"/>
              <w:adjustRightInd w:val="0"/>
              <w:ind w:left="0"/>
              <w:rPr>
                <w:sz w:val="20"/>
              </w:rPr>
            </w:pPr>
            <w:r>
              <w:rPr>
                <w:sz w:val="20"/>
              </w:rPr>
              <w:t>Spång i reservatets norra del, vid ”entrén”</w:t>
            </w:r>
          </w:p>
        </w:tc>
        <w:tc>
          <w:tcPr>
            <w:tcW w:w="0" w:type="auto"/>
          </w:tcPr>
          <w:p w14:paraId="1CF8C93F" w14:textId="318C432C" w:rsidR="00585C28" w:rsidRDefault="00585C28" w:rsidP="0081760B">
            <w:pPr>
              <w:ind w:left="0"/>
              <w:rPr>
                <w:sz w:val="20"/>
              </w:rPr>
            </w:pPr>
            <w:r>
              <w:rPr>
                <w:sz w:val="20"/>
              </w:rPr>
              <w:t>Vid behov</w:t>
            </w:r>
          </w:p>
        </w:tc>
        <w:tc>
          <w:tcPr>
            <w:tcW w:w="0" w:type="auto"/>
          </w:tcPr>
          <w:p w14:paraId="0F4D33A2" w14:textId="05A1F92D" w:rsidR="00585C28" w:rsidRDefault="00585C28" w:rsidP="0081760B">
            <w:pPr>
              <w:ind w:left="0"/>
              <w:rPr>
                <w:sz w:val="20"/>
              </w:rPr>
            </w:pPr>
            <w:r>
              <w:rPr>
                <w:sz w:val="20"/>
              </w:rPr>
              <w:t>1</w:t>
            </w:r>
          </w:p>
        </w:tc>
        <w:tc>
          <w:tcPr>
            <w:tcW w:w="0" w:type="auto"/>
          </w:tcPr>
          <w:p w14:paraId="1FC274BE" w14:textId="5B1988CC" w:rsidR="00585C28" w:rsidRDefault="00585C28" w:rsidP="0081760B">
            <w:pPr>
              <w:ind w:left="0"/>
              <w:rPr>
                <w:sz w:val="20"/>
              </w:rPr>
            </w:pPr>
            <w:r>
              <w:rPr>
                <w:sz w:val="20"/>
              </w:rPr>
              <w:t>2</w:t>
            </w:r>
          </w:p>
        </w:tc>
        <w:tc>
          <w:tcPr>
            <w:tcW w:w="0" w:type="auto"/>
          </w:tcPr>
          <w:p w14:paraId="02055AEB" w14:textId="576EC941" w:rsidR="00585C28" w:rsidRDefault="00585C28" w:rsidP="0081760B">
            <w:pPr>
              <w:pStyle w:val="Default"/>
              <w:rPr>
                <w:sz w:val="20"/>
                <w:szCs w:val="20"/>
              </w:rPr>
            </w:pPr>
            <w:r w:rsidRPr="002C1654">
              <w:rPr>
                <w:sz w:val="20"/>
                <w:szCs w:val="20"/>
              </w:rPr>
              <w:t>Vårdanslaget</w:t>
            </w:r>
          </w:p>
        </w:tc>
      </w:tr>
      <w:tr w:rsidR="00693F5E" w:rsidRPr="008A2B27" w14:paraId="1DD74B2C" w14:textId="77777777" w:rsidTr="0086579E">
        <w:trPr>
          <w:trHeight w:val="624"/>
        </w:trPr>
        <w:tc>
          <w:tcPr>
            <w:tcW w:w="0" w:type="auto"/>
          </w:tcPr>
          <w:p w14:paraId="31512C4F" w14:textId="37C3E974" w:rsidR="00693F5E" w:rsidRDefault="00693F5E" w:rsidP="00693F5E">
            <w:pPr>
              <w:ind w:left="0"/>
              <w:rPr>
                <w:sz w:val="20"/>
              </w:rPr>
            </w:pPr>
            <w:r w:rsidRPr="002C1654">
              <w:rPr>
                <w:sz w:val="20"/>
              </w:rPr>
              <w:t>Röjning av gran</w:t>
            </w:r>
          </w:p>
        </w:tc>
        <w:tc>
          <w:tcPr>
            <w:tcW w:w="0" w:type="auto"/>
          </w:tcPr>
          <w:p w14:paraId="121DA0ED" w14:textId="770468EF" w:rsidR="00693F5E" w:rsidRPr="007E20E3" w:rsidRDefault="002A2626" w:rsidP="00693F5E">
            <w:pPr>
              <w:ind w:left="0"/>
              <w:rPr>
                <w:sz w:val="20"/>
              </w:rPr>
            </w:pPr>
            <w:r w:rsidRPr="007E20E3">
              <w:rPr>
                <w:sz w:val="20"/>
              </w:rPr>
              <w:t xml:space="preserve">Snarast </w:t>
            </w:r>
            <w:r w:rsidR="00A30768" w:rsidRPr="007E20E3">
              <w:rPr>
                <w:sz w:val="20"/>
              </w:rPr>
              <w:t>och därefter vid behov</w:t>
            </w:r>
          </w:p>
        </w:tc>
        <w:tc>
          <w:tcPr>
            <w:tcW w:w="0" w:type="auto"/>
          </w:tcPr>
          <w:p w14:paraId="15B36FDA" w14:textId="5DF7E9DC" w:rsidR="00693F5E" w:rsidRDefault="00693F5E" w:rsidP="00693F5E">
            <w:pPr>
              <w:ind w:left="0"/>
              <w:rPr>
                <w:sz w:val="20"/>
              </w:rPr>
            </w:pPr>
            <w:r>
              <w:rPr>
                <w:sz w:val="20"/>
              </w:rPr>
              <w:t>1</w:t>
            </w:r>
          </w:p>
        </w:tc>
        <w:tc>
          <w:tcPr>
            <w:tcW w:w="0" w:type="auto"/>
          </w:tcPr>
          <w:p w14:paraId="1FD6CA2D" w14:textId="1EB27386" w:rsidR="00693F5E" w:rsidRPr="002C1654" w:rsidRDefault="00693F5E" w:rsidP="00693F5E">
            <w:pPr>
              <w:ind w:left="0"/>
              <w:rPr>
                <w:sz w:val="20"/>
              </w:rPr>
            </w:pPr>
            <w:r>
              <w:rPr>
                <w:sz w:val="20"/>
              </w:rPr>
              <w:t>1</w:t>
            </w:r>
          </w:p>
        </w:tc>
        <w:tc>
          <w:tcPr>
            <w:tcW w:w="0" w:type="auto"/>
          </w:tcPr>
          <w:p w14:paraId="0E16DADF" w14:textId="3F06B119" w:rsidR="00693F5E" w:rsidRPr="002C1654" w:rsidRDefault="00693F5E" w:rsidP="00693F5E">
            <w:pPr>
              <w:ind w:left="0"/>
              <w:rPr>
                <w:sz w:val="20"/>
              </w:rPr>
            </w:pPr>
            <w:r w:rsidRPr="002C1654">
              <w:rPr>
                <w:sz w:val="20"/>
              </w:rPr>
              <w:t>Vårdanslaget</w:t>
            </w:r>
          </w:p>
        </w:tc>
      </w:tr>
      <w:tr w:rsidR="00693F5E" w:rsidRPr="008A2B27" w14:paraId="3FB5C308" w14:textId="77777777" w:rsidTr="0086579E">
        <w:trPr>
          <w:trHeight w:val="620"/>
        </w:trPr>
        <w:tc>
          <w:tcPr>
            <w:tcW w:w="0" w:type="auto"/>
          </w:tcPr>
          <w:p w14:paraId="07FEFCCB" w14:textId="2E590EB9" w:rsidR="00693F5E" w:rsidRPr="002C1654" w:rsidRDefault="00693F5E" w:rsidP="00693F5E">
            <w:pPr>
              <w:ind w:left="0"/>
              <w:rPr>
                <w:sz w:val="20"/>
              </w:rPr>
            </w:pPr>
            <w:r>
              <w:rPr>
                <w:sz w:val="20"/>
              </w:rPr>
              <w:t>Ringbarkning eller avverkning av äldre</w:t>
            </w:r>
            <w:r w:rsidRPr="002C1654">
              <w:rPr>
                <w:sz w:val="20"/>
              </w:rPr>
              <w:t xml:space="preserve"> gran</w:t>
            </w:r>
          </w:p>
        </w:tc>
        <w:tc>
          <w:tcPr>
            <w:tcW w:w="0" w:type="auto"/>
          </w:tcPr>
          <w:p w14:paraId="5C34B350" w14:textId="2D24FA14" w:rsidR="00693F5E" w:rsidRPr="007E20E3" w:rsidRDefault="002A2626" w:rsidP="00693F5E">
            <w:pPr>
              <w:ind w:left="0"/>
              <w:rPr>
                <w:sz w:val="20"/>
              </w:rPr>
            </w:pPr>
            <w:r w:rsidRPr="007E20E3">
              <w:rPr>
                <w:sz w:val="20"/>
              </w:rPr>
              <w:t>Snarast</w:t>
            </w:r>
          </w:p>
        </w:tc>
        <w:tc>
          <w:tcPr>
            <w:tcW w:w="0" w:type="auto"/>
          </w:tcPr>
          <w:p w14:paraId="6CCFED69" w14:textId="690219D6" w:rsidR="00693F5E" w:rsidRPr="002C1654" w:rsidRDefault="00693F5E" w:rsidP="00693F5E">
            <w:pPr>
              <w:ind w:left="0"/>
              <w:rPr>
                <w:sz w:val="20"/>
              </w:rPr>
            </w:pPr>
            <w:r>
              <w:rPr>
                <w:sz w:val="20"/>
              </w:rPr>
              <w:t>1</w:t>
            </w:r>
          </w:p>
        </w:tc>
        <w:tc>
          <w:tcPr>
            <w:tcW w:w="0" w:type="auto"/>
          </w:tcPr>
          <w:p w14:paraId="7FD3BDD1" w14:textId="3429F55B" w:rsidR="00693F5E" w:rsidRPr="002C1654" w:rsidRDefault="00693F5E" w:rsidP="00693F5E">
            <w:pPr>
              <w:ind w:left="0"/>
              <w:rPr>
                <w:sz w:val="20"/>
              </w:rPr>
            </w:pPr>
            <w:r>
              <w:rPr>
                <w:sz w:val="20"/>
              </w:rPr>
              <w:t>1</w:t>
            </w:r>
          </w:p>
        </w:tc>
        <w:tc>
          <w:tcPr>
            <w:tcW w:w="0" w:type="auto"/>
          </w:tcPr>
          <w:p w14:paraId="7925F1AF" w14:textId="77777777" w:rsidR="00693F5E" w:rsidRPr="002C1654" w:rsidRDefault="00693F5E" w:rsidP="00693F5E">
            <w:pPr>
              <w:ind w:left="0"/>
              <w:rPr>
                <w:sz w:val="20"/>
              </w:rPr>
            </w:pPr>
            <w:r w:rsidRPr="002C1654">
              <w:rPr>
                <w:sz w:val="20"/>
              </w:rPr>
              <w:t>Vårdanslaget</w:t>
            </w:r>
          </w:p>
        </w:tc>
      </w:tr>
      <w:tr w:rsidR="00693F5E" w:rsidRPr="008A2B27" w14:paraId="40B5DEBB" w14:textId="77777777" w:rsidTr="0086579E">
        <w:trPr>
          <w:trHeight w:val="567"/>
        </w:trPr>
        <w:tc>
          <w:tcPr>
            <w:tcW w:w="0" w:type="auto"/>
          </w:tcPr>
          <w:p w14:paraId="3B07D882" w14:textId="77777777" w:rsidR="00693F5E" w:rsidRPr="002C1654" w:rsidRDefault="00693F5E" w:rsidP="00693F5E">
            <w:pPr>
              <w:ind w:left="0"/>
              <w:rPr>
                <w:sz w:val="20"/>
              </w:rPr>
            </w:pPr>
            <w:r w:rsidRPr="002C1654">
              <w:rPr>
                <w:sz w:val="20"/>
              </w:rPr>
              <w:t xml:space="preserve">Röjning av </w:t>
            </w:r>
          </w:p>
          <w:p w14:paraId="3709BB75" w14:textId="082A8FA0" w:rsidR="00693F5E" w:rsidRPr="002C1654" w:rsidRDefault="00693F5E" w:rsidP="00693F5E">
            <w:pPr>
              <w:ind w:left="0"/>
              <w:rPr>
                <w:sz w:val="20"/>
              </w:rPr>
            </w:pPr>
            <w:r>
              <w:rPr>
                <w:sz w:val="20"/>
              </w:rPr>
              <w:t>främmande trädslag</w:t>
            </w:r>
          </w:p>
        </w:tc>
        <w:tc>
          <w:tcPr>
            <w:tcW w:w="0" w:type="auto"/>
          </w:tcPr>
          <w:p w14:paraId="0B69553E" w14:textId="77777777" w:rsidR="00693F5E" w:rsidRPr="002C1654" w:rsidRDefault="00693F5E" w:rsidP="00693F5E">
            <w:pPr>
              <w:ind w:left="0"/>
              <w:rPr>
                <w:sz w:val="20"/>
              </w:rPr>
            </w:pPr>
            <w:r>
              <w:rPr>
                <w:sz w:val="20"/>
              </w:rPr>
              <w:t>V</w:t>
            </w:r>
            <w:r w:rsidRPr="002C1654">
              <w:rPr>
                <w:sz w:val="20"/>
              </w:rPr>
              <w:t>id behov</w:t>
            </w:r>
          </w:p>
        </w:tc>
        <w:tc>
          <w:tcPr>
            <w:tcW w:w="0" w:type="auto"/>
          </w:tcPr>
          <w:p w14:paraId="62F7E7EA" w14:textId="6F9FCF93" w:rsidR="00693F5E" w:rsidRPr="002C1654" w:rsidRDefault="00693F5E" w:rsidP="00693F5E">
            <w:pPr>
              <w:ind w:left="0"/>
              <w:rPr>
                <w:sz w:val="20"/>
              </w:rPr>
            </w:pPr>
            <w:r>
              <w:rPr>
                <w:sz w:val="20"/>
              </w:rPr>
              <w:t>1</w:t>
            </w:r>
          </w:p>
        </w:tc>
        <w:tc>
          <w:tcPr>
            <w:tcW w:w="0" w:type="auto"/>
          </w:tcPr>
          <w:p w14:paraId="5B88E548" w14:textId="4D7ED320" w:rsidR="00693F5E" w:rsidRPr="002C1654" w:rsidRDefault="00693F5E" w:rsidP="00693F5E">
            <w:pPr>
              <w:ind w:left="0"/>
              <w:rPr>
                <w:sz w:val="20"/>
              </w:rPr>
            </w:pPr>
            <w:r>
              <w:rPr>
                <w:sz w:val="20"/>
              </w:rPr>
              <w:t>1</w:t>
            </w:r>
          </w:p>
        </w:tc>
        <w:tc>
          <w:tcPr>
            <w:tcW w:w="0" w:type="auto"/>
          </w:tcPr>
          <w:p w14:paraId="2DD0DCDD" w14:textId="77777777" w:rsidR="00693F5E" w:rsidRPr="002C1654" w:rsidRDefault="00693F5E" w:rsidP="00693F5E">
            <w:pPr>
              <w:ind w:left="0"/>
              <w:rPr>
                <w:sz w:val="20"/>
              </w:rPr>
            </w:pPr>
            <w:r w:rsidRPr="002C1654">
              <w:rPr>
                <w:sz w:val="20"/>
              </w:rPr>
              <w:t>Vårdanslaget</w:t>
            </w:r>
          </w:p>
        </w:tc>
      </w:tr>
      <w:tr w:rsidR="00693F5E" w:rsidRPr="002C1654" w14:paraId="28683D36" w14:textId="77777777" w:rsidTr="0086579E">
        <w:trPr>
          <w:trHeight w:val="567"/>
        </w:trPr>
        <w:tc>
          <w:tcPr>
            <w:tcW w:w="0" w:type="auto"/>
            <w:tcBorders>
              <w:top w:val="single" w:sz="4" w:space="0" w:color="auto"/>
              <w:left w:val="single" w:sz="4" w:space="0" w:color="auto"/>
              <w:bottom w:val="single" w:sz="4" w:space="0" w:color="auto"/>
              <w:right w:val="single" w:sz="4" w:space="0" w:color="auto"/>
            </w:tcBorders>
          </w:tcPr>
          <w:p w14:paraId="304C3194" w14:textId="77777777" w:rsidR="00693F5E" w:rsidRPr="00305391" w:rsidRDefault="00693F5E" w:rsidP="00693F5E">
            <w:pPr>
              <w:ind w:left="0"/>
              <w:rPr>
                <w:sz w:val="20"/>
              </w:rPr>
            </w:pPr>
            <w:r w:rsidRPr="00305391">
              <w:rPr>
                <w:sz w:val="20"/>
              </w:rPr>
              <w:t>Uppföljning av</w:t>
            </w:r>
          </w:p>
          <w:p w14:paraId="7616C0E5" w14:textId="77777777" w:rsidR="00693F5E" w:rsidRPr="00305391" w:rsidRDefault="00693F5E" w:rsidP="00693F5E">
            <w:pPr>
              <w:ind w:left="0"/>
              <w:rPr>
                <w:sz w:val="20"/>
              </w:rPr>
            </w:pPr>
            <w:r w:rsidRPr="00305391">
              <w:rPr>
                <w:sz w:val="20"/>
              </w:rPr>
              <w:t>bevarandemål och</w:t>
            </w:r>
          </w:p>
          <w:p w14:paraId="61F311FE" w14:textId="77777777" w:rsidR="00693F5E" w:rsidRPr="00305391" w:rsidRDefault="00693F5E" w:rsidP="00693F5E">
            <w:pPr>
              <w:ind w:left="0"/>
              <w:rPr>
                <w:sz w:val="20"/>
              </w:rPr>
            </w:pPr>
            <w:r w:rsidRPr="00305391">
              <w:rPr>
                <w:sz w:val="20"/>
              </w:rPr>
              <w:t>skötselåtgärder</w:t>
            </w:r>
          </w:p>
          <w:p w14:paraId="2028E893" w14:textId="15472BED" w:rsidR="00693F5E" w:rsidRDefault="00693F5E" w:rsidP="00693F5E">
            <w:pPr>
              <w:ind w:left="0"/>
              <w:rPr>
                <w:sz w:val="20"/>
              </w:rPr>
            </w:pPr>
          </w:p>
        </w:tc>
        <w:tc>
          <w:tcPr>
            <w:tcW w:w="0" w:type="auto"/>
            <w:tcBorders>
              <w:top w:val="single" w:sz="4" w:space="0" w:color="auto"/>
              <w:left w:val="single" w:sz="4" w:space="0" w:color="auto"/>
              <w:bottom w:val="single" w:sz="4" w:space="0" w:color="auto"/>
              <w:right w:val="single" w:sz="4" w:space="0" w:color="auto"/>
            </w:tcBorders>
          </w:tcPr>
          <w:p w14:paraId="2F2CEB2B" w14:textId="77777777" w:rsidR="00693F5E" w:rsidRPr="00305391" w:rsidRDefault="00693F5E" w:rsidP="00693F5E">
            <w:pPr>
              <w:ind w:left="0"/>
              <w:rPr>
                <w:sz w:val="20"/>
              </w:rPr>
            </w:pPr>
            <w:r w:rsidRPr="00305391">
              <w:rPr>
                <w:sz w:val="20"/>
              </w:rPr>
              <w:t>Enligt</w:t>
            </w:r>
          </w:p>
          <w:p w14:paraId="6946A5F6" w14:textId="1724C93A" w:rsidR="00693F5E" w:rsidRPr="00305391" w:rsidRDefault="00693F5E" w:rsidP="00693F5E">
            <w:pPr>
              <w:ind w:left="0"/>
              <w:rPr>
                <w:sz w:val="20"/>
              </w:rPr>
            </w:pPr>
            <w:r w:rsidRPr="00305391">
              <w:rPr>
                <w:sz w:val="20"/>
              </w:rPr>
              <w:t>Uppföljnings</w:t>
            </w:r>
            <w:r>
              <w:rPr>
                <w:sz w:val="20"/>
              </w:rPr>
              <w:t>-</w:t>
            </w:r>
            <w:r w:rsidRPr="00305391">
              <w:rPr>
                <w:sz w:val="20"/>
              </w:rPr>
              <w:t>plan</w:t>
            </w:r>
          </w:p>
          <w:p w14:paraId="5C6F1BAE" w14:textId="3D486C96" w:rsidR="00693F5E" w:rsidRDefault="00693F5E" w:rsidP="00693F5E">
            <w:pPr>
              <w:ind w:left="0"/>
              <w:jc w:val="both"/>
            </w:pPr>
          </w:p>
        </w:tc>
        <w:tc>
          <w:tcPr>
            <w:tcW w:w="0" w:type="auto"/>
            <w:tcBorders>
              <w:top w:val="single" w:sz="4" w:space="0" w:color="auto"/>
              <w:left w:val="single" w:sz="4" w:space="0" w:color="auto"/>
              <w:bottom w:val="single" w:sz="4" w:space="0" w:color="auto"/>
              <w:right w:val="single" w:sz="4" w:space="0" w:color="auto"/>
            </w:tcBorders>
          </w:tcPr>
          <w:p w14:paraId="64F7ACA2" w14:textId="77777777" w:rsidR="00693F5E" w:rsidRPr="00305391" w:rsidRDefault="00693F5E" w:rsidP="00693F5E">
            <w:pPr>
              <w:ind w:left="0"/>
              <w:rPr>
                <w:sz w:val="20"/>
              </w:rPr>
            </w:pPr>
            <w:r w:rsidRPr="00305391">
              <w:rPr>
                <w:sz w:val="20"/>
              </w:rPr>
              <w:t>Hela</w:t>
            </w:r>
          </w:p>
          <w:p w14:paraId="0CA69DAB" w14:textId="77777777" w:rsidR="00693F5E" w:rsidRPr="00305391" w:rsidRDefault="00693F5E" w:rsidP="00693F5E">
            <w:pPr>
              <w:ind w:left="0"/>
              <w:rPr>
                <w:sz w:val="20"/>
              </w:rPr>
            </w:pPr>
            <w:r w:rsidRPr="00305391">
              <w:rPr>
                <w:sz w:val="20"/>
              </w:rPr>
              <w:t>området</w:t>
            </w:r>
          </w:p>
          <w:p w14:paraId="2D85B89B" w14:textId="37EDEA75" w:rsidR="00693F5E" w:rsidRDefault="00693F5E" w:rsidP="00693F5E">
            <w:pPr>
              <w:ind w:left="0"/>
              <w:rPr>
                <w:sz w:val="20"/>
              </w:rPr>
            </w:pPr>
          </w:p>
        </w:tc>
        <w:tc>
          <w:tcPr>
            <w:tcW w:w="0" w:type="auto"/>
            <w:tcBorders>
              <w:top w:val="single" w:sz="4" w:space="0" w:color="auto"/>
              <w:left w:val="single" w:sz="4" w:space="0" w:color="auto"/>
              <w:bottom w:val="single" w:sz="4" w:space="0" w:color="auto"/>
              <w:right w:val="single" w:sz="4" w:space="0" w:color="auto"/>
            </w:tcBorders>
          </w:tcPr>
          <w:p w14:paraId="0DB6C51D" w14:textId="666CE5A2" w:rsidR="00693F5E" w:rsidRDefault="00693F5E" w:rsidP="00693F5E">
            <w:pPr>
              <w:ind w:left="0"/>
              <w:rPr>
                <w:sz w:val="20"/>
              </w:rPr>
            </w:pPr>
            <w:r w:rsidRPr="00305391">
              <w:rPr>
                <w:sz w:val="20"/>
              </w:rPr>
              <w:t>2</w:t>
            </w:r>
          </w:p>
        </w:tc>
        <w:tc>
          <w:tcPr>
            <w:tcW w:w="0" w:type="auto"/>
            <w:tcBorders>
              <w:top w:val="single" w:sz="4" w:space="0" w:color="auto"/>
              <w:left w:val="single" w:sz="4" w:space="0" w:color="auto"/>
              <w:bottom w:val="single" w:sz="4" w:space="0" w:color="auto"/>
              <w:right w:val="single" w:sz="4" w:space="0" w:color="auto"/>
            </w:tcBorders>
          </w:tcPr>
          <w:p w14:paraId="37B4A69A" w14:textId="218C58B4" w:rsidR="00693F5E" w:rsidRPr="007D7312" w:rsidRDefault="00693F5E" w:rsidP="00693F5E">
            <w:pPr>
              <w:ind w:left="0"/>
              <w:rPr>
                <w:sz w:val="20"/>
              </w:rPr>
            </w:pPr>
            <w:r w:rsidRPr="00305391">
              <w:rPr>
                <w:sz w:val="20"/>
              </w:rPr>
              <w:t>Vårdanslaget</w:t>
            </w:r>
          </w:p>
        </w:tc>
      </w:tr>
    </w:tbl>
    <w:p w14:paraId="70A3D534" w14:textId="77777777" w:rsidR="00B475D4" w:rsidRPr="008A2B27" w:rsidRDefault="00B475D4" w:rsidP="00016572">
      <w:pPr>
        <w:ind w:left="0" w:right="283"/>
      </w:pPr>
    </w:p>
    <w:sectPr w:rsidR="00B475D4" w:rsidRPr="008A2B27" w:rsidSect="001B39CE">
      <w:headerReference w:type="default" r:id="rId15"/>
      <w:footerReference w:type="default" r:id="rId16"/>
      <w:headerReference w:type="first" r:id="rId17"/>
      <w:footnotePr>
        <w:pos w:val="beneathText"/>
      </w:footnotePr>
      <w:pgSz w:w="11906" w:h="16838" w:code="9"/>
      <w:pgMar w:top="2661" w:right="1416" w:bottom="1134" w:left="1418" w:header="992"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4BD36C" w14:textId="77777777" w:rsidR="001D5771" w:rsidRDefault="001D5771">
      <w:r>
        <w:separator/>
      </w:r>
    </w:p>
  </w:endnote>
  <w:endnote w:type="continuationSeparator" w:id="0">
    <w:p w14:paraId="4AD91A3F" w14:textId="77777777" w:rsidR="001D5771" w:rsidRDefault="001D5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nt373">
    <w:altName w:val="Times New Roman"/>
    <w:panose1 w:val="00000000000000000000"/>
    <w:charset w:val="00"/>
    <w:family w:val="auto"/>
    <w:notTrueType/>
    <w:pitch w:val="default"/>
    <w:sig w:usb0="00000005" w:usb1="30C014FA" w:usb2="30706566" w:usb3="000004E4" w:csb0="00000000" w:csb1="30C014FA"/>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TimesNewRomanPSMT">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76810" w14:textId="77777777" w:rsidR="001B39CE" w:rsidRDefault="001B39CE" w:rsidP="001B39CE">
    <w:pPr>
      <w:pStyle w:val="Sidfot"/>
      <w:ind w:left="0"/>
    </w:pPr>
  </w:p>
  <w:p w14:paraId="28100C86" w14:textId="77777777" w:rsidR="001B39CE" w:rsidRDefault="001B39CE" w:rsidP="001B39CE">
    <w:pPr>
      <w:pBdr>
        <w:top w:val="single" w:sz="4" w:space="1" w:color="auto"/>
      </w:pBdr>
      <w:tabs>
        <w:tab w:val="left" w:pos="2410"/>
        <w:tab w:val="left" w:pos="4536"/>
        <w:tab w:val="left" w:pos="7088"/>
        <w:tab w:val="right" w:pos="9072"/>
      </w:tabs>
      <w:ind w:left="0"/>
      <w:rPr>
        <w:sz w:val="20"/>
      </w:rPr>
    </w:pPr>
    <w:r>
      <w:rPr>
        <w:b/>
        <w:sz w:val="20"/>
      </w:rPr>
      <w:t>Postadress</w:t>
    </w:r>
    <w:r>
      <w:rPr>
        <w:sz w:val="20"/>
      </w:rPr>
      <w:tab/>
    </w:r>
    <w:r>
      <w:rPr>
        <w:b/>
        <w:sz w:val="20"/>
      </w:rPr>
      <w:t>Besöksadress</w:t>
    </w:r>
    <w:r>
      <w:rPr>
        <w:sz w:val="20"/>
      </w:rPr>
      <w:tab/>
    </w:r>
    <w:r>
      <w:rPr>
        <w:b/>
        <w:sz w:val="20"/>
      </w:rPr>
      <w:t>E-post</w:t>
    </w:r>
    <w:r>
      <w:rPr>
        <w:sz w:val="20"/>
      </w:rPr>
      <w:tab/>
    </w:r>
    <w:r>
      <w:rPr>
        <w:b/>
        <w:sz w:val="20"/>
      </w:rPr>
      <w:t>Telefon</w:t>
    </w:r>
    <w:r>
      <w:rPr>
        <w:sz w:val="20"/>
      </w:rPr>
      <w:tab/>
    </w:r>
  </w:p>
  <w:p w14:paraId="188ABCE4" w14:textId="59253E6D" w:rsidR="001B39CE" w:rsidRDefault="001B39CE" w:rsidP="001B39CE">
    <w:pPr>
      <w:pStyle w:val="Sidfot"/>
      <w:tabs>
        <w:tab w:val="left" w:pos="2410"/>
        <w:tab w:val="left" w:pos="4536"/>
        <w:tab w:val="left" w:pos="7088"/>
      </w:tabs>
      <w:ind w:left="0"/>
    </w:pPr>
    <w:r>
      <w:rPr>
        <w:sz w:val="20"/>
      </w:rPr>
      <w:t>301 86 HALMSTAD</w:t>
    </w:r>
    <w:r>
      <w:rPr>
        <w:sz w:val="20"/>
      </w:rPr>
      <w:tab/>
      <w:t>Slottsgatan 2</w:t>
    </w:r>
    <w:r>
      <w:rPr>
        <w:sz w:val="20"/>
      </w:rPr>
      <w:tab/>
      <w:t>Halland@lansstyrelsen.se</w:t>
    </w:r>
    <w:r>
      <w:rPr>
        <w:sz w:val="20"/>
      </w:rPr>
      <w:tab/>
      <w:t>010 – 224 30 00</w:t>
    </w:r>
    <w:r>
      <w:br/>
    </w:r>
  </w:p>
  <w:p w14:paraId="6AEC4978" w14:textId="77777777" w:rsidR="001B39CE" w:rsidRDefault="001B39CE">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FED3B" w14:textId="77777777" w:rsidR="001D5771" w:rsidRDefault="001D5771">
    <w:pPr>
      <w:tabs>
        <w:tab w:val="left" w:pos="2410"/>
        <w:tab w:val="left" w:pos="4253"/>
        <w:tab w:val="left" w:pos="6663"/>
        <w:tab w:val="left" w:pos="8364"/>
      </w:tabs>
      <w:ind w:left="0" w:right="-567"/>
      <w:rPr>
        <w:sz w:val="20"/>
      </w:rPr>
    </w:pPr>
    <w:r>
      <w:rPr>
        <w:sz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A525C" w14:textId="77777777" w:rsidR="001B39CE" w:rsidRDefault="001B39CE" w:rsidP="001B39CE">
    <w:pPr>
      <w:pStyle w:val="Sidfot"/>
      <w:ind w:left="0"/>
    </w:pPr>
  </w:p>
  <w:p w14:paraId="484C4FF5" w14:textId="77777777" w:rsidR="001B39CE" w:rsidRDefault="001B39CE">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9CC24B" w14:textId="77777777" w:rsidR="001D5771" w:rsidRDefault="001D5771">
      <w:r>
        <w:separator/>
      </w:r>
    </w:p>
  </w:footnote>
  <w:footnote w:type="continuationSeparator" w:id="0">
    <w:p w14:paraId="39913EC4" w14:textId="77777777" w:rsidR="001D5771" w:rsidRDefault="001D5771">
      <w:r>
        <w:continuationSeparator/>
      </w:r>
    </w:p>
  </w:footnote>
  <w:footnote w:id="1">
    <w:p w14:paraId="1BA64F80" w14:textId="77777777" w:rsidR="008A2B27" w:rsidRDefault="008A2B27">
      <w:pPr>
        <w:pStyle w:val="Fotnotstext"/>
      </w:pPr>
      <w:r>
        <w:rPr>
          <w:rStyle w:val="Fotnotsreferens"/>
        </w:rPr>
        <w:footnoteRef/>
      </w:r>
      <w:r>
        <w:t xml:space="preserve"> </w:t>
      </w:r>
      <w:r w:rsidRPr="008A2B27">
        <w:t>Naturvårdsverket 2004. Kontinuerlig naturtypskartering av skyddade områden.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7D2B6" w14:textId="60E288AF" w:rsidR="001D5771" w:rsidRPr="001B39CE" w:rsidRDefault="001D5771" w:rsidP="001B39CE">
    <w:pPr>
      <w:tabs>
        <w:tab w:val="left" w:pos="4536"/>
        <w:tab w:val="right" w:pos="9072"/>
      </w:tabs>
      <w:ind w:right="-284"/>
      <w:rPr>
        <w:rFonts w:ascii="Arial" w:hAnsi="Arial" w:cs="Arial"/>
      </w:rPr>
    </w:pPr>
    <w:r>
      <w:rPr>
        <w:noProof/>
      </w:rPr>
      <w:drawing>
        <wp:anchor distT="0" distB="0" distL="114300" distR="114300" simplePos="0" relativeHeight="251659776" behindDoc="0" locked="0" layoutInCell="1" allowOverlap="1" wp14:anchorId="72C7233F" wp14:editId="31062339">
          <wp:simplePos x="0" y="0"/>
          <wp:positionH relativeFrom="column">
            <wp:posOffset>340995</wp:posOffset>
          </wp:positionH>
          <wp:positionV relativeFrom="paragraph">
            <wp:posOffset>-87894</wp:posOffset>
          </wp:positionV>
          <wp:extent cx="1281430" cy="1008380"/>
          <wp:effectExtent l="0" t="0" r="0" b="1270"/>
          <wp:wrapNone/>
          <wp:docPr id="13" name="Bild 8" descr="Länsstyrelsen_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änsstyrelsen_S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1430" cy="10083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rPr>
      <w:tab/>
    </w:r>
    <w:r w:rsidR="001B39CE">
      <w:rPr>
        <w:rFonts w:ascii="Arial" w:hAnsi="Arial" w:cs="Arial"/>
        <w:b/>
      </w:rPr>
      <w:t>SKÖTSELPLAN</w:t>
    </w:r>
    <w:r w:rsidR="001B39CE">
      <w:rPr>
        <w:rFonts w:ascii="Arial" w:hAnsi="Arial" w:cs="Arial"/>
        <w:b/>
      </w:rPr>
      <w:tab/>
    </w:r>
    <w:r w:rsidRPr="001B39CE">
      <w:rPr>
        <w:rFonts w:ascii="Arial" w:hAnsi="Arial" w:cs="Arial"/>
      </w:rPr>
      <w:t>BILAGA 1</w:t>
    </w:r>
    <w:r w:rsidRPr="001B39CE">
      <w:rPr>
        <w:rFonts w:ascii="Arial" w:hAnsi="Arial" w:cs="Arial"/>
      </w:rPr>
      <w:tab/>
    </w:r>
  </w:p>
  <w:p w14:paraId="1B77C14A" w14:textId="3851FA96" w:rsidR="001B39CE" w:rsidRPr="001B39CE" w:rsidRDefault="001B39CE" w:rsidP="001B39CE">
    <w:pPr>
      <w:tabs>
        <w:tab w:val="left" w:pos="4536"/>
        <w:tab w:val="right" w:pos="9072"/>
      </w:tabs>
      <w:ind w:right="-284"/>
      <w:rPr>
        <w:rFonts w:ascii="Arial" w:hAnsi="Arial" w:cs="Arial"/>
      </w:rPr>
    </w:pPr>
  </w:p>
  <w:p w14:paraId="712B630F" w14:textId="1C932EEE" w:rsidR="001D5771" w:rsidRPr="00F1018D" w:rsidRDefault="00D12BF8" w:rsidP="001B39CE">
    <w:pPr>
      <w:tabs>
        <w:tab w:val="left" w:pos="4536"/>
        <w:tab w:val="right" w:pos="9072"/>
      </w:tabs>
      <w:ind w:left="0"/>
      <w:rPr>
        <w:sz w:val="20"/>
      </w:rPr>
    </w:pPr>
    <w:r w:rsidRPr="001B39CE">
      <w:rPr>
        <w:rFonts w:ascii="Arial" w:hAnsi="Arial" w:cs="Arial"/>
      </w:rPr>
      <w:tab/>
    </w:r>
    <w:r w:rsidR="001B39CE">
      <w:rPr>
        <w:rFonts w:ascii="Arial" w:hAnsi="Arial" w:cs="Arial"/>
      </w:rPr>
      <w:t>2018-01-17</w:t>
    </w:r>
    <w:r w:rsidR="001D5771" w:rsidRPr="001B39CE">
      <w:rPr>
        <w:rFonts w:ascii="Arial" w:hAnsi="Arial" w:cs="Arial"/>
      </w:rPr>
      <w:tab/>
      <w:t xml:space="preserve">Dnr </w:t>
    </w:r>
    <w:r w:rsidR="001D5771" w:rsidRPr="001B39CE">
      <w:rPr>
        <w:rFonts w:ascii="Arial" w:hAnsi="Arial"/>
      </w:rPr>
      <w:t>511-</w:t>
    </w:r>
    <w:r w:rsidR="00CB7935" w:rsidRPr="001B39CE">
      <w:rPr>
        <w:rFonts w:ascii="Arial" w:hAnsi="Arial"/>
      </w:rPr>
      <w:t xml:space="preserve"> 6113-17</w:t>
    </w:r>
    <w:r w:rsidR="001D5771" w:rsidRPr="001B39CE">
      <w:t xml:space="preserve"> </w:t>
    </w:r>
    <w:r w:rsidR="001D5771">
      <w:tab/>
    </w:r>
    <w:r w:rsidR="001D5771">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57ACC" w14:textId="77777777" w:rsidR="001D5771" w:rsidRDefault="00830E0D">
    <w:pPr>
      <w:tabs>
        <w:tab w:val="left" w:pos="5103"/>
        <w:tab w:val="right" w:pos="9639"/>
      </w:tabs>
    </w:pPr>
    <w:r>
      <w:rPr>
        <w:noProof/>
      </w:rPr>
      <w:drawing>
        <wp:anchor distT="0" distB="0" distL="114300" distR="114300" simplePos="0" relativeHeight="251661824" behindDoc="0" locked="0" layoutInCell="1" allowOverlap="1" wp14:anchorId="075FA9D5" wp14:editId="15E434C8">
          <wp:simplePos x="0" y="0"/>
          <wp:positionH relativeFrom="column">
            <wp:posOffset>-710565</wp:posOffset>
          </wp:positionH>
          <wp:positionV relativeFrom="paragraph">
            <wp:posOffset>-369732</wp:posOffset>
          </wp:positionV>
          <wp:extent cx="7200000" cy="1371600"/>
          <wp:effectExtent l="0" t="0" r="1270" b="0"/>
          <wp:wrapNone/>
          <wp:docPr id="14" name="Bild 9" descr="Huvud_bred_Sk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uvud_bred_Sko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771">
      <w:tab/>
    </w:r>
    <w:r w:rsidR="001D5771">
      <w:tab/>
    </w:r>
    <w:r w:rsidR="001D5771">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C7638" w14:textId="7A4EEBC4" w:rsidR="001B39CE" w:rsidRPr="001B39CE" w:rsidRDefault="001B39CE" w:rsidP="001B39CE">
    <w:pPr>
      <w:tabs>
        <w:tab w:val="left" w:pos="4536"/>
        <w:tab w:val="right" w:pos="9072"/>
      </w:tabs>
      <w:ind w:right="-284"/>
      <w:rPr>
        <w:rFonts w:ascii="Arial" w:hAnsi="Arial" w:cs="Arial"/>
        <w:b/>
      </w:rPr>
    </w:pPr>
    <w:r>
      <w:rPr>
        <w:rFonts w:ascii="Arial" w:hAnsi="Arial" w:cs="Arial"/>
        <w:b/>
      </w:rPr>
      <w:t>LÄNSSTYRELSEN</w:t>
    </w:r>
    <w:r>
      <w:rPr>
        <w:rFonts w:ascii="Arial" w:hAnsi="Arial" w:cs="Arial"/>
        <w:b/>
      </w:rPr>
      <w:tab/>
      <w:t>SKÖTSELPLAN</w:t>
    </w:r>
    <w:r>
      <w:rPr>
        <w:rFonts w:ascii="Arial" w:hAnsi="Arial" w:cs="Arial"/>
        <w:b/>
      </w:rPr>
      <w:tab/>
    </w:r>
    <w:r w:rsidRPr="001B39CE">
      <w:rPr>
        <w:rFonts w:ascii="Arial" w:hAnsi="Arial" w:cs="Arial"/>
      </w:rPr>
      <w:t>BILAGA 1</w:t>
    </w:r>
    <w:r w:rsidRPr="001B39CE">
      <w:rPr>
        <w:rFonts w:ascii="Arial" w:hAnsi="Arial" w:cs="Arial"/>
      </w:rPr>
      <w:tab/>
    </w:r>
  </w:p>
  <w:p w14:paraId="19A01032" w14:textId="77777777" w:rsidR="001B39CE" w:rsidRPr="001B39CE" w:rsidRDefault="001B39CE" w:rsidP="001B39CE">
    <w:pPr>
      <w:tabs>
        <w:tab w:val="left" w:pos="4536"/>
        <w:tab w:val="right" w:pos="9072"/>
      </w:tabs>
      <w:ind w:right="-284"/>
      <w:rPr>
        <w:rFonts w:ascii="Arial" w:hAnsi="Arial" w:cs="Arial"/>
      </w:rPr>
    </w:pPr>
  </w:p>
  <w:p w14:paraId="2C9A1D71" w14:textId="77777777" w:rsidR="001B39CE" w:rsidRPr="00F1018D" w:rsidRDefault="001B39CE" w:rsidP="001B39CE">
    <w:pPr>
      <w:tabs>
        <w:tab w:val="left" w:pos="3402"/>
        <w:tab w:val="right" w:pos="9072"/>
      </w:tabs>
      <w:ind w:left="0"/>
      <w:rPr>
        <w:sz w:val="20"/>
      </w:rPr>
    </w:pPr>
    <w:r w:rsidRPr="001B39CE">
      <w:rPr>
        <w:rFonts w:ascii="Arial" w:hAnsi="Arial" w:cs="Arial"/>
      </w:rPr>
      <w:tab/>
    </w:r>
    <w:r w:rsidRPr="001B39CE">
      <w:rPr>
        <w:rFonts w:ascii="Arial" w:hAnsi="Arial" w:cs="Arial"/>
      </w:rPr>
      <w:tab/>
      <w:t xml:space="preserve">Dnr </w:t>
    </w:r>
    <w:r w:rsidRPr="001B39CE">
      <w:rPr>
        <w:rFonts w:ascii="Arial" w:hAnsi="Arial"/>
      </w:rPr>
      <w:t>511- 6113-17</w:t>
    </w:r>
    <w:r w:rsidRPr="001B39CE">
      <w:t xml:space="preserve"> </w:t>
    </w:r>
    <w:r>
      <w:tab/>
    </w: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FB0D" w14:textId="40EE7E56" w:rsidR="001B39CE" w:rsidRPr="00F177BF" w:rsidRDefault="001B39CE" w:rsidP="001B39CE">
    <w:pPr>
      <w:pStyle w:val="Sidhuvuddatum"/>
      <w:rPr>
        <w:sz w:val="20"/>
      </w:rPr>
    </w:pPr>
    <w:r w:rsidRPr="001B39CE">
      <w:rPr>
        <w:rStyle w:val="SidhuvudChar"/>
        <w:b/>
      </w:rPr>
      <w:t>LÄNSSTYRELSEN</w:t>
    </w:r>
    <w:r w:rsidRPr="00A27976">
      <w:rPr>
        <w:rStyle w:val="SidhuvudChar"/>
      </w:rPr>
      <w:tab/>
    </w:r>
    <w:r>
      <w:rPr>
        <w:rStyle w:val="SidhuvudChar"/>
      </w:rPr>
      <w:t>SKÖTSELPLAN</w:t>
    </w:r>
    <w:r>
      <w:tab/>
    </w:r>
    <w:r w:rsidRPr="00F177BF">
      <w:rPr>
        <w:rStyle w:val="Sidnummer"/>
      </w:rPr>
      <w:fldChar w:fldCharType="begin"/>
    </w:r>
    <w:r w:rsidRPr="00F177BF">
      <w:rPr>
        <w:rStyle w:val="Sidnummer"/>
      </w:rPr>
      <w:instrText xml:space="preserve"> PAGE </w:instrText>
    </w:r>
    <w:r w:rsidRPr="00F177BF">
      <w:rPr>
        <w:rStyle w:val="Sidnummer"/>
      </w:rPr>
      <w:fldChar w:fldCharType="separate"/>
    </w:r>
    <w:r w:rsidR="003C3BED">
      <w:rPr>
        <w:rStyle w:val="Sidnummer"/>
        <w:noProof/>
      </w:rPr>
      <w:t>3</w:t>
    </w:r>
    <w:r w:rsidRPr="00F177BF">
      <w:rPr>
        <w:rStyle w:val="Sidnummer"/>
      </w:rPr>
      <w:fldChar w:fldCharType="end"/>
    </w:r>
    <w:r w:rsidRPr="00F177BF">
      <w:rPr>
        <w:rStyle w:val="Sidnummer"/>
      </w:rPr>
      <w:t>(</w:t>
    </w:r>
    <w:r w:rsidRPr="00F177BF">
      <w:rPr>
        <w:rStyle w:val="Sidnummer"/>
      </w:rPr>
      <w:fldChar w:fldCharType="begin"/>
    </w:r>
    <w:r w:rsidRPr="00F177BF">
      <w:rPr>
        <w:rStyle w:val="Sidnummer"/>
      </w:rPr>
      <w:instrText xml:space="preserve"> NUMPAGES </w:instrText>
    </w:r>
    <w:r w:rsidRPr="00F177BF">
      <w:rPr>
        <w:rStyle w:val="Sidnummer"/>
      </w:rPr>
      <w:fldChar w:fldCharType="separate"/>
    </w:r>
    <w:r w:rsidR="003C3BED">
      <w:rPr>
        <w:rStyle w:val="Sidnummer"/>
        <w:noProof/>
      </w:rPr>
      <w:t>8</w:t>
    </w:r>
    <w:r w:rsidRPr="00F177BF">
      <w:rPr>
        <w:rStyle w:val="Sidnummer"/>
      </w:rPr>
      <w:fldChar w:fldCharType="end"/>
    </w:r>
    <w:r w:rsidRPr="00F177BF">
      <w:rPr>
        <w:rStyle w:val="Sidnummer"/>
      </w:rPr>
      <w:t>)</w:t>
    </w:r>
  </w:p>
  <w:p w14:paraId="58341A48" w14:textId="77777777" w:rsidR="001B39CE" w:rsidRPr="00F177BF" w:rsidRDefault="001B39CE" w:rsidP="001B39CE">
    <w:pPr>
      <w:pStyle w:val="Sidhuvuddatum"/>
    </w:pPr>
    <w:r w:rsidRPr="00F177BF">
      <w:tab/>
    </w:r>
    <w:r w:rsidRPr="00F177BF">
      <w:tab/>
    </w:r>
  </w:p>
  <w:p w14:paraId="61E12009" w14:textId="77777777" w:rsidR="001B39CE" w:rsidRPr="00F177BF" w:rsidRDefault="001B39CE" w:rsidP="001B39CE">
    <w:pPr>
      <w:pStyle w:val="Sidhuvuddatum"/>
    </w:pPr>
    <w:r w:rsidRPr="00F177BF">
      <w:tab/>
    </w:r>
    <w:r w:rsidRPr="00F177BF">
      <w:tab/>
      <w:t>511-6876-13</w:t>
    </w:r>
  </w:p>
  <w:p w14:paraId="124E81D0" w14:textId="19B4AC22" w:rsidR="001B39CE" w:rsidRDefault="001B39CE">
    <w:pPr>
      <w:tabs>
        <w:tab w:val="left" w:pos="5103"/>
        <w:tab w:val="right" w:pos="9639"/>
      </w:tabs>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37509"/>
    <w:multiLevelType w:val="hybridMultilevel"/>
    <w:tmpl w:val="90661DD6"/>
    <w:lvl w:ilvl="0" w:tplc="D3644424">
      <w:numFmt w:val="bullet"/>
      <w:lvlText w:val=""/>
      <w:lvlJc w:val="left"/>
      <w:pPr>
        <w:tabs>
          <w:tab w:val="num" w:pos="899"/>
        </w:tabs>
        <w:ind w:left="899" w:hanging="360"/>
      </w:pPr>
      <w:rPr>
        <w:rFonts w:ascii="Symbol" w:eastAsia="Times New Roman" w:hAnsi="Symbol" w:cs="Times New Roman" w:hint="default"/>
      </w:rPr>
    </w:lvl>
    <w:lvl w:ilvl="1" w:tplc="041D0003" w:tentative="1">
      <w:start w:val="1"/>
      <w:numFmt w:val="bullet"/>
      <w:lvlText w:val="o"/>
      <w:lvlJc w:val="left"/>
      <w:pPr>
        <w:tabs>
          <w:tab w:val="num" w:pos="1619"/>
        </w:tabs>
        <w:ind w:left="1619" w:hanging="360"/>
      </w:pPr>
      <w:rPr>
        <w:rFonts w:ascii="Courier New" w:hAnsi="Courier New" w:cs="Courier New" w:hint="default"/>
      </w:rPr>
    </w:lvl>
    <w:lvl w:ilvl="2" w:tplc="041D0005" w:tentative="1">
      <w:start w:val="1"/>
      <w:numFmt w:val="bullet"/>
      <w:lvlText w:val=""/>
      <w:lvlJc w:val="left"/>
      <w:pPr>
        <w:tabs>
          <w:tab w:val="num" w:pos="2339"/>
        </w:tabs>
        <w:ind w:left="2339" w:hanging="360"/>
      </w:pPr>
      <w:rPr>
        <w:rFonts w:ascii="Wingdings" w:hAnsi="Wingdings" w:hint="default"/>
      </w:rPr>
    </w:lvl>
    <w:lvl w:ilvl="3" w:tplc="041D0001" w:tentative="1">
      <w:start w:val="1"/>
      <w:numFmt w:val="bullet"/>
      <w:lvlText w:val=""/>
      <w:lvlJc w:val="left"/>
      <w:pPr>
        <w:tabs>
          <w:tab w:val="num" w:pos="3059"/>
        </w:tabs>
        <w:ind w:left="3059" w:hanging="360"/>
      </w:pPr>
      <w:rPr>
        <w:rFonts w:ascii="Symbol" w:hAnsi="Symbol" w:hint="default"/>
      </w:rPr>
    </w:lvl>
    <w:lvl w:ilvl="4" w:tplc="041D0003" w:tentative="1">
      <w:start w:val="1"/>
      <w:numFmt w:val="bullet"/>
      <w:lvlText w:val="o"/>
      <w:lvlJc w:val="left"/>
      <w:pPr>
        <w:tabs>
          <w:tab w:val="num" w:pos="3779"/>
        </w:tabs>
        <w:ind w:left="3779" w:hanging="360"/>
      </w:pPr>
      <w:rPr>
        <w:rFonts w:ascii="Courier New" w:hAnsi="Courier New" w:cs="Courier New" w:hint="default"/>
      </w:rPr>
    </w:lvl>
    <w:lvl w:ilvl="5" w:tplc="041D0005" w:tentative="1">
      <w:start w:val="1"/>
      <w:numFmt w:val="bullet"/>
      <w:lvlText w:val=""/>
      <w:lvlJc w:val="left"/>
      <w:pPr>
        <w:tabs>
          <w:tab w:val="num" w:pos="4499"/>
        </w:tabs>
        <w:ind w:left="4499" w:hanging="360"/>
      </w:pPr>
      <w:rPr>
        <w:rFonts w:ascii="Wingdings" w:hAnsi="Wingdings" w:hint="default"/>
      </w:rPr>
    </w:lvl>
    <w:lvl w:ilvl="6" w:tplc="041D0001" w:tentative="1">
      <w:start w:val="1"/>
      <w:numFmt w:val="bullet"/>
      <w:lvlText w:val=""/>
      <w:lvlJc w:val="left"/>
      <w:pPr>
        <w:tabs>
          <w:tab w:val="num" w:pos="5219"/>
        </w:tabs>
        <w:ind w:left="5219" w:hanging="360"/>
      </w:pPr>
      <w:rPr>
        <w:rFonts w:ascii="Symbol" w:hAnsi="Symbol" w:hint="default"/>
      </w:rPr>
    </w:lvl>
    <w:lvl w:ilvl="7" w:tplc="041D0003" w:tentative="1">
      <w:start w:val="1"/>
      <w:numFmt w:val="bullet"/>
      <w:lvlText w:val="o"/>
      <w:lvlJc w:val="left"/>
      <w:pPr>
        <w:tabs>
          <w:tab w:val="num" w:pos="5939"/>
        </w:tabs>
        <w:ind w:left="5939" w:hanging="360"/>
      </w:pPr>
      <w:rPr>
        <w:rFonts w:ascii="Courier New" w:hAnsi="Courier New" w:cs="Courier New" w:hint="default"/>
      </w:rPr>
    </w:lvl>
    <w:lvl w:ilvl="8" w:tplc="041D0005" w:tentative="1">
      <w:start w:val="1"/>
      <w:numFmt w:val="bullet"/>
      <w:lvlText w:val=""/>
      <w:lvlJc w:val="left"/>
      <w:pPr>
        <w:tabs>
          <w:tab w:val="num" w:pos="6659"/>
        </w:tabs>
        <w:ind w:left="6659" w:hanging="360"/>
      </w:pPr>
      <w:rPr>
        <w:rFonts w:ascii="Wingdings" w:hAnsi="Wingdings" w:hint="default"/>
      </w:rPr>
    </w:lvl>
  </w:abstractNum>
  <w:abstractNum w:abstractNumId="1" w15:restartNumberingAfterBreak="0">
    <w:nsid w:val="069F390D"/>
    <w:multiLevelType w:val="hybridMultilevel"/>
    <w:tmpl w:val="3FFE7C7E"/>
    <w:lvl w:ilvl="0" w:tplc="41DE5D4A">
      <w:start w:val="5"/>
      <w:numFmt w:val="bullet"/>
      <w:lvlText w:val=""/>
      <w:lvlJc w:val="left"/>
      <w:pPr>
        <w:tabs>
          <w:tab w:val="num" w:pos="3705"/>
        </w:tabs>
        <w:ind w:left="3705" w:hanging="360"/>
      </w:pPr>
      <w:rPr>
        <w:rFonts w:ascii="Symbol" w:eastAsia="Times New Roman" w:hAnsi="Symbol" w:cs="Times New Roman" w:hint="default"/>
      </w:rPr>
    </w:lvl>
    <w:lvl w:ilvl="1" w:tplc="041D0003">
      <w:start w:val="1"/>
      <w:numFmt w:val="bullet"/>
      <w:lvlText w:val="o"/>
      <w:lvlJc w:val="left"/>
      <w:pPr>
        <w:tabs>
          <w:tab w:val="num" w:pos="4425"/>
        </w:tabs>
        <w:ind w:left="4425" w:hanging="360"/>
      </w:pPr>
      <w:rPr>
        <w:rFonts w:ascii="Courier New" w:hAnsi="Courier New" w:cs="Courier New" w:hint="default"/>
      </w:rPr>
    </w:lvl>
    <w:lvl w:ilvl="2" w:tplc="041D0005" w:tentative="1">
      <w:start w:val="1"/>
      <w:numFmt w:val="bullet"/>
      <w:lvlText w:val=""/>
      <w:lvlJc w:val="left"/>
      <w:pPr>
        <w:tabs>
          <w:tab w:val="num" w:pos="5145"/>
        </w:tabs>
        <w:ind w:left="5145" w:hanging="360"/>
      </w:pPr>
      <w:rPr>
        <w:rFonts w:ascii="Wingdings" w:hAnsi="Wingdings" w:hint="default"/>
      </w:rPr>
    </w:lvl>
    <w:lvl w:ilvl="3" w:tplc="041D0001" w:tentative="1">
      <w:start w:val="1"/>
      <w:numFmt w:val="bullet"/>
      <w:lvlText w:val=""/>
      <w:lvlJc w:val="left"/>
      <w:pPr>
        <w:tabs>
          <w:tab w:val="num" w:pos="5865"/>
        </w:tabs>
        <w:ind w:left="5865" w:hanging="360"/>
      </w:pPr>
      <w:rPr>
        <w:rFonts w:ascii="Symbol" w:hAnsi="Symbol" w:hint="default"/>
      </w:rPr>
    </w:lvl>
    <w:lvl w:ilvl="4" w:tplc="041D0003" w:tentative="1">
      <w:start w:val="1"/>
      <w:numFmt w:val="bullet"/>
      <w:lvlText w:val="o"/>
      <w:lvlJc w:val="left"/>
      <w:pPr>
        <w:tabs>
          <w:tab w:val="num" w:pos="6585"/>
        </w:tabs>
        <w:ind w:left="6585" w:hanging="360"/>
      </w:pPr>
      <w:rPr>
        <w:rFonts w:ascii="Courier New" w:hAnsi="Courier New" w:cs="Courier New" w:hint="default"/>
      </w:rPr>
    </w:lvl>
    <w:lvl w:ilvl="5" w:tplc="041D0005" w:tentative="1">
      <w:start w:val="1"/>
      <w:numFmt w:val="bullet"/>
      <w:lvlText w:val=""/>
      <w:lvlJc w:val="left"/>
      <w:pPr>
        <w:tabs>
          <w:tab w:val="num" w:pos="7305"/>
        </w:tabs>
        <w:ind w:left="7305" w:hanging="360"/>
      </w:pPr>
      <w:rPr>
        <w:rFonts w:ascii="Wingdings" w:hAnsi="Wingdings" w:hint="default"/>
      </w:rPr>
    </w:lvl>
    <w:lvl w:ilvl="6" w:tplc="041D0001" w:tentative="1">
      <w:start w:val="1"/>
      <w:numFmt w:val="bullet"/>
      <w:lvlText w:val=""/>
      <w:lvlJc w:val="left"/>
      <w:pPr>
        <w:tabs>
          <w:tab w:val="num" w:pos="8025"/>
        </w:tabs>
        <w:ind w:left="8025" w:hanging="360"/>
      </w:pPr>
      <w:rPr>
        <w:rFonts w:ascii="Symbol" w:hAnsi="Symbol" w:hint="default"/>
      </w:rPr>
    </w:lvl>
    <w:lvl w:ilvl="7" w:tplc="041D0003" w:tentative="1">
      <w:start w:val="1"/>
      <w:numFmt w:val="bullet"/>
      <w:lvlText w:val="o"/>
      <w:lvlJc w:val="left"/>
      <w:pPr>
        <w:tabs>
          <w:tab w:val="num" w:pos="8745"/>
        </w:tabs>
        <w:ind w:left="8745" w:hanging="360"/>
      </w:pPr>
      <w:rPr>
        <w:rFonts w:ascii="Courier New" w:hAnsi="Courier New" w:cs="Courier New" w:hint="default"/>
      </w:rPr>
    </w:lvl>
    <w:lvl w:ilvl="8" w:tplc="041D0005" w:tentative="1">
      <w:start w:val="1"/>
      <w:numFmt w:val="bullet"/>
      <w:lvlText w:val=""/>
      <w:lvlJc w:val="left"/>
      <w:pPr>
        <w:tabs>
          <w:tab w:val="num" w:pos="9465"/>
        </w:tabs>
        <w:ind w:left="9465" w:hanging="360"/>
      </w:pPr>
      <w:rPr>
        <w:rFonts w:ascii="Wingdings" w:hAnsi="Wingdings" w:hint="default"/>
      </w:rPr>
    </w:lvl>
  </w:abstractNum>
  <w:abstractNum w:abstractNumId="2" w15:restartNumberingAfterBreak="0">
    <w:nsid w:val="0FDD4315"/>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3" w15:restartNumberingAfterBreak="0">
    <w:nsid w:val="18C1687C"/>
    <w:multiLevelType w:val="hybridMultilevel"/>
    <w:tmpl w:val="A536A41C"/>
    <w:lvl w:ilvl="0" w:tplc="408C9626">
      <w:start w:val="1"/>
      <w:numFmt w:val="bullet"/>
      <w:lvlText w:val=""/>
      <w:lvlJc w:val="left"/>
      <w:pPr>
        <w:tabs>
          <w:tab w:val="num" w:pos="360"/>
        </w:tabs>
        <w:ind w:left="360" w:hanging="360"/>
      </w:pPr>
      <w:rPr>
        <w:rFonts w:ascii="Symbol" w:hAnsi="Symbol" w:hint="default"/>
        <w:color w:val="auto"/>
      </w:rPr>
    </w:lvl>
    <w:lvl w:ilvl="1" w:tplc="041D0001">
      <w:start w:val="1"/>
      <w:numFmt w:val="bullet"/>
      <w:lvlText w:val=""/>
      <w:lvlJc w:val="left"/>
      <w:pPr>
        <w:tabs>
          <w:tab w:val="num" w:pos="1440"/>
        </w:tabs>
        <w:ind w:left="1440" w:hanging="360"/>
      </w:pPr>
      <w:rPr>
        <w:rFonts w:ascii="Symbol" w:hAnsi="Symbol"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DB55F9"/>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CD2680A"/>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6" w15:restartNumberingAfterBreak="0">
    <w:nsid w:val="229F6C5F"/>
    <w:multiLevelType w:val="hybridMultilevel"/>
    <w:tmpl w:val="BC524CD6"/>
    <w:lvl w:ilvl="0" w:tplc="F37802AC">
      <w:start w:val="2"/>
      <w:numFmt w:val="decimal"/>
      <w:lvlText w:val="%1"/>
      <w:lvlJc w:val="left"/>
      <w:pPr>
        <w:tabs>
          <w:tab w:val="num" w:pos="2340"/>
        </w:tabs>
        <w:ind w:left="2340" w:hanging="360"/>
      </w:pPr>
      <w:rPr>
        <w:rFonts w:hint="default"/>
      </w:rPr>
    </w:lvl>
    <w:lvl w:ilvl="1" w:tplc="041D0019" w:tentative="1">
      <w:start w:val="1"/>
      <w:numFmt w:val="lowerLetter"/>
      <w:lvlText w:val="%2."/>
      <w:lvlJc w:val="left"/>
      <w:pPr>
        <w:tabs>
          <w:tab w:val="num" w:pos="3060"/>
        </w:tabs>
        <w:ind w:left="3060" w:hanging="360"/>
      </w:pPr>
    </w:lvl>
    <w:lvl w:ilvl="2" w:tplc="041D001B" w:tentative="1">
      <w:start w:val="1"/>
      <w:numFmt w:val="lowerRoman"/>
      <w:lvlText w:val="%3."/>
      <w:lvlJc w:val="right"/>
      <w:pPr>
        <w:tabs>
          <w:tab w:val="num" w:pos="3780"/>
        </w:tabs>
        <w:ind w:left="3780" w:hanging="180"/>
      </w:pPr>
    </w:lvl>
    <w:lvl w:ilvl="3" w:tplc="041D000F" w:tentative="1">
      <w:start w:val="1"/>
      <w:numFmt w:val="decimal"/>
      <w:lvlText w:val="%4."/>
      <w:lvlJc w:val="left"/>
      <w:pPr>
        <w:tabs>
          <w:tab w:val="num" w:pos="4500"/>
        </w:tabs>
        <w:ind w:left="4500" w:hanging="360"/>
      </w:pPr>
    </w:lvl>
    <w:lvl w:ilvl="4" w:tplc="041D0019" w:tentative="1">
      <w:start w:val="1"/>
      <w:numFmt w:val="lowerLetter"/>
      <w:lvlText w:val="%5."/>
      <w:lvlJc w:val="left"/>
      <w:pPr>
        <w:tabs>
          <w:tab w:val="num" w:pos="5220"/>
        </w:tabs>
        <w:ind w:left="5220" w:hanging="360"/>
      </w:pPr>
    </w:lvl>
    <w:lvl w:ilvl="5" w:tplc="041D001B" w:tentative="1">
      <w:start w:val="1"/>
      <w:numFmt w:val="lowerRoman"/>
      <w:lvlText w:val="%6."/>
      <w:lvlJc w:val="right"/>
      <w:pPr>
        <w:tabs>
          <w:tab w:val="num" w:pos="5940"/>
        </w:tabs>
        <w:ind w:left="5940" w:hanging="180"/>
      </w:pPr>
    </w:lvl>
    <w:lvl w:ilvl="6" w:tplc="041D000F" w:tentative="1">
      <w:start w:val="1"/>
      <w:numFmt w:val="decimal"/>
      <w:lvlText w:val="%7."/>
      <w:lvlJc w:val="left"/>
      <w:pPr>
        <w:tabs>
          <w:tab w:val="num" w:pos="6660"/>
        </w:tabs>
        <w:ind w:left="6660" w:hanging="360"/>
      </w:pPr>
    </w:lvl>
    <w:lvl w:ilvl="7" w:tplc="041D0019" w:tentative="1">
      <w:start w:val="1"/>
      <w:numFmt w:val="lowerLetter"/>
      <w:lvlText w:val="%8."/>
      <w:lvlJc w:val="left"/>
      <w:pPr>
        <w:tabs>
          <w:tab w:val="num" w:pos="7380"/>
        </w:tabs>
        <w:ind w:left="7380" w:hanging="360"/>
      </w:pPr>
    </w:lvl>
    <w:lvl w:ilvl="8" w:tplc="041D001B" w:tentative="1">
      <w:start w:val="1"/>
      <w:numFmt w:val="lowerRoman"/>
      <w:lvlText w:val="%9."/>
      <w:lvlJc w:val="right"/>
      <w:pPr>
        <w:tabs>
          <w:tab w:val="num" w:pos="8100"/>
        </w:tabs>
        <w:ind w:left="8100" w:hanging="180"/>
      </w:pPr>
    </w:lvl>
  </w:abstractNum>
  <w:abstractNum w:abstractNumId="7" w15:restartNumberingAfterBreak="0">
    <w:nsid w:val="243C39DB"/>
    <w:multiLevelType w:val="singleLevel"/>
    <w:tmpl w:val="7BF870C2"/>
    <w:lvl w:ilvl="0">
      <w:start w:val="1"/>
      <w:numFmt w:val="bullet"/>
      <w:lvlText w:val=""/>
      <w:lvlJc w:val="left"/>
      <w:pPr>
        <w:tabs>
          <w:tab w:val="num" w:pos="420"/>
        </w:tabs>
        <w:ind w:left="420" w:hanging="420"/>
      </w:pPr>
      <w:rPr>
        <w:rFonts w:ascii="Symbol" w:hAnsi="Symbol" w:hint="default"/>
        <w:b/>
      </w:rPr>
    </w:lvl>
  </w:abstractNum>
  <w:abstractNum w:abstractNumId="8" w15:restartNumberingAfterBreak="0">
    <w:nsid w:val="28712E08"/>
    <w:multiLevelType w:val="hybridMultilevel"/>
    <w:tmpl w:val="4D8A22B6"/>
    <w:lvl w:ilvl="0" w:tplc="66A40E3A">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84367A"/>
    <w:multiLevelType w:val="hybridMultilevel"/>
    <w:tmpl w:val="3D3813A2"/>
    <w:lvl w:ilvl="0" w:tplc="041D0001">
      <w:start w:val="1"/>
      <w:numFmt w:val="bullet"/>
      <w:lvlText w:val=""/>
      <w:lvlJc w:val="left"/>
      <w:pPr>
        <w:ind w:left="1287" w:hanging="360"/>
      </w:pPr>
      <w:rPr>
        <w:rFonts w:ascii="Symbol" w:hAnsi="Symbol" w:hint="default"/>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10" w15:restartNumberingAfterBreak="0">
    <w:nsid w:val="2EF7064F"/>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11" w15:restartNumberingAfterBreak="0">
    <w:nsid w:val="2FC135B9"/>
    <w:multiLevelType w:val="hybridMultilevel"/>
    <w:tmpl w:val="4A7CD9BE"/>
    <w:lvl w:ilvl="0" w:tplc="A488A39C">
      <w:start w:val="4"/>
      <w:numFmt w:val="bullet"/>
      <w:lvlText w:val=""/>
      <w:lvlJc w:val="left"/>
      <w:pPr>
        <w:tabs>
          <w:tab w:val="num" w:pos="927"/>
        </w:tabs>
        <w:ind w:left="927" w:hanging="360"/>
      </w:pPr>
      <w:rPr>
        <w:rFonts w:ascii="Symbol" w:eastAsia="Times New Roman" w:hAnsi="Symbol" w:cs="Times New Roman" w:hint="default"/>
      </w:rPr>
    </w:lvl>
    <w:lvl w:ilvl="1" w:tplc="041D0003" w:tentative="1">
      <w:start w:val="1"/>
      <w:numFmt w:val="bullet"/>
      <w:lvlText w:val="o"/>
      <w:lvlJc w:val="left"/>
      <w:pPr>
        <w:tabs>
          <w:tab w:val="num" w:pos="1647"/>
        </w:tabs>
        <w:ind w:left="1647" w:hanging="360"/>
      </w:pPr>
      <w:rPr>
        <w:rFonts w:ascii="Courier New" w:hAnsi="Courier New" w:cs="Courier New" w:hint="default"/>
      </w:rPr>
    </w:lvl>
    <w:lvl w:ilvl="2" w:tplc="041D0005" w:tentative="1">
      <w:start w:val="1"/>
      <w:numFmt w:val="bullet"/>
      <w:lvlText w:val=""/>
      <w:lvlJc w:val="left"/>
      <w:pPr>
        <w:tabs>
          <w:tab w:val="num" w:pos="2367"/>
        </w:tabs>
        <w:ind w:left="2367" w:hanging="360"/>
      </w:pPr>
      <w:rPr>
        <w:rFonts w:ascii="Wingdings" w:hAnsi="Wingdings" w:hint="default"/>
      </w:rPr>
    </w:lvl>
    <w:lvl w:ilvl="3" w:tplc="041D0001" w:tentative="1">
      <w:start w:val="1"/>
      <w:numFmt w:val="bullet"/>
      <w:lvlText w:val=""/>
      <w:lvlJc w:val="left"/>
      <w:pPr>
        <w:tabs>
          <w:tab w:val="num" w:pos="3087"/>
        </w:tabs>
        <w:ind w:left="3087" w:hanging="360"/>
      </w:pPr>
      <w:rPr>
        <w:rFonts w:ascii="Symbol" w:hAnsi="Symbol" w:hint="default"/>
      </w:rPr>
    </w:lvl>
    <w:lvl w:ilvl="4" w:tplc="041D0003" w:tentative="1">
      <w:start w:val="1"/>
      <w:numFmt w:val="bullet"/>
      <w:lvlText w:val="o"/>
      <w:lvlJc w:val="left"/>
      <w:pPr>
        <w:tabs>
          <w:tab w:val="num" w:pos="3807"/>
        </w:tabs>
        <w:ind w:left="3807" w:hanging="360"/>
      </w:pPr>
      <w:rPr>
        <w:rFonts w:ascii="Courier New" w:hAnsi="Courier New" w:cs="Courier New" w:hint="default"/>
      </w:rPr>
    </w:lvl>
    <w:lvl w:ilvl="5" w:tplc="041D0005" w:tentative="1">
      <w:start w:val="1"/>
      <w:numFmt w:val="bullet"/>
      <w:lvlText w:val=""/>
      <w:lvlJc w:val="left"/>
      <w:pPr>
        <w:tabs>
          <w:tab w:val="num" w:pos="4527"/>
        </w:tabs>
        <w:ind w:left="4527" w:hanging="360"/>
      </w:pPr>
      <w:rPr>
        <w:rFonts w:ascii="Wingdings" w:hAnsi="Wingdings" w:hint="default"/>
      </w:rPr>
    </w:lvl>
    <w:lvl w:ilvl="6" w:tplc="041D0001" w:tentative="1">
      <w:start w:val="1"/>
      <w:numFmt w:val="bullet"/>
      <w:lvlText w:val=""/>
      <w:lvlJc w:val="left"/>
      <w:pPr>
        <w:tabs>
          <w:tab w:val="num" w:pos="5247"/>
        </w:tabs>
        <w:ind w:left="5247" w:hanging="360"/>
      </w:pPr>
      <w:rPr>
        <w:rFonts w:ascii="Symbol" w:hAnsi="Symbol" w:hint="default"/>
      </w:rPr>
    </w:lvl>
    <w:lvl w:ilvl="7" w:tplc="041D0003" w:tentative="1">
      <w:start w:val="1"/>
      <w:numFmt w:val="bullet"/>
      <w:lvlText w:val="o"/>
      <w:lvlJc w:val="left"/>
      <w:pPr>
        <w:tabs>
          <w:tab w:val="num" w:pos="5967"/>
        </w:tabs>
        <w:ind w:left="5967" w:hanging="360"/>
      </w:pPr>
      <w:rPr>
        <w:rFonts w:ascii="Courier New" w:hAnsi="Courier New" w:cs="Courier New" w:hint="default"/>
      </w:rPr>
    </w:lvl>
    <w:lvl w:ilvl="8" w:tplc="041D0005" w:tentative="1">
      <w:start w:val="1"/>
      <w:numFmt w:val="bullet"/>
      <w:lvlText w:val=""/>
      <w:lvlJc w:val="left"/>
      <w:pPr>
        <w:tabs>
          <w:tab w:val="num" w:pos="6687"/>
        </w:tabs>
        <w:ind w:left="6687" w:hanging="360"/>
      </w:pPr>
      <w:rPr>
        <w:rFonts w:ascii="Wingdings" w:hAnsi="Wingdings" w:hint="default"/>
      </w:rPr>
    </w:lvl>
  </w:abstractNum>
  <w:abstractNum w:abstractNumId="12" w15:restartNumberingAfterBreak="0">
    <w:nsid w:val="366178A8"/>
    <w:multiLevelType w:val="hybridMultilevel"/>
    <w:tmpl w:val="4DA629C6"/>
    <w:lvl w:ilvl="0" w:tplc="F6AA688A">
      <w:start w:val="1"/>
      <w:numFmt w:val="bullet"/>
      <w:pStyle w:val="punktlista"/>
      <w:lvlText w:val=""/>
      <w:lvlJc w:val="left"/>
      <w:pPr>
        <w:ind w:left="1287" w:hanging="360"/>
      </w:pPr>
      <w:rPr>
        <w:rFonts w:ascii="Symbol" w:hAnsi="Symbol" w:hint="default"/>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13" w15:restartNumberingAfterBreak="0">
    <w:nsid w:val="38205271"/>
    <w:multiLevelType w:val="singleLevel"/>
    <w:tmpl w:val="E3BEB4FA"/>
    <w:lvl w:ilvl="0">
      <w:start w:val="35"/>
      <w:numFmt w:val="bullet"/>
      <w:lvlText w:val=""/>
      <w:lvlJc w:val="left"/>
      <w:pPr>
        <w:tabs>
          <w:tab w:val="num" w:pos="987"/>
        </w:tabs>
        <w:ind w:left="987" w:hanging="420"/>
      </w:pPr>
      <w:rPr>
        <w:rFonts w:ascii="Symbol" w:hAnsi="Symbol" w:hint="default"/>
      </w:rPr>
    </w:lvl>
  </w:abstractNum>
  <w:abstractNum w:abstractNumId="14" w15:restartNumberingAfterBreak="0">
    <w:nsid w:val="44FE0DEB"/>
    <w:multiLevelType w:val="hybridMultilevel"/>
    <w:tmpl w:val="2FA073CE"/>
    <w:lvl w:ilvl="0" w:tplc="6D32B86C">
      <w:start w:val="1"/>
      <w:numFmt w:val="decimal"/>
      <w:lvlText w:val="%1"/>
      <w:lvlJc w:val="left"/>
      <w:pPr>
        <w:tabs>
          <w:tab w:val="num" w:pos="1004"/>
        </w:tabs>
        <w:ind w:left="1004" w:hanging="360"/>
      </w:pPr>
      <w:rPr>
        <w:rFonts w:ascii="Times New Roman" w:eastAsia="Times New Roman" w:hAnsi="Times New Roman" w:cs="Times New Roman" w:hint="default"/>
      </w:rPr>
    </w:lvl>
    <w:lvl w:ilvl="1" w:tplc="041D0003">
      <w:start w:val="1"/>
      <w:numFmt w:val="bullet"/>
      <w:lvlText w:val="o"/>
      <w:lvlJc w:val="left"/>
      <w:pPr>
        <w:tabs>
          <w:tab w:val="num" w:pos="1724"/>
        </w:tabs>
        <w:ind w:left="1724" w:hanging="360"/>
      </w:pPr>
      <w:rPr>
        <w:rFonts w:ascii="Courier New" w:hAnsi="Courier New" w:cs="Courier New" w:hint="default"/>
      </w:rPr>
    </w:lvl>
    <w:lvl w:ilvl="2" w:tplc="041D0005" w:tentative="1">
      <w:start w:val="1"/>
      <w:numFmt w:val="bullet"/>
      <w:lvlText w:val=""/>
      <w:lvlJc w:val="left"/>
      <w:pPr>
        <w:tabs>
          <w:tab w:val="num" w:pos="2444"/>
        </w:tabs>
        <w:ind w:left="2444" w:hanging="360"/>
      </w:pPr>
      <w:rPr>
        <w:rFonts w:ascii="Wingdings" w:hAnsi="Wingdings" w:hint="default"/>
      </w:rPr>
    </w:lvl>
    <w:lvl w:ilvl="3" w:tplc="041D0001" w:tentative="1">
      <w:start w:val="1"/>
      <w:numFmt w:val="bullet"/>
      <w:lvlText w:val=""/>
      <w:lvlJc w:val="left"/>
      <w:pPr>
        <w:tabs>
          <w:tab w:val="num" w:pos="3164"/>
        </w:tabs>
        <w:ind w:left="3164" w:hanging="360"/>
      </w:pPr>
      <w:rPr>
        <w:rFonts w:ascii="Symbol" w:hAnsi="Symbol" w:hint="default"/>
      </w:rPr>
    </w:lvl>
    <w:lvl w:ilvl="4" w:tplc="041D0003" w:tentative="1">
      <w:start w:val="1"/>
      <w:numFmt w:val="bullet"/>
      <w:lvlText w:val="o"/>
      <w:lvlJc w:val="left"/>
      <w:pPr>
        <w:tabs>
          <w:tab w:val="num" w:pos="3884"/>
        </w:tabs>
        <w:ind w:left="3884" w:hanging="360"/>
      </w:pPr>
      <w:rPr>
        <w:rFonts w:ascii="Courier New" w:hAnsi="Courier New" w:cs="Courier New" w:hint="default"/>
      </w:rPr>
    </w:lvl>
    <w:lvl w:ilvl="5" w:tplc="041D0005" w:tentative="1">
      <w:start w:val="1"/>
      <w:numFmt w:val="bullet"/>
      <w:lvlText w:val=""/>
      <w:lvlJc w:val="left"/>
      <w:pPr>
        <w:tabs>
          <w:tab w:val="num" w:pos="4604"/>
        </w:tabs>
        <w:ind w:left="4604" w:hanging="360"/>
      </w:pPr>
      <w:rPr>
        <w:rFonts w:ascii="Wingdings" w:hAnsi="Wingdings" w:hint="default"/>
      </w:rPr>
    </w:lvl>
    <w:lvl w:ilvl="6" w:tplc="041D0001" w:tentative="1">
      <w:start w:val="1"/>
      <w:numFmt w:val="bullet"/>
      <w:lvlText w:val=""/>
      <w:lvlJc w:val="left"/>
      <w:pPr>
        <w:tabs>
          <w:tab w:val="num" w:pos="5324"/>
        </w:tabs>
        <w:ind w:left="5324" w:hanging="360"/>
      </w:pPr>
      <w:rPr>
        <w:rFonts w:ascii="Symbol" w:hAnsi="Symbol" w:hint="default"/>
      </w:rPr>
    </w:lvl>
    <w:lvl w:ilvl="7" w:tplc="041D0003" w:tentative="1">
      <w:start w:val="1"/>
      <w:numFmt w:val="bullet"/>
      <w:lvlText w:val="o"/>
      <w:lvlJc w:val="left"/>
      <w:pPr>
        <w:tabs>
          <w:tab w:val="num" w:pos="6044"/>
        </w:tabs>
        <w:ind w:left="6044" w:hanging="360"/>
      </w:pPr>
      <w:rPr>
        <w:rFonts w:ascii="Courier New" w:hAnsi="Courier New" w:cs="Courier New" w:hint="default"/>
      </w:rPr>
    </w:lvl>
    <w:lvl w:ilvl="8" w:tplc="041D0005"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51FF575D"/>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16" w15:restartNumberingAfterBreak="0">
    <w:nsid w:val="589633DC"/>
    <w:multiLevelType w:val="singleLevel"/>
    <w:tmpl w:val="B36019F2"/>
    <w:lvl w:ilvl="0">
      <w:start w:val="1"/>
      <w:numFmt w:val="decimal"/>
      <w:pStyle w:val="Litennumreradlista"/>
      <w:lvlText w:val="%1."/>
      <w:lvlJc w:val="left"/>
      <w:pPr>
        <w:tabs>
          <w:tab w:val="num" w:pos="927"/>
        </w:tabs>
        <w:ind w:left="907" w:hanging="340"/>
      </w:pPr>
    </w:lvl>
  </w:abstractNum>
  <w:abstractNum w:abstractNumId="17" w15:restartNumberingAfterBreak="0">
    <w:nsid w:val="59EC704E"/>
    <w:multiLevelType w:val="singleLevel"/>
    <w:tmpl w:val="762625F0"/>
    <w:lvl w:ilvl="0">
      <w:start w:val="3"/>
      <w:numFmt w:val="bullet"/>
      <w:lvlText w:val=""/>
      <w:lvlJc w:val="left"/>
      <w:pPr>
        <w:tabs>
          <w:tab w:val="num" w:pos="1554"/>
        </w:tabs>
        <w:ind w:left="1554" w:hanging="420"/>
      </w:pPr>
      <w:rPr>
        <w:rFonts w:ascii="Symbol" w:hAnsi="Symbol" w:hint="default"/>
        <w:b/>
      </w:rPr>
    </w:lvl>
  </w:abstractNum>
  <w:abstractNum w:abstractNumId="18" w15:restartNumberingAfterBreak="0">
    <w:nsid w:val="5A485182"/>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A540A73"/>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20" w15:restartNumberingAfterBreak="0">
    <w:nsid w:val="5E0E16FE"/>
    <w:multiLevelType w:val="hybridMultilevel"/>
    <w:tmpl w:val="28EE8B94"/>
    <w:lvl w:ilvl="0" w:tplc="6456C460">
      <w:start w:val="1"/>
      <w:numFmt w:val="decimal"/>
      <w:lvlText w:val="%1."/>
      <w:lvlJc w:val="left"/>
      <w:pPr>
        <w:tabs>
          <w:tab w:val="num" w:pos="987"/>
        </w:tabs>
        <w:ind w:left="987" w:hanging="420"/>
      </w:pPr>
      <w:rPr>
        <w:rFonts w:hint="default"/>
      </w:rPr>
    </w:lvl>
    <w:lvl w:ilvl="1" w:tplc="041D0019" w:tentative="1">
      <w:start w:val="1"/>
      <w:numFmt w:val="lowerLetter"/>
      <w:lvlText w:val="%2."/>
      <w:lvlJc w:val="left"/>
      <w:pPr>
        <w:tabs>
          <w:tab w:val="num" w:pos="1647"/>
        </w:tabs>
        <w:ind w:left="1647" w:hanging="360"/>
      </w:pPr>
    </w:lvl>
    <w:lvl w:ilvl="2" w:tplc="041D001B" w:tentative="1">
      <w:start w:val="1"/>
      <w:numFmt w:val="lowerRoman"/>
      <w:lvlText w:val="%3."/>
      <w:lvlJc w:val="right"/>
      <w:pPr>
        <w:tabs>
          <w:tab w:val="num" w:pos="2367"/>
        </w:tabs>
        <w:ind w:left="2367" w:hanging="180"/>
      </w:pPr>
    </w:lvl>
    <w:lvl w:ilvl="3" w:tplc="041D000F" w:tentative="1">
      <w:start w:val="1"/>
      <w:numFmt w:val="decimal"/>
      <w:lvlText w:val="%4."/>
      <w:lvlJc w:val="left"/>
      <w:pPr>
        <w:tabs>
          <w:tab w:val="num" w:pos="3087"/>
        </w:tabs>
        <w:ind w:left="3087" w:hanging="360"/>
      </w:pPr>
    </w:lvl>
    <w:lvl w:ilvl="4" w:tplc="041D0019" w:tentative="1">
      <w:start w:val="1"/>
      <w:numFmt w:val="lowerLetter"/>
      <w:lvlText w:val="%5."/>
      <w:lvlJc w:val="left"/>
      <w:pPr>
        <w:tabs>
          <w:tab w:val="num" w:pos="3807"/>
        </w:tabs>
        <w:ind w:left="3807" w:hanging="360"/>
      </w:pPr>
    </w:lvl>
    <w:lvl w:ilvl="5" w:tplc="041D001B" w:tentative="1">
      <w:start w:val="1"/>
      <w:numFmt w:val="lowerRoman"/>
      <w:lvlText w:val="%6."/>
      <w:lvlJc w:val="right"/>
      <w:pPr>
        <w:tabs>
          <w:tab w:val="num" w:pos="4527"/>
        </w:tabs>
        <w:ind w:left="4527" w:hanging="180"/>
      </w:pPr>
    </w:lvl>
    <w:lvl w:ilvl="6" w:tplc="041D000F" w:tentative="1">
      <w:start w:val="1"/>
      <w:numFmt w:val="decimal"/>
      <w:lvlText w:val="%7."/>
      <w:lvlJc w:val="left"/>
      <w:pPr>
        <w:tabs>
          <w:tab w:val="num" w:pos="5247"/>
        </w:tabs>
        <w:ind w:left="5247" w:hanging="360"/>
      </w:pPr>
    </w:lvl>
    <w:lvl w:ilvl="7" w:tplc="041D0019" w:tentative="1">
      <w:start w:val="1"/>
      <w:numFmt w:val="lowerLetter"/>
      <w:lvlText w:val="%8."/>
      <w:lvlJc w:val="left"/>
      <w:pPr>
        <w:tabs>
          <w:tab w:val="num" w:pos="5967"/>
        </w:tabs>
        <w:ind w:left="5967" w:hanging="360"/>
      </w:pPr>
    </w:lvl>
    <w:lvl w:ilvl="8" w:tplc="041D001B" w:tentative="1">
      <w:start w:val="1"/>
      <w:numFmt w:val="lowerRoman"/>
      <w:lvlText w:val="%9."/>
      <w:lvlJc w:val="right"/>
      <w:pPr>
        <w:tabs>
          <w:tab w:val="num" w:pos="6687"/>
        </w:tabs>
        <w:ind w:left="6687" w:hanging="180"/>
      </w:pPr>
    </w:lvl>
  </w:abstractNum>
  <w:abstractNum w:abstractNumId="21" w15:restartNumberingAfterBreak="0">
    <w:nsid w:val="5F283A12"/>
    <w:multiLevelType w:val="hybridMultilevel"/>
    <w:tmpl w:val="EBF47794"/>
    <w:lvl w:ilvl="0" w:tplc="4E9E7E62">
      <w:start w:val="4"/>
      <w:numFmt w:val="decimal"/>
      <w:lvlText w:val="%1"/>
      <w:lvlJc w:val="left"/>
      <w:pPr>
        <w:tabs>
          <w:tab w:val="num" w:pos="2340"/>
        </w:tabs>
        <w:ind w:left="2340" w:hanging="360"/>
      </w:pPr>
      <w:rPr>
        <w:rFonts w:hint="default"/>
      </w:rPr>
    </w:lvl>
    <w:lvl w:ilvl="1" w:tplc="041D0019" w:tentative="1">
      <w:start w:val="1"/>
      <w:numFmt w:val="lowerLetter"/>
      <w:lvlText w:val="%2."/>
      <w:lvlJc w:val="left"/>
      <w:pPr>
        <w:tabs>
          <w:tab w:val="num" w:pos="3060"/>
        </w:tabs>
        <w:ind w:left="3060" w:hanging="360"/>
      </w:pPr>
    </w:lvl>
    <w:lvl w:ilvl="2" w:tplc="041D001B" w:tentative="1">
      <w:start w:val="1"/>
      <w:numFmt w:val="lowerRoman"/>
      <w:lvlText w:val="%3."/>
      <w:lvlJc w:val="right"/>
      <w:pPr>
        <w:tabs>
          <w:tab w:val="num" w:pos="3780"/>
        </w:tabs>
        <w:ind w:left="3780" w:hanging="180"/>
      </w:pPr>
    </w:lvl>
    <w:lvl w:ilvl="3" w:tplc="041D000F" w:tentative="1">
      <w:start w:val="1"/>
      <w:numFmt w:val="decimal"/>
      <w:lvlText w:val="%4."/>
      <w:lvlJc w:val="left"/>
      <w:pPr>
        <w:tabs>
          <w:tab w:val="num" w:pos="4500"/>
        </w:tabs>
        <w:ind w:left="4500" w:hanging="360"/>
      </w:pPr>
    </w:lvl>
    <w:lvl w:ilvl="4" w:tplc="041D0019" w:tentative="1">
      <w:start w:val="1"/>
      <w:numFmt w:val="lowerLetter"/>
      <w:lvlText w:val="%5."/>
      <w:lvlJc w:val="left"/>
      <w:pPr>
        <w:tabs>
          <w:tab w:val="num" w:pos="5220"/>
        </w:tabs>
        <w:ind w:left="5220" w:hanging="360"/>
      </w:pPr>
    </w:lvl>
    <w:lvl w:ilvl="5" w:tplc="041D001B" w:tentative="1">
      <w:start w:val="1"/>
      <w:numFmt w:val="lowerRoman"/>
      <w:lvlText w:val="%6."/>
      <w:lvlJc w:val="right"/>
      <w:pPr>
        <w:tabs>
          <w:tab w:val="num" w:pos="5940"/>
        </w:tabs>
        <w:ind w:left="5940" w:hanging="180"/>
      </w:pPr>
    </w:lvl>
    <w:lvl w:ilvl="6" w:tplc="041D000F" w:tentative="1">
      <w:start w:val="1"/>
      <w:numFmt w:val="decimal"/>
      <w:lvlText w:val="%7."/>
      <w:lvlJc w:val="left"/>
      <w:pPr>
        <w:tabs>
          <w:tab w:val="num" w:pos="6660"/>
        </w:tabs>
        <w:ind w:left="6660" w:hanging="360"/>
      </w:pPr>
    </w:lvl>
    <w:lvl w:ilvl="7" w:tplc="041D0019" w:tentative="1">
      <w:start w:val="1"/>
      <w:numFmt w:val="lowerLetter"/>
      <w:lvlText w:val="%8."/>
      <w:lvlJc w:val="left"/>
      <w:pPr>
        <w:tabs>
          <w:tab w:val="num" w:pos="7380"/>
        </w:tabs>
        <w:ind w:left="7380" w:hanging="360"/>
      </w:pPr>
    </w:lvl>
    <w:lvl w:ilvl="8" w:tplc="041D001B" w:tentative="1">
      <w:start w:val="1"/>
      <w:numFmt w:val="lowerRoman"/>
      <w:lvlText w:val="%9."/>
      <w:lvlJc w:val="right"/>
      <w:pPr>
        <w:tabs>
          <w:tab w:val="num" w:pos="8100"/>
        </w:tabs>
        <w:ind w:left="8100" w:hanging="180"/>
      </w:pPr>
    </w:lvl>
  </w:abstractNum>
  <w:abstractNum w:abstractNumId="22" w15:restartNumberingAfterBreak="0">
    <w:nsid w:val="62E83D1C"/>
    <w:multiLevelType w:val="hybridMultilevel"/>
    <w:tmpl w:val="8DA0DE00"/>
    <w:lvl w:ilvl="0" w:tplc="13AC072C">
      <w:start w:val="1"/>
      <w:numFmt w:val="decimal"/>
      <w:lvlText w:val="%1."/>
      <w:lvlJc w:val="left"/>
      <w:pPr>
        <w:ind w:left="927" w:hanging="360"/>
      </w:pPr>
      <w:rPr>
        <w:rFonts w:hint="default"/>
      </w:rPr>
    </w:lvl>
    <w:lvl w:ilvl="1" w:tplc="041D0019" w:tentative="1">
      <w:start w:val="1"/>
      <w:numFmt w:val="lowerLetter"/>
      <w:lvlText w:val="%2."/>
      <w:lvlJc w:val="left"/>
      <w:pPr>
        <w:ind w:left="1647" w:hanging="360"/>
      </w:pPr>
    </w:lvl>
    <w:lvl w:ilvl="2" w:tplc="041D001B" w:tentative="1">
      <w:start w:val="1"/>
      <w:numFmt w:val="lowerRoman"/>
      <w:lvlText w:val="%3."/>
      <w:lvlJc w:val="right"/>
      <w:pPr>
        <w:ind w:left="2367" w:hanging="180"/>
      </w:pPr>
    </w:lvl>
    <w:lvl w:ilvl="3" w:tplc="041D000F" w:tentative="1">
      <w:start w:val="1"/>
      <w:numFmt w:val="decimal"/>
      <w:lvlText w:val="%4."/>
      <w:lvlJc w:val="left"/>
      <w:pPr>
        <w:ind w:left="3087" w:hanging="360"/>
      </w:pPr>
    </w:lvl>
    <w:lvl w:ilvl="4" w:tplc="041D0019" w:tentative="1">
      <w:start w:val="1"/>
      <w:numFmt w:val="lowerLetter"/>
      <w:lvlText w:val="%5."/>
      <w:lvlJc w:val="left"/>
      <w:pPr>
        <w:ind w:left="3807" w:hanging="360"/>
      </w:pPr>
    </w:lvl>
    <w:lvl w:ilvl="5" w:tplc="041D001B" w:tentative="1">
      <w:start w:val="1"/>
      <w:numFmt w:val="lowerRoman"/>
      <w:lvlText w:val="%6."/>
      <w:lvlJc w:val="right"/>
      <w:pPr>
        <w:ind w:left="4527" w:hanging="180"/>
      </w:pPr>
    </w:lvl>
    <w:lvl w:ilvl="6" w:tplc="041D000F" w:tentative="1">
      <w:start w:val="1"/>
      <w:numFmt w:val="decimal"/>
      <w:lvlText w:val="%7."/>
      <w:lvlJc w:val="left"/>
      <w:pPr>
        <w:ind w:left="5247" w:hanging="360"/>
      </w:pPr>
    </w:lvl>
    <w:lvl w:ilvl="7" w:tplc="041D0019" w:tentative="1">
      <w:start w:val="1"/>
      <w:numFmt w:val="lowerLetter"/>
      <w:lvlText w:val="%8."/>
      <w:lvlJc w:val="left"/>
      <w:pPr>
        <w:ind w:left="5967" w:hanging="360"/>
      </w:pPr>
    </w:lvl>
    <w:lvl w:ilvl="8" w:tplc="041D001B" w:tentative="1">
      <w:start w:val="1"/>
      <w:numFmt w:val="lowerRoman"/>
      <w:lvlText w:val="%9."/>
      <w:lvlJc w:val="right"/>
      <w:pPr>
        <w:ind w:left="6687" w:hanging="180"/>
      </w:pPr>
    </w:lvl>
  </w:abstractNum>
  <w:abstractNum w:abstractNumId="23" w15:restartNumberingAfterBreak="0">
    <w:nsid w:val="68D05183"/>
    <w:multiLevelType w:val="hybridMultilevel"/>
    <w:tmpl w:val="468010DA"/>
    <w:lvl w:ilvl="0" w:tplc="DB943A4A">
      <w:start w:val="1"/>
      <w:numFmt w:val="bullet"/>
      <w:lvlText w:val=""/>
      <w:lvlJc w:val="left"/>
      <w:pPr>
        <w:ind w:left="1287" w:hanging="360"/>
      </w:pPr>
      <w:rPr>
        <w:rFonts w:ascii="Symbol" w:hAnsi="Symbol" w:hint="default"/>
        <w:sz w:val="20"/>
        <w:szCs w:val="20"/>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24" w15:restartNumberingAfterBreak="0">
    <w:nsid w:val="69E7162F"/>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25" w15:restartNumberingAfterBreak="0">
    <w:nsid w:val="6B40514E"/>
    <w:multiLevelType w:val="multilevel"/>
    <w:tmpl w:val="8E2226D0"/>
    <w:lvl w:ilvl="0">
      <w:start w:val="1"/>
      <w:numFmt w:val="decimal"/>
      <w:lvlText w:val="%1."/>
      <w:lvlJc w:val="left"/>
      <w:pPr>
        <w:tabs>
          <w:tab w:val="num" w:pos="1500"/>
        </w:tabs>
        <w:ind w:left="1500" w:hanging="360"/>
      </w:pPr>
      <w:rPr>
        <w:rFonts w:hint="default"/>
      </w:rPr>
    </w:lvl>
    <w:lvl w:ilvl="1">
      <w:start w:val="1"/>
      <w:numFmt w:val="decimal"/>
      <w:isLgl/>
      <w:lvlText w:val="%1.%2"/>
      <w:lvlJc w:val="left"/>
      <w:pPr>
        <w:tabs>
          <w:tab w:val="num" w:pos="1500"/>
        </w:tabs>
        <w:ind w:left="1500" w:hanging="360"/>
      </w:pPr>
      <w:rPr>
        <w:rFonts w:hint="default"/>
      </w:rPr>
    </w:lvl>
    <w:lvl w:ilvl="2">
      <w:start w:val="1"/>
      <w:numFmt w:val="decimal"/>
      <w:isLgl/>
      <w:lvlText w:val="%1.%2.%3"/>
      <w:lvlJc w:val="left"/>
      <w:pPr>
        <w:tabs>
          <w:tab w:val="num" w:pos="1860"/>
        </w:tabs>
        <w:ind w:left="1860" w:hanging="720"/>
      </w:pPr>
      <w:rPr>
        <w:rFonts w:hint="default"/>
      </w:rPr>
    </w:lvl>
    <w:lvl w:ilvl="3">
      <w:start w:val="1"/>
      <w:numFmt w:val="decimal"/>
      <w:isLgl/>
      <w:lvlText w:val="%1.%2.%3.%4"/>
      <w:lvlJc w:val="left"/>
      <w:pPr>
        <w:tabs>
          <w:tab w:val="num" w:pos="1860"/>
        </w:tabs>
        <w:ind w:left="1860" w:hanging="720"/>
      </w:pPr>
      <w:rPr>
        <w:rFonts w:hint="default"/>
      </w:rPr>
    </w:lvl>
    <w:lvl w:ilvl="4">
      <w:start w:val="1"/>
      <w:numFmt w:val="decimal"/>
      <w:isLgl/>
      <w:lvlText w:val="%1.%2.%3.%4.%5"/>
      <w:lvlJc w:val="left"/>
      <w:pPr>
        <w:tabs>
          <w:tab w:val="num" w:pos="2220"/>
        </w:tabs>
        <w:ind w:left="2220" w:hanging="1080"/>
      </w:pPr>
      <w:rPr>
        <w:rFonts w:hint="default"/>
      </w:rPr>
    </w:lvl>
    <w:lvl w:ilvl="5">
      <w:start w:val="1"/>
      <w:numFmt w:val="decimal"/>
      <w:isLgl/>
      <w:lvlText w:val="%1.%2.%3.%4.%5.%6"/>
      <w:lvlJc w:val="left"/>
      <w:pPr>
        <w:tabs>
          <w:tab w:val="num" w:pos="2220"/>
        </w:tabs>
        <w:ind w:left="2220" w:hanging="1080"/>
      </w:pPr>
      <w:rPr>
        <w:rFonts w:hint="default"/>
      </w:rPr>
    </w:lvl>
    <w:lvl w:ilvl="6">
      <w:start w:val="1"/>
      <w:numFmt w:val="decimal"/>
      <w:isLgl/>
      <w:lvlText w:val="%1.%2.%3.%4.%5.%6.%7"/>
      <w:lvlJc w:val="left"/>
      <w:pPr>
        <w:tabs>
          <w:tab w:val="num" w:pos="2580"/>
        </w:tabs>
        <w:ind w:left="2580" w:hanging="1440"/>
      </w:pPr>
      <w:rPr>
        <w:rFonts w:hint="default"/>
      </w:rPr>
    </w:lvl>
    <w:lvl w:ilvl="7">
      <w:start w:val="1"/>
      <w:numFmt w:val="decimal"/>
      <w:isLgl/>
      <w:lvlText w:val="%1.%2.%3.%4.%5.%6.%7.%8"/>
      <w:lvlJc w:val="left"/>
      <w:pPr>
        <w:tabs>
          <w:tab w:val="num" w:pos="2580"/>
        </w:tabs>
        <w:ind w:left="2580" w:hanging="1440"/>
      </w:pPr>
      <w:rPr>
        <w:rFonts w:hint="default"/>
      </w:rPr>
    </w:lvl>
    <w:lvl w:ilvl="8">
      <w:start w:val="1"/>
      <w:numFmt w:val="decimal"/>
      <w:isLgl/>
      <w:lvlText w:val="%1.%2.%3.%4.%5.%6.%7.%8.%9"/>
      <w:lvlJc w:val="left"/>
      <w:pPr>
        <w:tabs>
          <w:tab w:val="num" w:pos="2940"/>
        </w:tabs>
        <w:ind w:left="2940" w:hanging="1800"/>
      </w:pPr>
      <w:rPr>
        <w:rFonts w:hint="default"/>
      </w:rPr>
    </w:lvl>
  </w:abstractNum>
  <w:abstractNum w:abstractNumId="26" w15:restartNumberingAfterBreak="0">
    <w:nsid w:val="75B74868"/>
    <w:multiLevelType w:val="hybridMultilevel"/>
    <w:tmpl w:val="F858E19E"/>
    <w:lvl w:ilvl="0" w:tplc="041D0001">
      <w:start w:val="1"/>
      <w:numFmt w:val="bullet"/>
      <w:lvlText w:val=""/>
      <w:lvlJc w:val="left"/>
      <w:pPr>
        <w:ind w:left="1287" w:hanging="360"/>
      </w:pPr>
      <w:rPr>
        <w:rFonts w:ascii="Symbol" w:hAnsi="Symbol" w:hint="default"/>
      </w:rPr>
    </w:lvl>
    <w:lvl w:ilvl="1" w:tplc="041D0003">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27" w15:restartNumberingAfterBreak="0">
    <w:nsid w:val="77554EA1"/>
    <w:multiLevelType w:val="hybridMultilevel"/>
    <w:tmpl w:val="27F40EF4"/>
    <w:lvl w:ilvl="0" w:tplc="3ECA188C">
      <w:start w:val="1"/>
      <w:numFmt w:val="bullet"/>
      <w:lvlText w:val=""/>
      <w:lvlJc w:val="left"/>
      <w:pPr>
        <w:tabs>
          <w:tab w:val="num" w:pos="720"/>
        </w:tabs>
        <w:ind w:left="720" w:hanging="360"/>
      </w:pPr>
      <w:rPr>
        <w:rFonts w:ascii="Symbol" w:hAnsi="Symbol" w:hint="default"/>
        <w:sz w:val="18"/>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A7A705B"/>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29" w15:restartNumberingAfterBreak="0">
    <w:nsid w:val="7E043F79"/>
    <w:multiLevelType w:val="hybridMultilevel"/>
    <w:tmpl w:val="15C8F714"/>
    <w:lvl w:ilvl="0" w:tplc="041D0001">
      <w:start w:val="1"/>
      <w:numFmt w:val="bullet"/>
      <w:lvlText w:val=""/>
      <w:lvlJc w:val="left"/>
      <w:pPr>
        <w:ind w:left="862" w:hanging="360"/>
      </w:pPr>
      <w:rPr>
        <w:rFonts w:ascii="Symbol" w:hAnsi="Symbol" w:hint="default"/>
      </w:rPr>
    </w:lvl>
    <w:lvl w:ilvl="1" w:tplc="041D0003">
      <w:start w:val="1"/>
      <w:numFmt w:val="bullet"/>
      <w:lvlText w:val="o"/>
      <w:lvlJc w:val="left"/>
      <w:pPr>
        <w:ind w:left="1582" w:hanging="360"/>
      </w:pPr>
      <w:rPr>
        <w:rFonts w:ascii="Courier New" w:hAnsi="Courier New" w:cs="Courier New" w:hint="default"/>
      </w:rPr>
    </w:lvl>
    <w:lvl w:ilvl="2" w:tplc="041D0005" w:tentative="1">
      <w:start w:val="1"/>
      <w:numFmt w:val="bullet"/>
      <w:lvlText w:val=""/>
      <w:lvlJc w:val="left"/>
      <w:pPr>
        <w:ind w:left="2302" w:hanging="360"/>
      </w:pPr>
      <w:rPr>
        <w:rFonts w:ascii="Wingdings" w:hAnsi="Wingdings" w:hint="default"/>
      </w:rPr>
    </w:lvl>
    <w:lvl w:ilvl="3" w:tplc="041D0001" w:tentative="1">
      <w:start w:val="1"/>
      <w:numFmt w:val="bullet"/>
      <w:lvlText w:val=""/>
      <w:lvlJc w:val="left"/>
      <w:pPr>
        <w:ind w:left="3022" w:hanging="360"/>
      </w:pPr>
      <w:rPr>
        <w:rFonts w:ascii="Symbol" w:hAnsi="Symbol" w:hint="default"/>
      </w:rPr>
    </w:lvl>
    <w:lvl w:ilvl="4" w:tplc="041D0003" w:tentative="1">
      <w:start w:val="1"/>
      <w:numFmt w:val="bullet"/>
      <w:lvlText w:val="o"/>
      <w:lvlJc w:val="left"/>
      <w:pPr>
        <w:ind w:left="3742" w:hanging="360"/>
      </w:pPr>
      <w:rPr>
        <w:rFonts w:ascii="Courier New" w:hAnsi="Courier New" w:cs="Courier New" w:hint="default"/>
      </w:rPr>
    </w:lvl>
    <w:lvl w:ilvl="5" w:tplc="041D0005" w:tentative="1">
      <w:start w:val="1"/>
      <w:numFmt w:val="bullet"/>
      <w:lvlText w:val=""/>
      <w:lvlJc w:val="left"/>
      <w:pPr>
        <w:ind w:left="4462" w:hanging="360"/>
      </w:pPr>
      <w:rPr>
        <w:rFonts w:ascii="Wingdings" w:hAnsi="Wingdings" w:hint="default"/>
      </w:rPr>
    </w:lvl>
    <w:lvl w:ilvl="6" w:tplc="041D0001" w:tentative="1">
      <w:start w:val="1"/>
      <w:numFmt w:val="bullet"/>
      <w:lvlText w:val=""/>
      <w:lvlJc w:val="left"/>
      <w:pPr>
        <w:ind w:left="5182" w:hanging="360"/>
      </w:pPr>
      <w:rPr>
        <w:rFonts w:ascii="Symbol" w:hAnsi="Symbol" w:hint="default"/>
      </w:rPr>
    </w:lvl>
    <w:lvl w:ilvl="7" w:tplc="041D0003" w:tentative="1">
      <w:start w:val="1"/>
      <w:numFmt w:val="bullet"/>
      <w:lvlText w:val="o"/>
      <w:lvlJc w:val="left"/>
      <w:pPr>
        <w:ind w:left="5902" w:hanging="360"/>
      </w:pPr>
      <w:rPr>
        <w:rFonts w:ascii="Courier New" w:hAnsi="Courier New" w:cs="Courier New" w:hint="default"/>
      </w:rPr>
    </w:lvl>
    <w:lvl w:ilvl="8" w:tplc="041D0005" w:tentative="1">
      <w:start w:val="1"/>
      <w:numFmt w:val="bullet"/>
      <w:lvlText w:val=""/>
      <w:lvlJc w:val="left"/>
      <w:pPr>
        <w:ind w:left="6622" w:hanging="360"/>
      </w:pPr>
      <w:rPr>
        <w:rFonts w:ascii="Wingdings" w:hAnsi="Wingdings" w:hint="default"/>
      </w:rPr>
    </w:lvl>
  </w:abstractNum>
  <w:abstractNum w:abstractNumId="30" w15:restartNumberingAfterBreak="0">
    <w:nsid w:val="7EA30DDB"/>
    <w:multiLevelType w:val="hybridMultilevel"/>
    <w:tmpl w:val="C764F35C"/>
    <w:lvl w:ilvl="0" w:tplc="191CC714">
      <w:start w:val="3"/>
      <w:numFmt w:val="decimal"/>
      <w:lvlText w:val="%1"/>
      <w:lvlJc w:val="left"/>
      <w:pPr>
        <w:tabs>
          <w:tab w:val="num" w:pos="2340"/>
        </w:tabs>
        <w:ind w:left="2340" w:hanging="360"/>
      </w:pPr>
      <w:rPr>
        <w:rFonts w:hint="default"/>
      </w:rPr>
    </w:lvl>
    <w:lvl w:ilvl="1" w:tplc="041D0019" w:tentative="1">
      <w:start w:val="1"/>
      <w:numFmt w:val="lowerLetter"/>
      <w:lvlText w:val="%2."/>
      <w:lvlJc w:val="left"/>
      <w:pPr>
        <w:tabs>
          <w:tab w:val="num" w:pos="3060"/>
        </w:tabs>
        <w:ind w:left="3060" w:hanging="360"/>
      </w:pPr>
    </w:lvl>
    <w:lvl w:ilvl="2" w:tplc="041D001B" w:tentative="1">
      <w:start w:val="1"/>
      <w:numFmt w:val="lowerRoman"/>
      <w:lvlText w:val="%3."/>
      <w:lvlJc w:val="right"/>
      <w:pPr>
        <w:tabs>
          <w:tab w:val="num" w:pos="3780"/>
        </w:tabs>
        <w:ind w:left="3780" w:hanging="180"/>
      </w:pPr>
    </w:lvl>
    <w:lvl w:ilvl="3" w:tplc="041D000F" w:tentative="1">
      <w:start w:val="1"/>
      <w:numFmt w:val="decimal"/>
      <w:lvlText w:val="%4."/>
      <w:lvlJc w:val="left"/>
      <w:pPr>
        <w:tabs>
          <w:tab w:val="num" w:pos="4500"/>
        </w:tabs>
        <w:ind w:left="4500" w:hanging="360"/>
      </w:pPr>
    </w:lvl>
    <w:lvl w:ilvl="4" w:tplc="041D0019" w:tentative="1">
      <w:start w:val="1"/>
      <w:numFmt w:val="lowerLetter"/>
      <w:lvlText w:val="%5."/>
      <w:lvlJc w:val="left"/>
      <w:pPr>
        <w:tabs>
          <w:tab w:val="num" w:pos="5220"/>
        </w:tabs>
        <w:ind w:left="5220" w:hanging="360"/>
      </w:pPr>
    </w:lvl>
    <w:lvl w:ilvl="5" w:tplc="041D001B" w:tentative="1">
      <w:start w:val="1"/>
      <w:numFmt w:val="lowerRoman"/>
      <w:lvlText w:val="%6."/>
      <w:lvlJc w:val="right"/>
      <w:pPr>
        <w:tabs>
          <w:tab w:val="num" w:pos="5940"/>
        </w:tabs>
        <w:ind w:left="5940" w:hanging="180"/>
      </w:pPr>
    </w:lvl>
    <w:lvl w:ilvl="6" w:tplc="041D000F" w:tentative="1">
      <w:start w:val="1"/>
      <w:numFmt w:val="decimal"/>
      <w:lvlText w:val="%7."/>
      <w:lvlJc w:val="left"/>
      <w:pPr>
        <w:tabs>
          <w:tab w:val="num" w:pos="6660"/>
        </w:tabs>
        <w:ind w:left="6660" w:hanging="360"/>
      </w:pPr>
    </w:lvl>
    <w:lvl w:ilvl="7" w:tplc="041D0019" w:tentative="1">
      <w:start w:val="1"/>
      <w:numFmt w:val="lowerLetter"/>
      <w:lvlText w:val="%8."/>
      <w:lvlJc w:val="left"/>
      <w:pPr>
        <w:tabs>
          <w:tab w:val="num" w:pos="7380"/>
        </w:tabs>
        <w:ind w:left="7380" w:hanging="360"/>
      </w:pPr>
    </w:lvl>
    <w:lvl w:ilvl="8" w:tplc="041D001B" w:tentative="1">
      <w:start w:val="1"/>
      <w:numFmt w:val="lowerRoman"/>
      <w:lvlText w:val="%9."/>
      <w:lvlJc w:val="right"/>
      <w:pPr>
        <w:tabs>
          <w:tab w:val="num" w:pos="8100"/>
        </w:tabs>
        <w:ind w:left="8100" w:hanging="180"/>
      </w:pPr>
    </w:lvl>
  </w:abstractNum>
  <w:num w:numId="1">
    <w:abstractNumId w:val="4"/>
  </w:num>
  <w:num w:numId="2">
    <w:abstractNumId w:val="18"/>
  </w:num>
  <w:num w:numId="3">
    <w:abstractNumId w:val="16"/>
  </w:num>
  <w:num w:numId="4">
    <w:abstractNumId w:val="2"/>
  </w:num>
  <w:num w:numId="5">
    <w:abstractNumId w:val="19"/>
  </w:num>
  <w:num w:numId="6">
    <w:abstractNumId w:val="5"/>
  </w:num>
  <w:num w:numId="7">
    <w:abstractNumId w:val="24"/>
  </w:num>
  <w:num w:numId="8">
    <w:abstractNumId w:val="15"/>
  </w:num>
  <w:num w:numId="9">
    <w:abstractNumId w:val="28"/>
  </w:num>
  <w:num w:numId="10">
    <w:abstractNumId w:val="10"/>
  </w:num>
  <w:num w:numId="11">
    <w:abstractNumId w:val="17"/>
  </w:num>
  <w:num w:numId="12">
    <w:abstractNumId w:val="25"/>
  </w:num>
  <w:num w:numId="13">
    <w:abstractNumId w:val="7"/>
  </w:num>
  <w:num w:numId="14">
    <w:abstractNumId w:val="11"/>
  </w:num>
  <w:num w:numId="15">
    <w:abstractNumId w:val="6"/>
  </w:num>
  <w:num w:numId="16">
    <w:abstractNumId w:val="30"/>
  </w:num>
  <w:num w:numId="17">
    <w:abstractNumId w:val="21"/>
  </w:num>
  <w:num w:numId="18">
    <w:abstractNumId w:val="20"/>
  </w:num>
  <w:num w:numId="19">
    <w:abstractNumId w:val="3"/>
  </w:num>
  <w:num w:numId="20">
    <w:abstractNumId w:val="8"/>
  </w:num>
  <w:num w:numId="21">
    <w:abstractNumId w:val="1"/>
  </w:num>
  <w:num w:numId="22">
    <w:abstractNumId w:val="13"/>
  </w:num>
  <w:num w:numId="23">
    <w:abstractNumId w:val="0"/>
  </w:num>
  <w:num w:numId="24">
    <w:abstractNumId w:val="26"/>
  </w:num>
  <w:num w:numId="25">
    <w:abstractNumId w:val="9"/>
  </w:num>
  <w:num w:numId="26">
    <w:abstractNumId w:val="27"/>
  </w:num>
  <w:num w:numId="27">
    <w:abstractNumId w:val="14"/>
  </w:num>
  <w:num w:numId="28">
    <w:abstractNumId w:val="23"/>
  </w:num>
  <w:num w:numId="29">
    <w:abstractNumId w:val="12"/>
  </w:num>
  <w:num w:numId="30">
    <w:abstractNumId w:val="29"/>
  </w:num>
  <w:num w:numId="31">
    <w:abstractNumId w:val="22"/>
  </w:num>
  <w:num w:numId="32">
    <w:abstractNumId w:val="2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101377"/>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B21"/>
    <w:rsid w:val="00000211"/>
    <w:rsid w:val="000012DC"/>
    <w:rsid w:val="00002137"/>
    <w:rsid w:val="00004FEA"/>
    <w:rsid w:val="00005172"/>
    <w:rsid w:val="00005DF2"/>
    <w:rsid w:val="000073DF"/>
    <w:rsid w:val="0001083A"/>
    <w:rsid w:val="00010B38"/>
    <w:rsid w:val="000119E0"/>
    <w:rsid w:val="00012FDE"/>
    <w:rsid w:val="000147EE"/>
    <w:rsid w:val="00014B9C"/>
    <w:rsid w:val="00016572"/>
    <w:rsid w:val="00017739"/>
    <w:rsid w:val="00017E08"/>
    <w:rsid w:val="000205FA"/>
    <w:rsid w:val="0002081F"/>
    <w:rsid w:val="00021764"/>
    <w:rsid w:val="00022A93"/>
    <w:rsid w:val="000238E1"/>
    <w:rsid w:val="000245F1"/>
    <w:rsid w:val="00024871"/>
    <w:rsid w:val="00024E2B"/>
    <w:rsid w:val="000262EE"/>
    <w:rsid w:val="00026516"/>
    <w:rsid w:val="0002739B"/>
    <w:rsid w:val="00027C14"/>
    <w:rsid w:val="000310E6"/>
    <w:rsid w:val="0003128E"/>
    <w:rsid w:val="00031EE6"/>
    <w:rsid w:val="00031FB9"/>
    <w:rsid w:val="00033BF9"/>
    <w:rsid w:val="00034452"/>
    <w:rsid w:val="00035D26"/>
    <w:rsid w:val="00036097"/>
    <w:rsid w:val="00036367"/>
    <w:rsid w:val="000365C8"/>
    <w:rsid w:val="000367FC"/>
    <w:rsid w:val="000373F9"/>
    <w:rsid w:val="00042290"/>
    <w:rsid w:val="0004279C"/>
    <w:rsid w:val="00042CE0"/>
    <w:rsid w:val="00043092"/>
    <w:rsid w:val="00043E7B"/>
    <w:rsid w:val="00044EC9"/>
    <w:rsid w:val="00045CA4"/>
    <w:rsid w:val="00047397"/>
    <w:rsid w:val="0004778E"/>
    <w:rsid w:val="000507F3"/>
    <w:rsid w:val="0005151D"/>
    <w:rsid w:val="00052343"/>
    <w:rsid w:val="00052CE4"/>
    <w:rsid w:val="000535DC"/>
    <w:rsid w:val="0005362B"/>
    <w:rsid w:val="00053D2D"/>
    <w:rsid w:val="0005565C"/>
    <w:rsid w:val="00055E21"/>
    <w:rsid w:val="00056135"/>
    <w:rsid w:val="000573C6"/>
    <w:rsid w:val="000602B5"/>
    <w:rsid w:val="00060D4B"/>
    <w:rsid w:val="00062D42"/>
    <w:rsid w:val="00064661"/>
    <w:rsid w:val="00064F28"/>
    <w:rsid w:val="000653FB"/>
    <w:rsid w:val="000656D7"/>
    <w:rsid w:val="00067233"/>
    <w:rsid w:val="00067E30"/>
    <w:rsid w:val="00071532"/>
    <w:rsid w:val="000721B0"/>
    <w:rsid w:val="00074924"/>
    <w:rsid w:val="000774B4"/>
    <w:rsid w:val="00077D01"/>
    <w:rsid w:val="00077DF9"/>
    <w:rsid w:val="00080CAD"/>
    <w:rsid w:val="00080DCD"/>
    <w:rsid w:val="00083699"/>
    <w:rsid w:val="00083965"/>
    <w:rsid w:val="00083A31"/>
    <w:rsid w:val="000842C6"/>
    <w:rsid w:val="0008468E"/>
    <w:rsid w:val="00084C58"/>
    <w:rsid w:val="00085C03"/>
    <w:rsid w:val="00085E2C"/>
    <w:rsid w:val="00085E3D"/>
    <w:rsid w:val="00086ADF"/>
    <w:rsid w:val="00090E3A"/>
    <w:rsid w:val="000925B1"/>
    <w:rsid w:val="00092B01"/>
    <w:rsid w:val="0009480F"/>
    <w:rsid w:val="00094CE6"/>
    <w:rsid w:val="00096D98"/>
    <w:rsid w:val="000A007B"/>
    <w:rsid w:val="000A2965"/>
    <w:rsid w:val="000A29CC"/>
    <w:rsid w:val="000A2DDC"/>
    <w:rsid w:val="000A32BD"/>
    <w:rsid w:val="000A3A63"/>
    <w:rsid w:val="000A3E80"/>
    <w:rsid w:val="000A587D"/>
    <w:rsid w:val="000A61D7"/>
    <w:rsid w:val="000A66F4"/>
    <w:rsid w:val="000A79AE"/>
    <w:rsid w:val="000A7B00"/>
    <w:rsid w:val="000A7D7C"/>
    <w:rsid w:val="000B01DB"/>
    <w:rsid w:val="000B03CC"/>
    <w:rsid w:val="000B0490"/>
    <w:rsid w:val="000B147F"/>
    <w:rsid w:val="000B26E3"/>
    <w:rsid w:val="000B2C13"/>
    <w:rsid w:val="000B338C"/>
    <w:rsid w:val="000B5274"/>
    <w:rsid w:val="000B759D"/>
    <w:rsid w:val="000B787E"/>
    <w:rsid w:val="000C06A7"/>
    <w:rsid w:val="000C0B28"/>
    <w:rsid w:val="000C0BCB"/>
    <w:rsid w:val="000C3B3D"/>
    <w:rsid w:val="000C46E8"/>
    <w:rsid w:val="000C482C"/>
    <w:rsid w:val="000C51BE"/>
    <w:rsid w:val="000C5B81"/>
    <w:rsid w:val="000C6069"/>
    <w:rsid w:val="000C631A"/>
    <w:rsid w:val="000C7861"/>
    <w:rsid w:val="000D105E"/>
    <w:rsid w:val="000D1539"/>
    <w:rsid w:val="000D1B2F"/>
    <w:rsid w:val="000D1B59"/>
    <w:rsid w:val="000D1C4D"/>
    <w:rsid w:val="000D23E5"/>
    <w:rsid w:val="000D29ED"/>
    <w:rsid w:val="000D38B3"/>
    <w:rsid w:val="000D3C33"/>
    <w:rsid w:val="000D4018"/>
    <w:rsid w:val="000D4053"/>
    <w:rsid w:val="000D41C1"/>
    <w:rsid w:val="000D5EAA"/>
    <w:rsid w:val="000D5F03"/>
    <w:rsid w:val="000D6E7E"/>
    <w:rsid w:val="000D7E2A"/>
    <w:rsid w:val="000E17EB"/>
    <w:rsid w:val="000E2A4A"/>
    <w:rsid w:val="000E369C"/>
    <w:rsid w:val="000E473A"/>
    <w:rsid w:val="000E4F98"/>
    <w:rsid w:val="000E5989"/>
    <w:rsid w:val="000E762C"/>
    <w:rsid w:val="000F0582"/>
    <w:rsid w:val="000F1789"/>
    <w:rsid w:val="000F1C5F"/>
    <w:rsid w:val="000F228C"/>
    <w:rsid w:val="000F22ED"/>
    <w:rsid w:val="000F25EA"/>
    <w:rsid w:val="000F2885"/>
    <w:rsid w:val="000F350F"/>
    <w:rsid w:val="000F3696"/>
    <w:rsid w:val="000F3F65"/>
    <w:rsid w:val="000F4EF4"/>
    <w:rsid w:val="000F5141"/>
    <w:rsid w:val="000F5D56"/>
    <w:rsid w:val="000F5FA2"/>
    <w:rsid w:val="000F64A0"/>
    <w:rsid w:val="000F6936"/>
    <w:rsid w:val="000F76A5"/>
    <w:rsid w:val="000F7752"/>
    <w:rsid w:val="000F7F13"/>
    <w:rsid w:val="001020FA"/>
    <w:rsid w:val="00103633"/>
    <w:rsid w:val="00104BB5"/>
    <w:rsid w:val="001056AA"/>
    <w:rsid w:val="00105C0A"/>
    <w:rsid w:val="0010685B"/>
    <w:rsid w:val="00111133"/>
    <w:rsid w:val="00111925"/>
    <w:rsid w:val="00111A93"/>
    <w:rsid w:val="0011221C"/>
    <w:rsid w:val="00112CB4"/>
    <w:rsid w:val="00112E20"/>
    <w:rsid w:val="00113048"/>
    <w:rsid w:val="0011326D"/>
    <w:rsid w:val="00115B7A"/>
    <w:rsid w:val="001166FF"/>
    <w:rsid w:val="0011746B"/>
    <w:rsid w:val="00121220"/>
    <w:rsid w:val="00121956"/>
    <w:rsid w:val="0012318D"/>
    <w:rsid w:val="001301C2"/>
    <w:rsid w:val="00130310"/>
    <w:rsid w:val="0013122E"/>
    <w:rsid w:val="001321D7"/>
    <w:rsid w:val="00132970"/>
    <w:rsid w:val="001330A1"/>
    <w:rsid w:val="001334E4"/>
    <w:rsid w:val="00133979"/>
    <w:rsid w:val="00134189"/>
    <w:rsid w:val="00135C19"/>
    <w:rsid w:val="00136080"/>
    <w:rsid w:val="001366CC"/>
    <w:rsid w:val="00136EA4"/>
    <w:rsid w:val="0014119F"/>
    <w:rsid w:val="00141B08"/>
    <w:rsid w:val="00141C3F"/>
    <w:rsid w:val="001425C9"/>
    <w:rsid w:val="00142BA6"/>
    <w:rsid w:val="00142F1F"/>
    <w:rsid w:val="001435A8"/>
    <w:rsid w:val="00143B15"/>
    <w:rsid w:val="00144575"/>
    <w:rsid w:val="00145CE3"/>
    <w:rsid w:val="0014602E"/>
    <w:rsid w:val="001460C2"/>
    <w:rsid w:val="00147085"/>
    <w:rsid w:val="00151EAC"/>
    <w:rsid w:val="001520AD"/>
    <w:rsid w:val="00152B1E"/>
    <w:rsid w:val="001547A5"/>
    <w:rsid w:val="00154826"/>
    <w:rsid w:val="001554C5"/>
    <w:rsid w:val="0016256D"/>
    <w:rsid w:val="00162867"/>
    <w:rsid w:val="00163AF0"/>
    <w:rsid w:val="00163C45"/>
    <w:rsid w:val="00164EA1"/>
    <w:rsid w:val="00165161"/>
    <w:rsid w:val="0016561C"/>
    <w:rsid w:val="00165750"/>
    <w:rsid w:val="00165C1B"/>
    <w:rsid w:val="001704F1"/>
    <w:rsid w:val="0017065F"/>
    <w:rsid w:val="00170C00"/>
    <w:rsid w:val="001712AE"/>
    <w:rsid w:val="00171662"/>
    <w:rsid w:val="001716DD"/>
    <w:rsid w:val="001721D4"/>
    <w:rsid w:val="001737FC"/>
    <w:rsid w:val="00175243"/>
    <w:rsid w:val="00175391"/>
    <w:rsid w:val="00177767"/>
    <w:rsid w:val="00177AF4"/>
    <w:rsid w:val="001804F0"/>
    <w:rsid w:val="001835E8"/>
    <w:rsid w:val="00184009"/>
    <w:rsid w:val="00186AC4"/>
    <w:rsid w:val="00186C31"/>
    <w:rsid w:val="0018759E"/>
    <w:rsid w:val="00190670"/>
    <w:rsid w:val="00192F41"/>
    <w:rsid w:val="00193C7A"/>
    <w:rsid w:val="001942D6"/>
    <w:rsid w:val="00194A37"/>
    <w:rsid w:val="00195825"/>
    <w:rsid w:val="00197105"/>
    <w:rsid w:val="001A0FA4"/>
    <w:rsid w:val="001A30C0"/>
    <w:rsid w:val="001A4B74"/>
    <w:rsid w:val="001A5BB8"/>
    <w:rsid w:val="001B16B9"/>
    <w:rsid w:val="001B1C18"/>
    <w:rsid w:val="001B3752"/>
    <w:rsid w:val="001B39CE"/>
    <w:rsid w:val="001B407C"/>
    <w:rsid w:val="001B4AB1"/>
    <w:rsid w:val="001B6C19"/>
    <w:rsid w:val="001B781F"/>
    <w:rsid w:val="001C03EF"/>
    <w:rsid w:val="001C2B90"/>
    <w:rsid w:val="001C62A4"/>
    <w:rsid w:val="001C7920"/>
    <w:rsid w:val="001C7937"/>
    <w:rsid w:val="001C7BE5"/>
    <w:rsid w:val="001D1905"/>
    <w:rsid w:val="001D1B85"/>
    <w:rsid w:val="001D1F65"/>
    <w:rsid w:val="001D2462"/>
    <w:rsid w:val="001D3987"/>
    <w:rsid w:val="001D3AF8"/>
    <w:rsid w:val="001D4632"/>
    <w:rsid w:val="001D4D0E"/>
    <w:rsid w:val="001D4DA4"/>
    <w:rsid w:val="001D5122"/>
    <w:rsid w:val="001D5771"/>
    <w:rsid w:val="001D57E2"/>
    <w:rsid w:val="001D6910"/>
    <w:rsid w:val="001D6A21"/>
    <w:rsid w:val="001D7501"/>
    <w:rsid w:val="001E0E6F"/>
    <w:rsid w:val="001E1A06"/>
    <w:rsid w:val="001E422D"/>
    <w:rsid w:val="001E6796"/>
    <w:rsid w:val="001E6925"/>
    <w:rsid w:val="001E6B00"/>
    <w:rsid w:val="001F0381"/>
    <w:rsid w:val="001F159B"/>
    <w:rsid w:val="001F30B6"/>
    <w:rsid w:val="001F384B"/>
    <w:rsid w:val="001F38C9"/>
    <w:rsid w:val="001F3D10"/>
    <w:rsid w:val="001F3F21"/>
    <w:rsid w:val="001F4947"/>
    <w:rsid w:val="001F5C21"/>
    <w:rsid w:val="001F7F24"/>
    <w:rsid w:val="0020161C"/>
    <w:rsid w:val="00201D66"/>
    <w:rsid w:val="00201F86"/>
    <w:rsid w:val="0020202A"/>
    <w:rsid w:val="00203006"/>
    <w:rsid w:val="00203797"/>
    <w:rsid w:val="00203FE8"/>
    <w:rsid w:val="00204516"/>
    <w:rsid w:val="00205044"/>
    <w:rsid w:val="00206E79"/>
    <w:rsid w:val="002103B0"/>
    <w:rsid w:val="0021053B"/>
    <w:rsid w:val="00210A7C"/>
    <w:rsid w:val="00211924"/>
    <w:rsid w:val="00212CFD"/>
    <w:rsid w:val="00215EF8"/>
    <w:rsid w:val="00216207"/>
    <w:rsid w:val="00216464"/>
    <w:rsid w:val="002164A3"/>
    <w:rsid w:val="002166B9"/>
    <w:rsid w:val="002169BB"/>
    <w:rsid w:val="00216F06"/>
    <w:rsid w:val="00221837"/>
    <w:rsid w:val="002225CE"/>
    <w:rsid w:val="0022285D"/>
    <w:rsid w:val="00223821"/>
    <w:rsid w:val="002238BA"/>
    <w:rsid w:val="00225418"/>
    <w:rsid w:val="00225DCF"/>
    <w:rsid w:val="002267A4"/>
    <w:rsid w:val="00226C2E"/>
    <w:rsid w:val="00227BE7"/>
    <w:rsid w:val="002306F5"/>
    <w:rsid w:val="00232AE6"/>
    <w:rsid w:val="00234A89"/>
    <w:rsid w:val="002357F6"/>
    <w:rsid w:val="0023596B"/>
    <w:rsid w:val="00237137"/>
    <w:rsid w:val="00237C53"/>
    <w:rsid w:val="002402C3"/>
    <w:rsid w:val="002404DF"/>
    <w:rsid w:val="00240AAA"/>
    <w:rsid w:val="00241597"/>
    <w:rsid w:val="00242A6C"/>
    <w:rsid w:val="00242B1A"/>
    <w:rsid w:val="002431C5"/>
    <w:rsid w:val="002452A8"/>
    <w:rsid w:val="0024589F"/>
    <w:rsid w:val="00245956"/>
    <w:rsid w:val="00245F1C"/>
    <w:rsid w:val="00247824"/>
    <w:rsid w:val="00247E52"/>
    <w:rsid w:val="00250543"/>
    <w:rsid w:val="00250E75"/>
    <w:rsid w:val="0025100C"/>
    <w:rsid w:val="0025216E"/>
    <w:rsid w:val="002527D5"/>
    <w:rsid w:val="002529E9"/>
    <w:rsid w:val="00252D1B"/>
    <w:rsid w:val="002530A9"/>
    <w:rsid w:val="00253330"/>
    <w:rsid w:val="002537D6"/>
    <w:rsid w:val="00253B42"/>
    <w:rsid w:val="002563A2"/>
    <w:rsid w:val="0026101F"/>
    <w:rsid w:val="0026106C"/>
    <w:rsid w:val="00261CF6"/>
    <w:rsid w:val="00261FC5"/>
    <w:rsid w:val="00263BE4"/>
    <w:rsid w:val="00264B60"/>
    <w:rsid w:val="00266CFA"/>
    <w:rsid w:val="00280EC2"/>
    <w:rsid w:val="002816B2"/>
    <w:rsid w:val="002819D4"/>
    <w:rsid w:val="00282323"/>
    <w:rsid w:val="00282825"/>
    <w:rsid w:val="00284A99"/>
    <w:rsid w:val="00285043"/>
    <w:rsid w:val="00285807"/>
    <w:rsid w:val="0028663E"/>
    <w:rsid w:val="00286C85"/>
    <w:rsid w:val="002878EC"/>
    <w:rsid w:val="002879E8"/>
    <w:rsid w:val="00287BA1"/>
    <w:rsid w:val="002909CC"/>
    <w:rsid w:val="00290C83"/>
    <w:rsid w:val="00290EFB"/>
    <w:rsid w:val="00291D5B"/>
    <w:rsid w:val="00292B5D"/>
    <w:rsid w:val="00292EAA"/>
    <w:rsid w:val="002938B9"/>
    <w:rsid w:val="00293E0E"/>
    <w:rsid w:val="00294483"/>
    <w:rsid w:val="0029545A"/>
    <w:rsid w:val="002954B7"/>
    <w:rsid w:val="0029594D"/>
    <w:rsid w:val="002A0213"/>
    <w:rsid w:val="002A1B8C"/>
    <w:rsid w:val="002A1B90"/>
    <w:rsid w:val="002A2626"/>
    <w:rsid w:val="002A3372"/>
    <w:rsid w:val="002A5579"/>
    <w:rsid w:val="002A7728"/>
    <w:rsid w:val="002A7B71"/>
    <w:rsid w:val="002A7DF4"/>
    <w:rsid w:val="002B0038"/>
    <w:rsid w:val="002B03DF"/>
    <w:rsid w:val="002B1A97"/>
    <w:rsid w:val="002B1B80"/>
    <w:rsid w:val="002B2031"/>
    <w:rsid w:val="002B2C8B"/>
    <w:rsid w:val="002B5C1D"/>
    <w:rsid w:val="002B6567"/>
    <w:rsid w:val="002C0D91"/>
    <w:rsid w:val="002C1036"/>
    <w:rsid w:val="002C1953"/>
    <w:rsid w:val="002C1AA6"/>
    <w:rsid w:val="002C1AFC"/>
    <w:rsid w:val="002C2056"/>
    <w:rsid w:val="002C21F3"/>
    <w:rsid w:val="002C2248"/>
    <w:rsid w:val="002C2FF4"/>
    <w:rsid w:val="002C351B"/>
    <w:rsid w:val="002C52C0"/>
    <w:rsid w:val="002C5A42"/>
    <w:rsid w:val="002C5B98"/>
    <w:rsid w:val="002C64B0"/>
    <w:rsid w:val="002C72B8"/>
    <w:rsid w:val="002C745E"/>
    <w:rsid w:val="002C7A03"/>
    <w:rsid w:val="002D0CDD"/>
    <w:rsid w:val="002D1007"/>
    <w:rsid w:val="002D15A0"/>
    <w:rsid w:val="002D47A8"/>
    <w:rsid w:val="002D4A1A"/>
    <w:rsid w:val="002D54AC"/>
    <w:rsid w:val="002D572E"/>
    <w:rsid w:val="002D6153"/>
    <w:rsid w:val="002D657C"/>
    <w:rsid w:val="002D65CE"/>
    <w:rsid w:val="002D71F3"/>
    <w:rsid w:val="002D7495"/>
    <w:rsid w:val="002D74F8"/>
    <w:rsid w:val="002D7E50"/>
    <w:rsid w:val="002E078E"/>
    <w:rsid w:val="002E0EAA"/>
    <w:rsid w:val="002E14CB"/>
    <w:rsid w:val="002E2F21"/>
    <w:rsid w:val="002E3861"/>
    <w:rsid w:val="002E3D5A"/>
    <w:rsid w:val="002E469F"/>
    <w:rsid w:val="002E483D"/>
    <w:rsid w:val="002E6CA0"/>
    <w:rsid w:val="002F0D5A"/>
    <w:rsid w:val="002F2F07"/>
    <w:rsid w:val="002F3497"/>
    <w:rsid w:val="002F4256"/>
    <w:rsid w:val="002F5266"/>
    <w:rsid w:val="002F70F2"/>
    <w:rsid w:val="0030139E"/>
    <w:rsid w:val="00301B01"/>
    <w:rsid w:val="00301DFA"/>
    <w:rsid w:val="00302923"/>
    <w:rsid w:val="00302F1E"/>
    <w:rsid w:val="003034EF"/>
    <w:rsid w:val="003040A3"/>
    <w:rsid w:val="00304836"/>
    <w:rsid w:val="00305391"/>
    <w:rsid w:val="00305839"/>
    <w:rsid w:val="00306F8F"/>
    <w:rsid w:val="00307724"/>
    <w:rsid w:val="00310AC0"/>
    <w:rsid w:val="00311110"/>
    <w:rsid w:val="003114E1"/>
    <w:rsid w:val="00312098"/>
    <w:rsid w:val="00313385"/>
    <w:rsid w:val="003179CA"/>
    <w:rsid w:val="00317BF7"/>
    <w:rsid w:val="0032054E"/>
    <w:rsid w:val="003228AF"/>
    <w:rsid w:val="00324A4E"/>
    <w:rsid w:val="00326323"/>
    <w:rsid w:val="003264D6"/>
    <w:rsid w:val="00326E3A"/>
    <w:rsid w:val="003272C8"/>
    <w:rsid w:val="0032772B"/>
    <w:rsid w:val="003316E4"/>
    <w:rsid w:val="003322FA"/>
    <w:rsid w:val="00332646"/>
    <w:rsid w:val="00333734"/>
    <w:rsid w:val="003372DF"/>
    <w:rsid w:val="003375B4"/>
    <w:rsid w:val="00337A8F"/>
    <w:rsid w:val="00337C89"/>
    <w:rsid w:val="003409B5"/>
    <w:rsid w:val="00342D49"/>
    <w:rsid w:val="003435FB"/>
    <w:rsid w:val="00343BBA"/>
    <w:rsid w:val="0034489F"/>
    <w:rsid w:val="00345052"/>
    <w:rsid w:val="00345152"/>
    <w:rsid w:val="003451D7"/>
    <w:rsid w:val="00346627"/>
    <w:rsid w:val="0034747D"/>
    <w:rsid w:val="00347885"/>
    <w:rsid w:val="0035043B"/>
    <w:rsid w:val="00350450"/>
    <w:rsid w:val="00356065"/>
    <w:rsid w:val="003564B2"/>
    <w:rsid w:val="003566EA"/>
    <w:rsid w:val="0035764D"/>
    <w:rsid w:val="00364FD4"/>
    <w:rsid w:val="00366961"/>
    <w:rsid w:val="00370375"/>
    <w:rsid w:val="003710A3"/>
    <w:rsid w:val="0037138D"/>
    <w:rsid w:val="0037206E"/>
    <w:rsid w:val="00372691"/>
    <w:rsid w:val="00372F7D"/>
    <w:rsid w:val="00373444"/>
    <w:rsid w:val="0037459B"/>
    <w:rsid w:val="0037648C"/>
    <w:rsid w:val="00376650"/>
    <w:rsid w:val="00377D1B"/>
    <w:rsid w:val="00377EBC"/>
    <w:rsid w:val="00380F58"/>
    <w:rsid w:val="00383359"/>
    <w:rsid w:val="00386257"/>
    <w:rsid w:val="00386F78"/>
    <w:rsid w:val="00386FEE"/>
    <w:rsid w:val="003871A5"/>
    <w:rsid w:val="00387A2B"/>
    <w:rsid w:val="00387F92"/>
    <w:rsid w:val="0039026B"/>
    <w:rsid w:val="00391734"/>
    <w:rsid w:val="00391775"/>
    <w:rsid w:val="00392A00"/>
    <w:rsid w:val="00393883"/>
    <w:rsid w:val="00393F59"/>
    <w:rsid w:val="003959D1"/>
    <w:rsid w:val="00396772"/>
    <w:rsid w:val="0039771B"/>
    <w:rsid w:val="003A0626"/>
    <w:rsid w:val="003A10C3"/>
    <w:rsid w:val="003A4159"/>
    <w:rsid w:val="003A4E09"/>
    <w:rsid w:val="003A4F8B"/>
    <w:rsid w:val="003A698B"/>
    <w:rsid w:val="003A6E7C"/>
    <w:rsid w:val="003A7FB5"/>
    <w:rsid w:val="003B0C78"/>
    <w:rsid w:val="003B26F6"/>
    <w:rsid w:val="003B40FC"/>
    <w:rsid w:val="003B6EA0"/>
    <w:rsid w:val="003B7502"/>
    <w:rsid w:val="003C0F4F"/>
    <w:rsid w:val="003C0F6B"/>
    <w:rsid w:val="003C1006"/>
    <w:rsid w:val="003C1B9D"/>
    <w:rsid w:val="003C20DE"/>
    <w:rsid w:val="003C26C4"/>
    <w:rsid w:val="003C2AE3"/>
    <w:rsid w:val="003C3063"/>
    <w:rsid w:val="003C3BED"/>
    <w:rsid w:val="003C5257"/>
    <w:rsid w:val="003D65AB"/>
    <w:rsid w:val="003D72D0"/>
    <w:rsid w:val="003E17B9"/>
    <w:rsid w:val="003E4FC1"/>
    <w:rsid w:val="003E6647"/>
    <w:rsid w:val="003E72A5"/>
    <w:rsid w:val="003E7A57"/>
    <w:rsid w:val="003F0A08"/>
    <w:rsid w:val="003F14E2"/>
    <w:rsid w:val="003F17FA"/>
    <w:rsid w:val="003F293B"/>
    <w:rsid w:val="003F406C"/>
    <w:rsid w:val="003F562B"/>
    <w:rsid w:val="003F5FAC"/>
    <w:rsid w:val="003F6F85"/>
    <w:rsid w:val="004008B6"/>
    <w:rsid w:val="004011C1"/>
    <w:rsid w:val="004021B5"/>
    <w:rsid w:val="00402778"/>
    <w:rsid w:val="00403556"/>
    <w:rsid w:val="0040356D"/>
    <w:rsid w:val="00403926"/>
    <w:rsid w:val="00404363"/>
    <w:rsid w:val="00404B9A"/>
    <w:rsid w:val="00405ACF"/>
    <w:rsid w:val="00406C08"/>
    <w:rsid w:val="0041132D"/>
    <w:rsid w:val="004118B3"/>
    <w:rsid w:val="00411E95"/>
    <w:rsid w:val="00411FA4"/>
    <w:rsid w:val="00413208"/>
    <w:rsid w:val="00414A6B"/>
    <w:rsid w:val="00415659"/>
    <w:rsid w:val="00415B01"/>
    <w:rsid w:val="00415DA6"/>
    <w:rsid w:val="00420EC1"/>
    <w:rsid w:val="00421B48"/>
    <w:rsid w:val="00423371"/>
    <w:rsid w:val="00423BCE"/>
    <w:rsid w:val="004347E0"/>
    <w:rsid w:val="00437394"/>
    <w:rsid w:val="00437FBE"/>
    <w:rsid w:val="00440405"/>
    <w:rsid w:val="004408B6"/>
    <w:rsid w:val="00441222"/>
    <w:rsid w:val="004421B4"/>
    <w:rsid w:val="00442490"/>
    <w:rsid w:val="00442641"/>
    <w:rsid w:val="0044368A"/>
    <w:rsid w:val="00443877"/>
    <w:rsid w:val="004438F0"/>
    <w:rsid w:val="004444C3"/>
    <w:rsid w:val="0044492A"/>
    <w:rsid w:val="00444F17"/>
    <w:rsid w:val="00445252"/>
    <w:rsid w:val="00445BA8"/>
    <w:rsid w:val="00445F6C"/>
    <w:rsid w:val="00446893"/>
    <w:rsid w:val="00447423"/>
    <w:rsid w:val="0044796B"/>
    <w:rsid w:val="00447E61"/>
    <w:rsid w:val="00450170"/>
    <w:rsid w:val="004503AB"/>
    <w:rsid w:val="004521BA"/>
    <w:rsid w:val="00452684"/>
    <w:rsid w:val="00452961"/>
    <w:rsid w:val="004534B4"/>
    <w:rsid w:val="0045393A"/>
    <w:rsid w:val="00453BCB"/>
    <w:rsid w:val="00453E5F"/>
    <w:rsid w:val="00455233"/>
    <w:rsid w:val="004566E1"/>
    <w:rsid w:val="00456F1B"/>
    <w:rsid w:val="0045767E"/>
    <w:rsid w:val="004619DC"/>
    <w:rsid w:val="00462251"/>
    <w:rsid w:val="004623D2"/>
    <w:rsid w:val="004626EC"/>
    <w:rsid w:val="00462D38"/>
    <w:rsid w:val="004639EF"/>
    <w:rsid w:val="00463A72"/>
    <w:rsid w:val="00463EA9"/>
    <w:rsid w:val="00464AE4"/>
    <w:rsid w:val="00465A6C"/>
    <w:rsid w:val="0046670E"/>
    <w:rsid w:val="004673ED"/>
    <w:rsid w:val="004702A8"/>
    <w:rsid w:val="004703BD"/>
    <w:rsid w:val="00470F68"/>
    <w:rsid w:val="0047185B"/>
    <w:rsid w:val="00471EA5"/>
    <w:rsid w:val="00472420"/>
    <w:rsid w:val="00474129"/>
    <w:rsid w:val="004746C9"/>
    <w:rsid w:val="004751A2"/>
    <w:rsid w:val="004758E7"/>
    <w:rsid w:val="0047615A"/>
    <w:rsid w:val="00476A38"/>
    <w:rsid w:val="004802C4"/>
    <w:rsid w:val="00480668"/>
    <w:rsid w:val="00480D1B"/>
    <w:rsid w:val="0048199C"/>
    <w:rsid w:val="00481F61"/>
    <w:rsid w:val="00482021"/>
    <w:rsid w:val="004821D9"/>
    <w:rsid w:val="0048258E"/>
    <w:rsid w:val="00482D8C"/>
    <w:rsid w:val="00484267"/>
    <w:rsid w:val="0048521E"/>
    <w:rsid w:val="00486A58"/>
    <w:rsid w:val="00486F41"/>
    <w:rsid w:val="004875D3"/>
    <w:rsid w:val="00487DFD"/>
    <w:rsid w:val="00487EAB"/>
    <w:rsid w:val="004906EB"/>
    <w:rsid w:val="0049145F"/>
    <w:rsid w:val="00491745"/>
    <w:rsid w:val="00492545"/>
    <w:rsid w:val="00494751"/>
    <w:rsid w:val="00495A5C"/>
    <w:rsid w:val="00496993"/>
    <w:rsid w:val="00497F01"/>
    <w:rsid w:val="004A0100"/>
    <w:rsid w:val="004A045A"/>
    <w:rsid w:val="004A1324"/>
    <w:rsid w:val="004A20D3"/>
    <w:rsid w:val="004A2C86"/>
    <w:rsid w:val="004A342A"/>
    <w:rsid w:val="004A4110"/>
    <w:rsid w:val="004A42BB"/>
    <w:rsid w:val="004A5499"/>
    <w:rsid w:val="004A5827"/>
    <w:rsid w:val="004A7100"/>
    <w:rsid w:val="004B0C6C"/>
    <w:rsid w:val="004B29BE"/>
    <w:rsid w:val="004B384D"/>
    <w:rsid w:val="004B43AB"/>
    <w:rsid w:val="004B51C4"/>
    <w:rsid w:val="004B527B"/>
    <w:rsid w:val="004B562C"/>
    <w:rsid w:val="004B5F0D"/>
    <w:rsid w:val="004B6334"/>
    <w:rsid w:val="004B6471"/>
    <w:rsid w:val="004B66D9"/>
    <w:rsid w:val="004B688C"/>
    <w:rsid w:val="004B763D"/>
    <w:rsid w:val="004C02AD"/>
    <w:rsid w:val="004C03D2"/>
    <w:rsid w:val="004C0DC4"/>
    <w:rsid w:val="004C1BC2"/>
    <w:rsid w:val="004C25C0"/>
    <w:rsid w:val="004C2684"/>
    <w:rsid w:val="004C2858"/>
    <w:rsid w:val="004C2D75"/>
    <w:rsid w:val="004C3178"/>
    <w:rsid w:val="004C321C"/>
    <w:rsid w:val="004C38CF"/>
    <w:rsid w:val="004C53E2"/>
    <w:rsid w:val="004C57AF"/>
    <w:rsid w:val="004C5F66"/>
    <w:rsid w:val="004D13B4"/>
    <w:rsid w:val="004D178D"/>
    <w:rsid w:val="004D27DC"/>
    <w:rsid w:val="004D4635"/>
    <w:rsid w:val="004D5A12"/>
    <w:rsid w:val="004D678E"/>
    <w:rsid w:val="004D687F"/>
    <w:rsid w:val="004D7D36"/>
    <w:rsid w:val="004E0CFC"/>
    <w:rsid w:val="004E3248"/>
    <w:rsid w:val="004E673C"/>
    <w:rsid w:val="004E67CD"/>
    <w:rsid w:val="004F0546"/>
    <w:rsid w:val="004F06BD"/>
    <w:rsid w:val="004F3BAA"/>
    <w:rsid w:val="004F5DC8"/>
    <w:rsid w:val="004F76BF"/>
    <w:rsid w:val="005003B2"/>
    <w:rsid w:val="00501127"/>
    <w:rsid w:val="005023A6"/>
    <w:rsid w:val="00506FC3"/>
    <w:rsid w:val="00507971"/>
    <w:rsid w:val="00510578"/>
    <w:rsid w:val="005113B3"/>
    <w:rsid w:val="005115DE"/>
    <w:rsid w:val="0051160C"/>
    <w:rsid w:val="0051174C"/>
    <w:rsid w:val="00512046"/>
    <w:rsid w:val="00512114"/>
    <w:rsid w:val="00513CB7"/>
    <w:rsid w:val="00514B09"/>
    <w:rsid w:val="005152F1"/>
    <w:rsid w:val="0051557F"/>
    <w:rsid w:val="00517607"/>
    <w:rsid w:val="00517888"/>
    <w:rsid w:val="00521CC9"/>
    <w:rsid w:val="00522E93"/>
    <w:rsid w:val="00523EF9"/>
    <w:rsid w:val="00524338"/>
    <w:rsid w:val="00526548"/>
    <w:rsid w:val="005311D8"/>
    <w:rsid w:val="00531A62"/>
    <w:rsid w:val="00533B99"/>
    <w:rsid w:val="005340B9"/>
    <w:rsid w:val="00534FE0"/>
    <w:rsid w:val="0053776F"/>
    <w:rsid w:val="00542A54"/>
    <w:rsid w:val="00543050"/>
    <w:rsid w:val="0054473B"/>
    <w:rsid w:val="00545481"/>
    <w:rsid w:val="00545BAA"/>
    <w:rsid w:val="00547F45"/>
    <w:rsid w:val="0055010A"/>
    <w:rsid w:val="00551019"/>
    <w:rsid w:val="00551388"/>
    <w:rsid w:val="005518DD"/>
    <w:rsid w:val="00552979"/>
    <w:rsid w:val="005536A3"/>
    <w:rsid w:val="00554384"/>
    <w:rsid w:val="00556164"/>
    <w:rsid w:val="00556ABA"/>
    <w:rsid w:val="00560ABB"/>
    <w:rsid w:val="00561C5B"/>
    <w:rsid w:val="00561CFD"/>
    <w:rsid w:val="0056212F"/>
    <w:rsid w:val="005625F6"/>
    <w:rsid w:val="00562740"/>
    <w:rsid w:val="00562A3A"/>
    <w:rsid w:val="00563F8A"/>
    <w:rsid w:val="005643D5"/>
    <w:rsid w:val="005644DC"/>
    <w:rsid w:val="00564737"/>
    <w:rsid w:val="005654BB"/>
    <w:rsid w:val="00566377"/>
    <w:rsid w:val="00567AA1"/>
    <w:rsid w:val="005716D8"/>
    <w:rsid w:val="00573CC6"/>
    <w:rsid w:val="00574210"/>
    <w:rsid w:val="005746FD"/>
    <w:rsid w:val="005747FF"/>
    <w:rsid w:val="00575126"/>
    <w:rsid w:val="00575134"/>
    <w:rsid w:val="00576555"/>
    <w:rsid w:val="00576A04"/>
    <w:rsid w:val="005777C8"/>
    <w:rsid w:val="00581577"/>
    <w:rsid w:val="00582D1F"/>
    <w:rsid w:val="00582EDD"/>
    <w:rsid w:val="00583585"/>
    <w:rsid w:val="00584228"/>
    <w:rsid w:val="00584231"/>
    <w:rsid w:val="0058424E"/>
    <w:rsid w:val="0058437F"/>
    <w:rsid w:val="005849DD"/>
    <w:rsid w:val="00584C8B"/>
    <w:rsid w:val="0058557E"/>
    <w:rsid w:val="00585C28"/>
    <w:rsid w:val="00585CF7"/>
    <w:rsid w:val="00586536"/>
    <w:rsid w:val="00586AB9"/>
    <w:rsid w:val="00590078"/>
    <w:rsid w:val="00590E64"/>
    <w:rsid w:val="00592E63"/>
    <w:rsid w:val="005952C6"/>
    <w:rsid w:val="0059535E"/>
    <w:rsid w:val="00595484"/>
    <w:rsid w:val="005963D2"/>
    <w:rsid w:val="005973E9"/>
    <w:rsid w:val="005975AA"/>
    <w:rsid w:val="005A1B3A"/>
    <w:rsid w:val="005A1E2C"/>
    <w:rsid w:val="005A2B7F"/>
    <w:rsid w:val="005A2C94"/>
    <w:rsid w:val="005A35B3"/>
    <w:rsid w:val="005A6537"/>
    <w:rsid w:val="005A667E"/>
    <w:rsid w:val="005A6BB4"/>
    <w:rsid w:val="005A705A"/>
    <w:rsid w:val="005A7550"/>
    <w:rsid w:val="005A7D0B"/>
    <w:rsid w:val="005B1147"/>
    <w:rsid w:val="005B126D"/>
    <w:rsid w:val="005B1CC2"/>
    <w:rsid w:val="005B2203"/>
    <w:rsid w:val="005B237B"/>
    <w:rsid w:val="005B3A41"/>
    <w:rsid w:val="005B3FAD"/>
    <w:rsid w:val="005B4A0D"/>
    <w:rsid w:val="005B637E"/>
    <w:rsid w:val="005B63AF"/>
    <w:rsid w:val="005B654F"/>
    <w:rsid w:val="005B7C27"/>
    <w:rsid w:val="005B7D73"/>
    <w:rsid w:val="005C01EB"/>
    <w:rsid w:val="005C06E3"/>
    <w:rsid w:val="005C08EB"/>
    <w:rsid w:val="005C0A30"/>
    <w:rsid w:val="005C257C"/>
    <w:rsid w:val="005C28A3"/>
    <w:rsid w:val="005C44E3"/>
    <w:rsid w:val="005C4C61"/>
    <w:rsid w:val="005C53B1"/>
    <w:rsid w:val="005C61F2"/>
    <w:rsid w:val="005C651D"/>
    <w:rsid w:val="005C7440"/>
    <w:rsid w:val="005C7719"/>
    <w:rsid w:val="005D0046"/>
    <w:rsid w:val="005D3634"/>
    <w:rsid w:val="005D4EDF"/>
    <w:rsid w:val="005D5F98"/>
    <w:rsid w:val="005D6B90"/>
    <w:rsid w:val="005E0EA4"/>
    <w:rsid w:val="005E1FD7"/>
    <w:rsid w:val="005E28E8"/>
    <w:rsid w:val="005E2CFF"/>
    <w:rsid w:val="005E3FF3"/>
    <w:rsid w:val="005E66BB"/>
    <w:rsid w:val="005E6AB5"/>
    <w:rsid w:val="005F0F40"/>
    <w:rsid w:val="005F17A2"/>
    <w:rsid w:val="005F217C"/>
    <w:rsid w:val="005F3060"/>
    <w:rsid w:val="005F43F1"/>
    <w:rsid w:val="005F48BF"/>
    <w:rsid w:val="005F4C0C"/>
    <w:rsid w:val="005F5089"/>
    <w:rsid w:val="005F5C67"/>
    <w:rsid w:val="005F612A"/>
    <w:rsid w:val="005F749B"/>
    <w:rsid w:val="00600367"/>
    <w:rsid w:val="006009F2"/>
    <w:rsid w:val="00600AB9"/>
    <w:rsid w:val="0060161D"/>
    <w:rsid w:val="006021CA"/>
    <w:rsid w:val="0060277E"/>
    <w:rsid w:val="00602824"/>
    <w:rsid w:val="00602D67"/>
    <w:rsid w:val="00602FD3"/>
    <w:rsid w:val="006042F9"/>
    <w:rsid w:val="00604DAA"/>
    <w:rsid w:val="00605095"/>
    <w:rsid w:val="00606405"/>
    <w:rsid w:val="0060752F"/>
    <w:rsid w:val="00607BF7"/>
    <w:rsid w:val="00610461"/>
    <w:rsid w:val="0061151E"/>
    <w:rsid w:val="00613FC6"/>
    <w:rsid w:val="00614F9F"/>
    <w:rsid w:val="0061688B"/>
    <w:rsid w:val="00617532"/>
    <w:rsid w:val="00617ACC"/>
    <w:rsid w:val="006208AC"/>
    <w:rsid w:val="00621A55"/>
    <w:rsid w:val="00622869"/>
    <w:rsid w:val="00622CB6"/>
    <w:rsid w:val="0062382A"/>
    <w:rsid w:val="00623C75"/>
    <w:rsid w:val="00623D42"/>
    <w:rsid w:val="006241DB"/>
    <w:rsid w:val="00624422"/>
    <w:rsid w:val="006245D2"/>
    <w:rsid w:val="006249E5"/>
    <w:rsid w:val="00625741"/>
    <w:rsid w:val="0062757D"/>
    <w:rsid w:val="00627E6F"/>
    <w:rsid w:val="0063071C"/>
    <w:rsid w:val="00631A9C"/>
    <w:rsid w:val="00632C7E"/>
    <w:rsid w:val="00633002"/>
    <w:rsid w:val="006338F6"/>
    <w:rsid w:val="00633CA2"/>
    <w:rsid w:val="00636A2B"/>
    <w:rsid w:val="00640073"/>
    <w:rsid w:val="00640F6C"/>
    <w:rsid w:val="0064173D"/>
    <w:rsid w:val="00642A4C"/>
    <w:rsid w:val="00645E5F"/>
    <w:rsid w:val="00646812"/>
    <w:rsid w:val="00646FE8"/>
    <w:rsid w:val="00652B6F"/>
    <w:rsid w:val="00652EA1"/>
    <w:rsid w:val="006543C6"/>
    <w:rsid w:val="00655802"/>
    <w:rsid w:val="00656275"/>
    <w:rsid w:val="00656D8D"/>
    <w:rsid w:val="00657D35"/>
    <w:rsid w:val="0066075D"/>
    <w:rsid w:val="00663956"/>
    <w:rsid w:val="00664BC7"/>
    <w:rsid w:val="00667B90"/>
    <w:rsid w:val="006701FD"/>
    <w:rsid w:val="00670A04"/>
    <w:rsid w:val="00670AC9"/>
    <w:rsid w:val="00672A53"/>
    <w:rsid w:val="00672D24"/>
    <w:rsid w:val="00672F03"/>
    <w:rsid w:val="00673082"/>
    <w:rsid w:val="00673426"/>
    <w:rsid w:val="00674596"/>
    <w:rsid w:val="0067459C"/>
    <w:rsid w:val="00676B1C"/>
    <w:rsid w:val="0067732F"/>
    <w:rsid w:val="0068122A"/>
    <w:rsid w:val="006831C9"/>
    <w:rsid w:val="006846B2"/>
    <w:rsid w:val="00685912"/>
    <w:rsid w:val="0068667E"/>
    <w:rsid w:val="006874AE"/>
    <w:rsid w:val="00687FC5"/>
    <w:rsid w:val="00693F5E"/>
    <w:rsid w:val="00695EA2"/>
    <w:rsid w:val="00696257"/>
    <w:rsid w:val="00696CE4"/>
    <w:rsid w:val="006A23C0"/>
    <w:rsid w:val="006A25EB"/>
    <w:rsid w:val="006A2E8B"/>
    <w:rsid w:val="006A342B"/>
    <w:rsid w:val="006A6806"/>
    <w:rsid w:val="006A6810"/>
    <w:rsid w:val="006B1AE6"/>
    <w:rsid w:val="006B1B56"/>
    <w:rsid w:val="006B2227"/>
    <w:rsid w:val="006B3585"/>
    <w:rsid w:val="006B3D46"/>
    <w:rsid w:val="006B6773"/>
    <w:rsid w:val="006B6CAD"/>
    <w:rsid w:val="006B7D5A"/>
    <w:rsid w:val="006C3656"/>
    <w:rsid w:val="006C3AFD"/>
    <w:rsid w:val="006C3CE0"/>
    <w:rsid w:val="006C553E"/>
    <w:rsid w:val="006C5C25"/>
    <w:rsid w:val="006C6260"/>
    <w:rsid w:val="006C6DD2"/>
    <w:rsid w:val="006C77B5"/>
    <w:rsid w:val="006C7942"/>
    <w:rsid w:val="006D1D70"/>
    <w:rsid w:val="006D252C"/>
    <w:rsid w:val="006D2FFD"/>
    <w:rsid w:val="006D34DB"/>
    <w:rsid w:val="006D3BA5"/>
    <w:rsid w:val="006D5F4C"/>
    <w:rsid w:val="006D77A7"/>
    <w:rsid w:val="006D7F8C"/>
    <w:rsid w:val="006E0FC6"/>
    <w:rsid w:val="006E27DD"/>
    <w:rsid w:val="006E2DEF"/>
    <w:rsid w:val="006E3060"/>
    <w:rsid w:val="006E3DE5"/>
    <w:rsid w:val="006E6DB5"/>
    <w:rsid w:val="006E7AE7"/>
    <w:rsid w:val="006F039A"/>
    <w:rsid w:val="006F2EA2"/>
    <w:rsid w:val="006F302A"/>
    <w:rsid w:val="006F4A10"/>
    <w:rsid w:val="006F590B"/>
    <w:rsid w:val="006F72BC"/>
    <w:rsid w:val="006F7363"/>
    <w:rsid w:val="006F73A1"/>
    <w:rsid w:val="006F7A79"/>
    <w:rsid w:val="007003A0"/>
    <w:rsid w:val="0070247D"/>
    <w:rsid w:val="00702A32"/>
    <w:rsid w:val="00702C5C"/>
    <w:rsid w:val="0070324F"/>
    <w:rsid w:val="00706558"/>
    <w:rsid w:val="0070664E"/>
    <w:rsid w:val="00710874"/>
    <w:rsid w:val="0071141C"/>
    <w:rsid w:val="00712D1F"/>
    <w:rsid w:val="00713D64"/>
    <w:rsid w:val="0071552D"/>
    <w:rsid w:val="00715BBF"/>
    <w:rsid w:val="00715DC3"/>
    <w:rsid w:val="0071645D"/>
    <w:rsid w:val="00716F79"/>
    <w:rsid w:val="007205BE"/>
    <w:rsid w:val="007232B8"/>
    <w:rsid w:val="007233E5"/>
    <w:rsid w:val="0072414A"/>
    <w:rsid w:val="00724AF1"/>
    <w:rsid w:val="00725515"/>
    <w:rsid w:val="007265C3"/>
    <w:rsid w:val="00726FB2"/>
    <w:rsid w:val="00727647"/>
    <w:rsid w:val="007300B8"/>
    <w:rsid w:val="00731035"/>
    <w:rsid w:val="0073107B"/>
    <w:rsid w:val="00731FE1"/>
    <w:rsid w:val="0073212C"/>
    <w:rsid w:val="00732168"/>
    <w:rsid w:val="007325BE"/>
    <w:rsid w:val="007332C6"/>
    <w:rsid w:val="007333DA"/>
    <w:rsid w:val="007354A4"/>
    <w:rsid w:val="00735D36"/>
    <w:rsid w:val="0074038F"/>
    <w:rsid w:val="00740463"/>
    <w:rsid w:val="007412E5"/>
    <w:rsid w:val="00741FF2"/>
    <w:rsid w:val="0074451A"/>
    <w:rsid w:val="00744B82"/>
    <w:rsid w:val="00745146"/>
    <w:rsid w:val="00746E2E"/>
    <w:rsid w:val="007476C2"/>
    <w:rsid w:val="00747C4D"/>
    <w:rsid w:val="00747D16"/>
    <w:rsid w:val="007510F1"/>
    <w:rsid w:val="007524A2"/>
    <w:rsid w:val="00754669"/>
    <w:rsid w:val="00755E8D"/>
    <w:rsid w:val="0075687E"/>
    <w:rsid w:val="00756EBF"/>
    <w:rsid w:val="00757A61"/>
    <w:rsid w:val="00760DD6"/>
    <w:rsid w:val="0076159C"/>
    <w:rsid w:val="00761B65"/>
    <w:rsid w:val="0076276F"/>
    <w:rsid w:val="007638EF"/>
    <w:rsid w:val="00764FAB"/>
    <w:rsid w:val="007656EE"/>
    <w:rsid w:val="00765E5E"/>
    <w:rsid w:val="0076649D"/>
    <w:rsid w:val="00766727"/>
    <w:rsid w:val="00767FC9"/>
    <w:rsid w:val="00770508"/>
    <w:rsid w:val="0077119B"/>
    <w:rsid w:val="00771B84"/>
    <w:rsid w:val="007723FA"/>
    <w:rsid w:val="00772559"/>
    <w:rsid w:val="00772814"/>
    <w:rsid w:val="00773330"/>
    <w:rsid w:val="007749CC"/>
    <w:rsid w:val="00774A4F"/>
    <w:rsid w:val="00774C25"/>
    <w:rsid w:val="00775077"/>
    <w:rsid w:val="00775590"/>
    <w:rsid w:val="00775EBD"/>
    <w:rsid w:val="00776131"/>
    <w:rsid w:val="007763E6"/>
    <w:rsid w:val="00776443"/>
    <w:rsid w:val="007802B5"/>
    <w:rsid w:val="0078030D"/>
    <w:rsid w:val="00780C81"/>
    <w:rsid w:val="00781460"/>
    <w:rsid w:val="00781917"/>
    <w:rsid w:val="0078191E"/>
    <w:rsid w:val="0078206B"/>
    <w:rsid w:val="0078219D"/>
    <w:rsid w:val="00782F69"/>
    <w:rsid w:val="00783712"/>
    <w:rsid w:val="00783721"/>
    <w:rsid w:val="00783BD5"/>
    <w:rsid w:val="0078535C"/>
    <w:rsid w:val="007865FF"/>
    <w:rsid w:val="007866A8"/>
    <w:rsid w:val="007902E3"/>
    <w:rsid w:val="0079124E"/>
    <w:rsid w:val="007918FD"/>
    <w:rsid w:val="007923EF"/>
    <w:rsid w:val="00794B2D"/>
    <w:rsid w:val="00794ECB"/>
    <w:rsid w:val="007967FE"/>
    <w:rsid w:val="00797328"/>
    <w:rsid w:val="00797CD7"/>
    <w:rsid w:val="007A09B0"/>
    <w:rsid w:val="007A17AC"/>
    <w:rsid w:val="007A1DB7"/>
    <w:rsid w:val="007A38E6"/>
    <w:rsid w:val="007A420A"/>
    <w:rsid w:val="007A67DA"/>
    <w:rsid w:val="007A740B"/>
    <w:rsid w:val="007B2306"/>
    <w:rsid w:val="007B39E7"/>
    <w:rsid w:val="007B41AD"/>
    <w:rsid w:val="007B4341"/>
    <w:rsid w:val="007B4ECD"/>
    <w:rsid w:val="007B4FB1"/>
    <w:rsid w:val="007B556C"/>
    <w:rsid w:val="007B5AF2"/>
    <w:rsid w:val="007B5F06"/>
    <w:rsid w:val="007B5FFF"/>
    <w:rsid w:val="007B68D8"/>
    <w:rsid w:val="007C15CB"/>
    <w:rsid w:val="007C1712"/>
    <w:rsid w:val="007C1B8D"/>
    <w:rsid w:val="007C315C"/>
    <w:rsid w:val="007C440D"/>
    <w:rsid w:val="007C4F7E"/>
    <w:rsid w:val="007C5BAC"/>
    <w:rsid w:val="007C5C12"/>
    <w:rsid w:val="007C73F3"/>
    <w:rsid w:val="007C7FC4"/>
    <w:rsid w:val="007D0702"/>
    <w:rsid w:val="007D1729"/>
    <w:rsid w:val="007D20E1"/>
    <w:rsid w:val="007D2C53"/>
    <w:rsid w:val="007D2D08"/>
    <w:rsid w:val="007D4B20"/>
    <w:rsid w:val="007D5B94"/>
    <w:rsid w:val="007D5C55"/>
    <w:rsid w:val="007D63A2"/>
    <w:rsid w:val="007D6ACD"/>
    <w:rsid w:val="007D738C"/>
    <w:rsid w:val="007D7B28"/>
    <w:rsid w:val="007D7EFE"/>
    <w:rsid w:val="007E0134"/>
    <w:rsid w:val="007E0980"/>
    <w:rsid w:val="007E0EF6"/>
    <w:rsid w:val="007E0FAF"/>
    <w:rsid w:val="007E1B41"/>
    <w:rsid w:val="007E20E3"/>
    <w:rsid w:val="007E3A95"/>
    <w:rsid w:val="007E5157"/>
    <w:rsid w:val="007E5274"/>
    <w:rsid w:val="007E5AD6"/>
    <w:rsid w:val="007E5FE4"/>
    <w:rsid w:val="007F166B"/>
    <w:rsid w:val="007F3044"/>
    <w:rsid w:val="007F432F"/>
    <w:rsid w:val="007F6560"/>
    <w:rsid w:val="007F65AB"/>
    <w:rsid w:val="007F74FA"/>
    <w:rsid w:val="007F79AD"/>
    <w:rsid w:val="007F79D4"/>
    <w:rsid w:val="00801166"/>
    <w:rsid w:val="008014CA"/>
    <w:rsid w:val="00801BEB"/>
    <w:rsid w:val="00801EE4"/>
    <w:rsid w:val="008026D4"/>
    <w:rsid w:val="00802A7C"/>
    <w:rsid w:val="00806B87"/>
    <w:rsid w:val="00806BD3"/>
    <w:rsid w:val="00806D80"/>
    <w:rsid w:val="00807CE9"/>
    <w:rsid w:val="00807E63"/>
    <w:rsid w:val="00810AED"/>
    <w:rsid w:val="008120B9"/>
    <w:rsid w:val="00812209"/>
    <w:rsid w:val="0081270B"/>
    <w:rsid w:val="008131A1"/>
    <w:rsid w:val="00814208"/>
    <w:rsid w:val="00814DC2"/>
    <w:rsid w:val="00814EC9"/>
    <w:rsid w:val="008163DB"/>
    <w:rsid w:val="00816BE2"/>
    <w:rsid w:val="0081739F"/>
    <w:rsid w:val="0081760B"/>
    <w:rsid w:val="00817F60"/>
    <w:rsid w:val="00820541"/>
    <w:rsid w:val="00820840"/>
    <w:rsid w:val="00820CA0"/>
    <w:rsid w:val="008219C4"/>
    <w:rsid w:val="00821C76"/>
    <w:rsid w:val="00822FFA"/>
    <w:rsid w:val="008230FE"/>
    <w:rsid w:val="0082382F"/>
    <w:rsid w:val="00823AF6"/>
    <w:rsid w:val="00824032"/>
    <w:rsid w:val="0082415C"/>
    <w:rsid w:val="008261BD"/>
    <w:rsid w:val="0082671C"/>
    <w:rsid w:val="00827CDF"/>
    <w:rsid w:val="00827FA9"/>
    <w:rsid w:val="00830E0D"/>
    <w:rsid w:val="00830F1C"/>
    <w:rsid w:val="008315AE"/>
    <w:rsid w:val="008331B7"/>
    <w:rsid w:val="008331D7"/>
    <w:rsid w:val="00833CF9"/>
    <w:rsid w:val="00835454"/>
    <w:rsid w:val="008354DD"/>
    <w:rsid w:val="0083720E"/>
    <w:rsid w:val="00840335"/>
    <w:rsid w:val="00840D06"/>
    <w:rsid w:val="008416C3"/>
    <w:rsid w:val="0084276D"/>
    <w:rsid w:val="008428D0"/>
    <w:rsid w:val="00842B5D"/>
    <w:rsid w:val="008435E1"/>
    <w:rsid w:val="00843CAE"/>
    <w:rsid w:val="00844CAE"/>
    <w:rsid w:val="00846057"/>
    <w:rsid w:val="0084657B"/>
    <w:rsid w:val="00846D5B"/>
    <w:rsid w:val="00847777"/>
    <w:rsid w:val="00850667"/>
    <w:rsid w:val="00851439"/>
    <w:rsid w:val="008519AC"/>
    <w:rsid w:val="00852774"/>
    <w:rsid w:val="008541C9"/>
    <w:rsid w:val="00854983"/>
    <w:rsid w:val="008549A8"/>
    <w:rsid w:val="00854F12"/>
    <w:rsid w:val="0085565C"/>
    <w:rsid w:val="008568B7"/>
    <w:rsid w:val="00856F1C"/>
    <w:rsid w:val="00860C77"/>
    <w:rsid w:val="0086111F"/>
    <w:rsid w:val="00862AE7"/>
    <w:rsid w:val="008635BE"/>
    <w:rsid w:val="00864C97"/>
    <w:rsid w:val="00864CF3"/>
    <w:rsid w:val="0086579E"/>
    <w:rsid w:val="00866EFE"/>
    <w:rsid w:val="00867254"/>
    <w:rsid w:val="008716C0"/>
    <w:rsid w:val="00871D35"/>
    <w:rsid w:val="008752E6"/>
    <w:rsid w:val="008763D9"/>
    <w:rsid w:val="00876A09"/>
    <w:rsid w:val="00876B10"/>
    <w:rsid w:val="008808D9"/>
    <w:rsid w:val="0088172A"/>
    <w:rsid w:val="008824CF"/>
    <w:rsid w:val="00882C03"/>
    <w:rsid w:val="00883945"/>
    <w:rsid w:val="00883A80"/>
    <w:rsid w:val="00884287"/>
    <w:rsid w:val="00884EA6"/>
    <w:rsid w:val="00884EE8"/>
    <w:rsid w:val="00887587"/>
    <w:rsid w:val="00890B69"/>
    <w:rsid w:val="00891ADA"/>
    <w:rsid w:val="00891D3B"/>
    <w:rsid w:val="00892505"/>
    <w:rsid w:val="0089273E"/>
    <w:rsid w:val="00893799"/>
    <w:rsid w:val="00893A79"/>
    <w:rsid w:val="00893B2A"/>
    <w:rsid w:val="00893ED7"/>
    <w:rsid w:val="00894314"/>
    <w:rsid w:val="0089455D"/>
    <w:rsid w:val="00895B7A"/>
    <w:rsid w:val="00896B84"/>
    <w:rsid w:val="00897831"/>
    <w:rsid w:val="008A0B8F"/>
    <w:rsid w:val="008A0F52"/>
    <w:rsid w:val="008A129C"/>
    <w:rsid w:val="008A1DF6"/>
    <w:rsid w:val="008A2B27"/>
    <w:rsid w:val="008A3F5A"/>
    <w:rsid w:val="008A4B89"/>
    <w:rsid w:val="008A61C6"/>
    <w:rsid w:val="008A673A"/>
    <w:rsid w:val="008B09FD"/>
    <w:rsid w:val="008B25E4"/>
    <w:rsid w:val="008B486A"/>
    <w:rsid w:val="008B5860"/>
    <w:rsid w:val="008B5889"/>
    <w:rsid w:val="008B5976"/>
    <w:rsid w:val="008B62DA"/>
    <w:rsid w:val="008B6557"/>
    <w:rsid w:val="008B6732"/>
    <w:rsid w:val="008C03D5"/>
    <w:rsid w:val="008C07BE"/>
    <w:rsid w:val="008C266B"/>
    <w:rsid w:val="008C2687"/>
    <w:rsid w:val="008C26B5"/>
    <w:rsid w:val="008C328C"/>
    <w:rsid w:val="008C4265"/>
    <w:rsid w:val="008C4E41"/>
    <w:rsid w:val="008C51ED"/>
    <w:rsid w:val="008C5FF4"/>
    <w:rsid w:val="008D06C4"/>
    <w:rsid w:val="008D2ADE"/>
    <w:rsid w:val="008D3C7A"/>
    <w:rsid w:val="008D4492"/>
    <w:rsid w:val="008D67DF"/>
    <w:rsid w:val="008D797A"/>
    <w:rsid w:val="008E0063"/>
    <w:rsid w:val="008E0754"/>
    <w:rsid w:val="008E3346"/>
    <w:rsid w:val="008E583E"/>
    <w:rsid w:val="008E59A4"/>
    <w:rsid w:val="008E6385"/>
    <w:rsid w:val="008E7117"/>
    <w:rsid w:val="008F298D"/>
    <w:rsid w:val="008F3582"/>
    <w:rsid w:val="008F3B3D"/>
    <w:rsid w:val="008F48AA"/>
    <w:rsid w:val="008F50B3"/>
    <w:rsid w:val="008F594A"/>
    <w:rsid w:val="008F67E1"/>
    <w:rsid w:val="008F7A32"/>
    <w:rsid w:val="0090059A"/>
    <w:rsid w:val="009012C8"/>
    <w:rsid w:val="00901A12"/>
    <w:rsid w:val="0090284A"/>
    <w:rsid w:val="00903701"/>
    <w:rsid w:val="00904317"/>
    <w:rsid w:val="00904A55"/>
    <w:rsid w:val="0090519D"/>
    <w:rsid w:val="00905B21"/>
    <w:rsid w:val="00906542"/>
    <w:rsid w:val="009110F5"/>
    <w:rsid w:val="009117B8"/>
    <w:rsid w:val="00911897"/>
    <w:rsid w:val="00911CAC"/>
    <w:rsid w:val="0091314C"/>
    <w:rsid w:val="00915A7C"/>
    <w:rsid w:val="00915FB0"/>
    <w:rsid w:val="009172FA"/>
    <w:rsid w:val="00917EAB"/>
    <w:rsid w:val="00920E20"/>
    <w:rsid w:val="00921C32"/>
    <w:rsid w:val="00922766"/>
    <w:rsid w:val="0092303B"/>
    <w:rsid w:val="00923A86"/>
    <w:rsid w:val="009245F8"/>
    <w:rsid w:val="00924BDF"/>
    <w:rsid w:val="00924C0B"/>
    <w:rsid w:val="009251A5"/>
    <w:rsid w:val="009254DC"/>
    <w:rsid w:val="00925E29"/>
    <w:rsid w:val="00927735"/>
    <w:rsid w:val="009315AF"/>
    <w:rsid w:val="0093187B"/>
    <w:rsid w:val="00931F54"/>
    <w:rsid w:val="00933D5C"/>
    <w:rsid w:val="0093491F"/>
    <w:rsid w:val="00935054"/>
    <w:rsid w:val="00937E72"/>
    <w:rsid w:val="00940004"/>
    <w:rsid w:val="00940F55"/>
    <w:rsid w:val="0094222C"/>
    <w:rsid w:val="00942C2C"/>
    <w:rsid w:val="00943A7F"/>
    <w:rsid w:val="00943B91"/>
    <w:rsid w:val="00944F7F"/>
    <w:rsid w:val="0094521B"/>
    <w:rsid w:val="00946C36"/>
    <w:rsid w:val="00950DF9"/>
    <w:rsid w:val="00952B3F"/>
    <w:rsid w:val="00952D18"/>
    <w:rsid w:val="009538E7"/>
    <w:rsid w:val="00953D2E"/>
    <w:rsid w:val="00955AC5"/>
    <w:rsid w:val="00955CFF"/>
    <w:rsid w:val="00955EA3"/>
    <w:rsid w:val="00956FBD"/>
    <w:rsid w:val="0095756B"/>
    <w:rsid w:val="0096108A"/>
    <w:rsid w:val="00961616"/>
    <w:rsid w:val="00961F9B"/>
    <w:rsid w:val="00962AFC"/>
    <w:rsid w:val="0096322B"/>
    <w:rsid w:val="00963E2F"/>
    <w:rsid w:val="00965A97"/>
    <w:rsid w:val="00965F53"/>
    <w:rsid w:val="00965F72"/>
    <w:rsid w:val="00967C11"/>
    <w:rsid w:val="00971C33"/>
    <w:rsid w:val="00972036"/>
    <w:rsid w:val="009722E9"/>
    <w:rsid w:val="00974A41"/>
    <w:rsid w:val="009802CA"/>
    <w:rsid w:val="00982722"/>
    <w:rsid w:val="00984439"/>
    <w:rsid w:val="0098454C"/>
    <w:rsid w:val="00987555"/>
    <w:rsid w:val="009901A1"/>
    <w:rsid w:val="009905D9"/>
    <w:rsid w:val="00990682"/>
    <w:rsid w:val="00991C9C"/>
    <w:rsid w:val="00992996"/>
    <w:rsid w:val="00993085"/>
    <w:rsid w:val="009945CC"/>
    <w:rsid w:val="00994A57"/>
    <w:rsid w:val="00996478"/>
    <w:rsid w:val="009969E4"/>
    <w:rsid w:val="00997259"/>
    <w:rsid w:val="00997911"/>
    <w:rsid w:val="00997D28"/>
    <w:rsid w:val="009A0C3E"/>
    <w:rsid w:val="009A14BE"/>
    <w:rsid w:val="009A2140"/>
    <w:rsid w:val="009A3D2B"/>
    <w:rsid w:val="009A4352"/>
    <w:rsid w:val="009A5855"/>
    <w:rsid w:val="009A6D0A"/>
    <w:rsid w:val="009A762F"/>
    <w:rsid w:val="009B09B2"/>
    <w:rsid w:val="009B0C9D"/>
    <w:rsid w:val="009B1F08"/>
    <w:rsid w:val="009B35B0"/>
    <w:rsid w:val="009B3646"/>
    <w:rsid w:val="009B50F0"/>
    <w:rsid w:val="009B6A11"/>
    <w:rsid w:val="009B7A4B"/>
    <w:rsid w:val="009B7DF6"/>
    <w:rsid w:val="009C061D"/>
    <w:rsid w:val="009C0A0C"/>
    <w:rsid w:val="009C0BEE"/>
    <w:rsid w:val="009C2373"/>
    <w:rsid w:val="009C26E4"/>
    <w:rsid w:val="009C2870"/>
    <w:rsid w:val="009C2D5A"/>
    <w:rsid w:val="009C335B"/>
    <w:rsid w:val="009C54CC"/>
    <w:rsid w:val="009C54E5"/>
    <w:rsid w:val="009C5701"/>
    <w:rsid w:val="009C5C75"/>
    <w:rsid w:val="009C654F"/>
    <w:rsid w:val="009C6841"/>
    <w:rsid w:val="009C6B3A"/>
    <w:rsid w:val="009C74EE"/>
    <w:rsid w:val="009D1B57"/>
    <w:rsid w:val="009D1CB8"/>
    <w:rsid w:val="009D337C"/>
    <w:rsid w:val="009D49E8"/>
    <w:rsid w:val="009D6B2F"/>
    <w:rsid w:val="009E01E6"/>
    <w:rsid w:val="009E07A0"/>
    <w:rsid w:val="009E3A42"/>
    <w:rsid w:val="009E3DF2"/>
    <w:rsid w:val="009E419E"/>
    <w:rsid w:val="009E5555"/>
    <w:rsid w:val="009E65FB"/>
    <w:rsid w:val="009E72EF"/>
    <w:rsid w:val="009E75A9"/>
    <w:rsid w:val="009E7CF4"/>
    <w:rsid w:val="009F106C"/>
    <w:rsid w:val="009F1C72"/>
    <w:rsid w:val="009F2CA1"/>
    <w:rsid w:val="009F3DD8"/>
    <w:rsid w:val="009F7B08"/>
    <w:rsid w:val="00A000DF"/>
    <w:rsid w:val="00A0035A"/>
    <w:rsid w:val="00A00D39"/>
    <w:rsid w:val="00A01B0E"/>
    <w:rsid w:val="00A01BA2"/>
    <w:rsid w:val="00A02ECA"/>
    <w:rsid w:val="00A040BC"/>
    <w:rsid w:val="00A0475D"/>
    <w:rsid w:val="00A048CD"/>
    <w:rsid w:val="00A04B57"/>
    <w:rsid w:val="00A0505A"/>
    <w:rsid w:val="00A0509E"/>
    <w:rsid w:val="00A06754"/>
    <w:rsid w:val="00A119B4"/>
    <w:rsid w:val="00A1258A"/>
    <w:rsid w:val="00A131C7"/>
    <w:rsid w:val="00A1417C"/>
    <w:rsid w:val="00A160EA"/>
    <w:rsid w:val="00A16A43"/>
    <w:rsid w:val="00A17BC0"/>
    <w:rsid w:val="00A20411"/>
    <w:rsid w:val="00A20BB4"/>
    <w:rsid w:val="00A222ED"/>
    <w:rsid w:val="00A2359D"/>
    <w:rsid w:val="00A2362B"/>
    <w:rsid w:val="00A23A8D"/>
    <w:rsid w:val="00A270AD"/>
    <w:rsid w:val="00A30768"/>
    <w:rsid w:val="00A30F7F"/>
    <w:rsid w:val="00A314AA"/>
    <w:rsid w:val="00A32A7D"/>
    <w:rsid w:val="00A332C0"/>
    <w:rsid w:val="00A33ACF"/>
    <w:rsid w:val="00A340EC"/>
    <w:rsid w:val="00A35072"/>
    <w:rsid w:val="00A372FF"/>
    <w:rsid w:val="00A400C4"/>
    <w:rsid w:val="00A41CC0"/>
    <w:rsid w:val="00A41D36"/>
    <w:rsid w:val="00A43764"/>
    <w:rsid w:val="00A4541D"/>
    <w:rsid w:val="00A46A7C"/>
    <w:rsid w:val="00A52705"/>
    <w:rsid w:val="00A5285F"/>
    <w:rsid w:val="00A528FC"/>
    <w:rsid w:val="00A53613"/>
    <w:rsid w:val="00A53936"/>
    <w:rsid w:val="00A54BEF"/>
    <w:rsid w:val="00A55156"/>
    <w:rsid w:val="00A55E83"/>
    <w:rsid w:val="00A562C2"/>
    <w:rsid w:val="00A57F2C"/>
    <w:rsid w:val="00A60001"/>
    <w:rsid w:val="00A608D6"/>
    <w:rsid w:val="00A62FD9"/>
    <w:rsid w:val="00A631F6"/>
    <w:rsid w:val="00A633E2"/>
    <w:rsid w:val="00A63826"/>
    <w:rsid w:val="00A6392F"/>
    <w:rsid w:val="00A65016"/>
    <w:rsid w:val="00A66DFB"/>
    <w:rsid w:val="00A70BA5"/>
    <w:rsid w:val="00A71070"/>
    <w:rsid w:val="00A7175E"/>
    <w:rsid w:val="00A7204C"/>
    <w:rsid w:val="00A72082"/>
    <w:rsid w:val="00A724A9"/>
    <w:rsid w:val="00A7256F"/>
    <w:rsid w:val="00A72E18"/>
    <w:rsid w:val="00A72FE6"/>
    <w:rsid w:val="00A739C1"/>
    <w:rsid w:val="00A7504A"/>
    <w:rsid w:val="00A76F18"/>
    <w:rsid w:val="00A778EE"/>
    <w:rsid w:val="00A77B6A"/>
    <w:rsid w:val="00A77D77"/>
    <w:rsid w:val="00A81E0A"/>
    <w:rsid w:val="00A821B4"/>
    <w:rsid w:val="00A821FE"/>
    <w:rsid w:val="00A8244D"/>
    <w:rsid w:val="00A82BBF"/>
    <w:rsid w:val="00A835DB"/>
    <w:rsid w:val="00A83747"/>
    <w:rsid w:val="00A84D44"/>
    <w:rsid w:val="00A855A7"/>
    <w:rsid w:val="00A85788"/>
    <w:rsid w:val="00A85895"/>
    <w:rsid w:val="00A860C0"/>
    <w:rsid w:val="00A90663"/>
    <w:rsid w:val="00A92265"/>
    <w:rsid w:val="00A9262E"/>
    <w:rsid w:val="00A9331F"/>
    <w:rsid w:val="00A93C06"/>
    <w:rsid w:val="00A94D5D"/>
    <w:rsid w:val="00A96D93"/>
    <w:rsid w:val="00A97D10"/>
    <w:rsid w:val="00AA00AB"/>
    <w:rsid w:val="00AA10C4"/>
    <w:rsid w:val="00AA191F"/>
    <w:rsid w:val="00AA19E4"/>
    <w:rsid w:val="00AA1C4A"/>
    <w:rsid w:val="00AA42F2"/>
    <w:rsid w:val="00AA4FBE"/>
    <w:rsid w:val="00AA65B4"/>
    <w:rsid w:val="00AA6850"/>
    <w:rsid w:val="00AA69B9"/>
    <w:rsid w:val="00AA7404"/>
    <w:rsid w:val="00AA77D4"/>
    <w:rsid w:val="00AA7D55"/>
    <w:rsid w:val="00AB02C9"/>
    <w:rsid w:val="00AB197A"/>
    <w:rsid w:val="00AB280E"/>
    <w:rsid w:val="00AB2E34"/>
    <w:rsid w:val="00AB3030"/>
    <w:rsid w:val="00AB5B0B"/>
    <w:rsid w:val="00AB63F3"/>
    <w:rsid w:val="00AB71A1"/>
    <w:rsid w:val="00AC11F0"/>
    <w:rsid w:val="00AC121E"/>
    <w:rsid w:val="00AC5F11"/>
    <w:rsid w:val="00AC6BAB"/>
    <w:rsid w:val="00AC75CF"/>
    <w:rsid w:val="00AC7A02"/>
    <w:rsid w:val="00AC7CDB"/>
    <w:rsid w:val="00AD141C"/>
    <w:rsid w:val="00AD2EE3"/>
    <w:rsid w:val="00AD34E0"/>
    <w:rsid w:val="00AD5032"/>
    <w:rsid w:val="00AD5A2E"/>
    <w:rsid w:val="00AD646E"/>
    <w:rsid w:val="00AD6475"/>
    <w:rsid w:val="00AD6524"/>
    <w:rsid w:val="00AD6AB9"/>
    <w:rsid w:val="00AD73F7"/>
    <w:rsid w:val="00AE00C3"/>
    <w:rsid w:val="00AE0CE5"/>
    <w:rsid w:val="00AE1374"/>
    <w:rsid w:val="00AE1665"/>
    <w:rsid w:val="00AE1D0D"/>
    <w:rsid w:val="00AE3D0F"/>
    <w:rsid w:val="00AE5D8E"/>
    <w:rsid w:val="00AE5E84"/>
    <w:rsid w:val="00AE60E0"/>
    <w:rsid w:val="00AE6230"/>
    <w:rsid w:val="00AE6676"/>
    <w:rsid w:val="00AE7303"/>
    <w:rsid w:val="00AE7C45"/>
    <w:rsid w:val="00AE7C4A"/>
    <w:rsid w:val="00AF090D"/>
    <w:rsid w:val="00AF0A28"/>
    <w:rsid w:val="00AF1647"/>
    <w:rsid w:val="00AF173B"/>
    <w:rsid w:val="00AF2749"/>
    <w:rsid w:val="00AF5482"/>
    <w:rsid w:val="00AF5ED8"/>
    <w:rsid w:val="00AF664A"/>
    <w:rsid w:val="00AF7971"/>
    <w:rsid w:val="00B00C7A"/>
    <w:rsid w:val="00B01A7B"/>
    <w:rsid w:val="00B0230E"/>
    <w:rsid w:val="00B04E42"/>
    <w:rsid w:val="00B0560E"/>
    <w:rsid w:val="00B05ABF"/>
    <w:rsid w:val="00B05C04"/>
    <w:rsid w:val="00B05CED"/>
    <w:rsid w:val="00B0643E"/>
    <w:rsid w:val="00B071B1"/>
    <w:rsid w:val="00B11E67"/>
    <w:rsid w:val="00B120FD"/>
    <w:rsid w:val="00B132B0"/>
    <w:rsid w:val="00B13410"/>
    <w:rsid w:val="00B1412F"/>
    <w:rsid w:val="00B14848"/>
    <w:rsid w:val="00B14CFA"/>
    <w:rsid w:val="00B15A17"/>
    <w:rsid w:val="00B15AEF"/>
    <w:rsid w:val="00B15C9F"/>
    <w:rsid w:val="00B1673E"/>
    <w:rsid w:val="00B16E35"/>
    <w:rsid w:val="00B17CF7"/>
    <w:rsid w:val="00B2034D"/>
    <w:rsid w:val="00B21928"/>
    <w:rsid w:val="00B21FA6"/>
    <w:rsid w:val="00B220EC"/>
    <w:rsid w:val="00B2230A"/>
    <w:rsid w:val="00B22369"/>
    <w:rsid w:val="00B223DE"/>
    <w:rsid w:val="00B22DA8"/>
    <w:rsid w:val="00B24274"/>
    <w:rsid w:val="00B24643"/>
    <w:rsid w:val="00B24D24"/>
    <w:rsid w:val="00B27B39"/>
    <w:rsid w:val="00B3164F"/>
    <w:rsid w:val="00B31C5B"/>
    <w:rsid w:val="00B31E8A"/>
    <w:rsid w:val="00B32501"/>
    <w:rsid w:val="00B33191"/>
    <w:rsid w:val="00B3330D"/>
    <w:rsid w:val="00B370AC"/>
    <w:rsid w:val="00B37680"/>
    <w:rsid w:val="00B406F8"/>
    <w:rsid w:val="00B40AF0"/>
    <w:rsid w:val="00B40CBA"/>
    <w:rsid w:val="00B410FB"/>
    <w:rsid w:val="00B41619"/>
    <w:rsid w:val="00B41F83"/>
    <w:rsid w:val="00B42F81"/>
    <w:rsid w:val="00B43466"/>
    <w:rsid w:val="00B443F4"/>
    <w:rsid w:val="00B44A7B"/>
    <w:rsid w:val="00B44F5C"/>
    <w:rsid w:val="00B45061"/>
    <w:rsid w:val="00B4510D"/>
    <w:rsid w:val="00B45CC0"/>
    <w:rsid w:val="00B475D4"/>
    <w:rsid w:val="00B511E3"/>
    <w:rsid w:val="00B51CA7"/>
    <w:rsid w:val="00B522BA"/>
    <w:rsid w:val="00B53179"/>
    <w:rsid w:val="00B53E5F"/>
    <w:rsid w:val="00B54746"/>
    <w:rsid w:val="00B604F1"/>
    <w:rsid w:val="00B60BC9"/>
    <w:rsid w:val="00B61123"/>
    <w:rsid w:val="00B61194"/>
    <w:rsid w:val="00B64897"/>
    <w:rsid w:val="00B64A3E"/>
    <w:rsid w:val="00B64B17"/>
    <w:rsid w:val="00B650A6"/>
    <w:rsid w:val="00B65871"/>
    <w:rsid w:val="00B66D4C"/>
    <w:rsid w:val="00B66FFE"/>
    <w:rsid w:val="00B70042"/>
    <w:rsid w:val="00B700F8"/>
    <w:rsid w:val="00B707E3"/>
    <w:rsid w:val="00B70BB9"/>
    <w:rsid w:val="00B71DBB"/>
    <w:rsid w:val="00B720E7"/>
    <w:rsid w:val="00B72F23"/>
    <w:rsid w:val="00B73D96"/>
    <w:rsid w:val="00B759FD"/>
    <w:rsid w:val="00B75E27"/>
    <w:rsid w:val="00B76008"/>
    <w:rsid w:val="00B76DD9"/>
    <w:rsid w:val="00B77409"/>
    <w:rsid w:val="00B802A3"/>
    <w:rsid w:val="00B808EE"/>
    <w:rsid w:val="00B809C4"/>
    <w:rsid w:val="00B82286"/>
    <w:rsid w:val="00B83355"/>
    <w:rsid w:val="00B834FD"/>
    <w:rsid w:val="00B83E75"/>
    <w:rsid w:val="00B85B7B"/>
    <w:rsid w:val="00B866B0"/>
    <w:rsid w:val="00B86B83"/>
    <w:rsid w:val="00B92DC6"/>
    <w:rsid w:val="00B93317"/>
    <w:rsid w:val="00B94C4B"/>
    <w:rsid w:val="00B95688"/>
    <w:rsid w:val="00B96E82"/>
    <w:rsid w:val="00B97C3B"/>
    <w:rsid w:val="00BA2946"/>
    <w:rsid w:val="00BA2C32"/>
    <w:rsid w:val="00BA42D8"/>
    <w:rsid w:val="00BA4622"/>
    <w:rsid w:val="00BA4A1E"/>
    <w:rsid w:val="00BA59B8"/>
    <w:rsid w:val="00BA5A6E"/>
    <w:rsid w:val="00BA61A2"/>
    <w:rsid w:val="00BA7591"/>
    <w:rsid w:val="00BB07A0"/>
    <w:rsid w:val="00BB1E2D"/>
    <w:rsid w:val="00BB2488"/>
    <w:rsid w:val="00BB3D81"/>
    <w:rsid w:val="00BB411D"/>
    <w:rsid w:val="00BB4B75"/>
    <w:rsid w:val="00BB54B2"/>
    <w:rsid w:val="00BB575A"/>
    <w:rsid w:val="00BB6403"/>
    <w:rsid w:val="00BB71BC"/>
    <w:rsid w:val="00BB7EC0"/>
    <w:rsid w:val="00BB7F55"/>
    <w:rsid w:val="00BB7FD0"/>
    <w:rsid w:val="00BC109C"/>
    <w:rsid w:val="00BC32C9"/>
    <w:rsid w:val="00BC3618"/>
    <w:rsid w:val="00BC3AC8"/>
    <w:rsid w:val="00BC4138"/>
    <w:rsid w:val="00BC4BC5"/>
    <w:rsid w:val="00BC53BA"/>
    <w:rsid w:val="00BC5BFD"/>
    <w:rsid w:val="00BC65B9"/>
    <w:rsid w:val="00BC793C"/>
    <w:rsid w:val="00BD09E1"/>
    <w:rsid w:val="00BD222B"/>
    <w:rsid w:val="00BD2997"/>
    <w:rsid w:val="00BD2C5E"/>
    <w:rsid w:val="00BD2CEF"/>
    <w:rsid w:val="00BD2D3A"/>
    <w:rsid w:val="00BD2FCF"/>
    <w:rsid w:val="00BD386C"/>
    <w:rsid w:val="00BD42A7"/>
    <w:rsid w:val="00BD524B"/>
    <w:rsid w:val="00BD5392"/>
    <w:rsid w:val="00BD5715"/>
    <w:rsid w:val="00BD6C88"/>
    <w:rsid w:val="00BE1510"/>
    <w:rsid w:val="00BE258F"/>
    <w:rsid w:val="00BE330A"/>
    <w:rsid w:val="00BE5BD2"/>
    <w:rsid w:val="00BE5F43"/>
    <w:rsid w:val="00BE5FF9"/>
    <w:rsid w:val="00BE6532"/>
    <w:rsid w:val="00BE715C"/>
    <w:rsid w:val="00BE74D2"/>
    <w:rsid w:val="00BE77F3"/>
    <w:rsid w:val="00BE7801"/>
    <w:rsid w:val="00BE79C1"/>
    <w:rsid w:val="00BF0D5D"/>
    <w:rsid w:val="00BF251A"/>
    <w:rsid w:val="00BF333E"/>
    <w:rsid w:val="00BF5F97"/>
    <w:rsid w:val="00BF760A"/>
    <w:rsid w:val="00BF790C"/>
    <w:rsid w:val="00BF7A81"/>
    <w:rsid w:val="00C0248C"/>
    <w:rsid w:val="00C036A5"/>
    <w:rsid w:val="00C04D86"/>
    <w:rsid w:val="00C060BA"/>
    <w:rsid w:val="00C06565"/>
    <w:rsid w:val="00C07797"/>
    <w:rsid w:val="00C1193A"/>
    <w:rsid w:val="00C11BDD"/>
    <w:rsid w:val="00C11E2A"/>
    <w:rsid w:val="00C12651"/>
    <w:rsid w:val="00C12BAF"/>
    <w:rsid w:val="00C1312F"/>
    <w:rsid w:val="00C14485"/>
    <w:rsid w:val="00C14B54"/>
    <w:rsid w:val="00C14B5C"/>
    <w:rsid w:val="00C15103"/>
    <w:rsid w:val="00C1581A"/>
    <w:rsid w:val="00C168BA"/>
    <w:rsid w:val="00C17C98"/>
    <w:rsid w:val="00C20580"/>
    <w:rsid w:val="00C222E7"/>
    <w:rsid w:val="00C238C2"/>
    <w:rsid w:val="00C2576E"/>
    <w:rsid w:val="00C257A9"/>
    <w:rsid w:val="00C25A61"/>
    <w:rsid w:val="00C25A92"/>
    <w:rsid w:val="00C2645F"/>
    <w:rsid w:val="00C30EBA"/>
    <w:rsid w:val="00C30F30"/>
    <w:rsid w:val="00C31C39"/>
    <w:rsid w:val="00C320E5"/>
    <w:rsid w:val="00C3218B"/>
    <w:rsid w:val="00C321B3"/>
    <w:rsid w:val="00C33CA0"/>
    <w:rsid w:val="00C33E6B"/>
    <w:rsid w:val="00C34694"/>
    <w:rsid w:val="00C34CE3"/>
    <w:rsid w:val="00C36B46"/>
    <w:rsid w:val="00C36BF7"/>
    <w:rsid w:val="00C37A8B"/>
    <w:rsid w:val="00C37BBA"/>
    <w:rsid w:val="00C40D18"/>
    <w:rsid w:val="00C41011"/>
    <w:rsid w:val="00C4123B"/>
    <w:rsid w:val="00C41406"/>
    <w:rsid w:val="00C41C1E"/>
    <w:rsid w:val="00C42B71"/>
    <w:rsid w:val="00C431B3"/>
    <w:rsid w:val="00C46065"/>
    <w:rsid w:val="00C464C8"/>
    <w:rsid w:val="00C4783A"/>
    <w:rsid w:val="00C50338"/>
    <w:rsid w:val="00C50947"/>
    <w:rsid w:val="00C50A8E"/>
    <w:rsid w:val="00C5176B"/>
    <w:rsid w:val="00C51BFB"/>
    <w:rsid w:val="00C52603"/>
    <w:rsid w:val="00C533FA"/>
    <w:rsid w:val="00C53BA4"/>
    <w:rsid w:val="00C54716"/>
    <w:rsid w:val="00C554E0"/>
    <w:rsid w:val="00C55BA6"/>
    <w:rsid w:val="00C57AC3"/>
    <w:rsid w:val="00C57C19"/>
    <w:rsid w:val="00C57E18"/>
    <w:rsid w:val="00C60353"/>
    <w:rsid w:val="00C60414"/>
    <w:rsid w:val="00C61F7C"/>
    <w:rsid w:val="00C6278D"/>
    <w:rsid w:val="00C63026"/>
    <w:rsid w:val="00C63589"/>
    <w:rsid w:val="00C63E10"/>
    <w:rsid w:val="00C6591F"/>
    <w:rsid w:val="00C65D3B"/>
    <w:rsid w:val="00C67C75"/>
    <w:rsid w:val="00C70770"/>
    <w:rsid w:val="00C72EBA"/>
    <w:rsid w:val="00C75519"/>
    <w:rsid w:val="00C75A8C"/>
    <w:rsid w:val="00C75EF0"/>
    <w:rsid w:val="00C75EFB"/>
    <w:rsid w:val="00C76140"/>
    <w:rsid w:val="00C77EE8"/>
    <w:rsid w:val="00C807B8"/>
    <w:rsid w:val="00C81F83"/>
    <w:rsid w:val="00C8257D"/>
    <w:rsid w:val="00C825E2"/>
    <w:rsid w:val="00C82652"/>
    <w:rsid w:val="00C83C32"/>
    <w:rsid w:val="00C8418D"/>
    <w:rsid w:val="00C84CB4"/>
    <w:rsid w:val="00C8536D"/>
    <w:rsid w:val="00C85944"/>
    <w:rsid w:val="00C85B65"/>
    <w:rsid w:val="00C864D7"/>
    <w:rsid w:val="00C86925"/>
    <w:rsid w:val="00C90017"/>
    <w:rsid w:val="00C91357"/>
    <w:rsid w:val="00C91E9F"/>
    <w:rsid w:val="00C938DE"/>
    <w:rsid w:val="00C93F9E"/>
    <w:rsid w:val="00C94170"/>
    <w:rsid w:val="00C943D4"/>
    <w:rsid w:val="00C946BA"/>
    <w:rsid w:val="00C95682"/>
    <w:rsid w:val="00C95C69"/>
    <w:rsid w:val="00C96498"/>
    <w:rsid w:val="00C965A5"/>
    <w:rsid w:val="00CA1157"/>
    <w:rsid w:val="00CA1292"/>
    <w:rsid w:val="00CA1F86"/>
    <w:rsid w:val="00CA2A01"/>
    <w:rsid w:val="00CA498D"/>
    <w:rsid w:val="00CA4C5D"/>
    <w:rsid w:val="00CA5B84"/>
    <w:rsid w:val="00CA5E14"/>
    <w:rsid w:val="00CA66C0"/>
    <w:rsid w:val="00CA73A2"/>
    <w:rsid w:val="00CA7494"/>
    <w:rsid w:val="00CB096B"/>
    <w:rsid w:val="00CB1333"/>
    <w:rsid w:val="00CB314C"/>
    <w:rsid w:val="00CB3830"/>
    <w:rsid w:val="00CB403B"/>
    <w:rsid w:val="00CB494F"/>
    <w:rsid w:val="00CB6767"/>
    <w:rsid w:val="00CB7935"/>
    <w:rsid w:val="00CC08B5"/>
    <w:rsid w:val="00CC1D5E"/>
    <w:rsid w:val="00CC330C"/>
    <w:rsid w:val="00CC365F"/>
    <w:rsid w:val="00CC3CE2"/>
    <w:rsid w:val="00CC3E61"/>
    <w:rsid w:val="00CC4EF1"/>
    <w:rsid w:val="00CC6A83"/>
    <w:rsid w:val="00CC70A4"/>
    <w:rsid w:val="00CC7BC3"/>
    <w:rsid w:val="00CC7E3E"/>
    <w:rsid w:val="00CD0412"/>
    <w:rsid w:val="00CD0D24"/>
    <w:rsid w:val="00CD0DA3"/>
    <w:rsid w:val="00CD4408"/>
    <w:rsid w:val="00CD4930"/>
    <w:rsid w:val="00CD50EE"/>
    <w:rsid w:val="00CD51F0"/>
    <w:rsid w:val="00CD543E"/>
    <w:rsid w:val="00CD5AB6"/>
    <w:rsid w:val="00CD5E63"/>
    <w:rsid w:val="00CD65B4"/>
    <w:rsid w:val="00CD67BB"/>
    <w:rsid w:val="00CD72AC"/>
    <w:rsid w:val="00CD7A44"/>
    <w:rsid w:val="00CE07ED"/>
    <w:rsid w:val="00CE1D0F"/>
    <w:rsid w:val="00CE2544"/>
    <w:rsid w:val="00CE2D29"/>
    <w:rsid w:val="00CE30DE"/>
    <w:rsid w:val="00CE3264"/>
    <w:rsid w:val="00CE380F"/>
    <w:rsid w:val="00CE4D8C"/>
    <w:rsid w:val="00CE4F19"/>
    <w:rsid w:val="00CE5278"/>
    <w:rsid w:val="00CE5ED6"/>
    <w:rsid w:val="00CF01FB"/>
    <w:rsid w:val="00CF104B"/>
    <w:rsid w:val="00CF1631"/>
    <w:rsid w:val="00CF1BE8"/>
    <w:rsid w:val="00CF2D9A"/>
    <w:rsid w:val="00CF4AA7"/>
    <w:rsid w:val="00CF5A6C"/>
    <w:rsid w:val="00CF5F7D"/>
    <w:rsid w:val="00CF7F2C"/>
    <w:rsid w:val="00D02278"/>
    <w:rsid w:val="00D022F6"/>
    <w:rsid w:val="00D02A36"/>
    <w:rsid w:val="00D0391E"/>
    <w:rsid w:val="00D03D23"/>
    <w:rsid w:val="00D0538E"/>
    <w:rsid w:val="00D06467"/>
    <w:rsid w:val="00D105A7"/>
    <w:rsid w:val="00D11C1D"/>
    <w:rsid w:val="00D12BEC"/>
    <w:rsid w:val="00D12BF8"/>
    <w:rsid w:val="00D1459B"/>
    <w:rsid w:val="00D14975"/>
    <w:rsid w:val="00D152D6"/>
    <w:rsid w:val="00D1568C"/>
    <w:rsid w:val="00D15DE6"/>
    <w:rsid w:val="00D16054"/>
    <w:rsid w:val="00D174FE"/>
    <w:rsid w:val="00D17668"/>
    <w:rsid w:val="00D20E2E"/>
    <w:rsid w:val="00D21471"/>
    <w:rsid w:val="00D243CD"/>
    <w:rsid w:val="00D24E36"/>
    <w:rsid w:val="00D25732"/>
    <w:rsid w:val="00D258F9"/>
    <w:rsid w:val="00D30B67"/>
    <w:rsid w:val="00D3186C"/>
    <w:rsid w:val="00D32AED"/>
    <w:rsid w:val="00D32BA8"/>
    <w:rsid w:val="00D345D1"/>
    <w:rsid w:val="00D34622"/>
    <w:rsid w:val="00D34AEE"/>
    <w:rsid w:val="00D34AF9"/>
    <w:rsid w:val="00D35882"/>
    <w:rsid w:val="00D36C87"/>
    <w:rsid w:val="00D37035"/>
    <w:rsid w:val="00D3711F"/>
    <w:rsid w:val="00D40273"/>
    <w:rsid w:val="00D40C84"/>
    <w:rsid w:val="00D410FC"/>
    <w:rsid w:val="00D47472"/>
    <w:rsid w:val="00D479D8"/>
    <w:rsid w:val="00D47ABD"/>
    <w:rsid w:val="00D47F4F"/>
    <w:rsid w:val="00D51314"/>
    <w:rsid w:val="00D5145B"/>
    <w:rsid w:val="00D515CC"/>
    <w:rsid w:val="00D539FC"/>
    <w:rsid w:val="00D54121"/>
    <w:rsid w:val="00D55390"/>
    <w:rsid w:val="00D55871"/>
    <w:rsid w:val="00D55C38"/>
    <w:rsid w:val="00D5612C"/>
    <w:rsid w:val="00D601D8"/>
    <w:rsid w:val="00D605CA"/>
    <w:rsid w:val="00D60EBE"/>
    <w:rsid w:val="00D61445"/>
    <w:rsid w:val="00D61681"/>
    <w:rsid w:val="00D61823"/>
    <w:rsid w:val="00D62243"/>
    <w:rsid w:val="00D63A3A"/>
    <w:rsid w:val="00D65655"/>
    <w:rsid w:val="00D65BA1"/>
    <w:rsid w:val="00D66857"/>
    <w:rsid w:val="00D66C22"/>
    <w:rsid w:val="00D717DC"/>
    <w:rsid w:val="00D718DA"/>
    <w:rsid w:val="00D73B4D"/>
    <w:rsid w:val="00D74DA5"/>
    <w:rsid w:val="00D75514"/>
    <w:rsid w:val="00D75CED"/>
    <w:rsid w:val="00D761D2"/>
    <w:rsid w:val="00D77839"/>
    <w:rsid w:val="00D803BC"/>
    <w:rsid w:val="00D81419"/>
    <w:rsid w:val="00D83035"/>
    <w:rsid w:val="00D83927"/>
    <w:rsid w:val="00D83C49"/>
    <w:rsid w:val="00D85C63"/>
    <w:rsid w:val="00D8620A"/>
    <w:rsid w:val="00D86FE3"/>
    <w:rsid w:val="00D87134"/>
    <w:rsid w:val="00D90285"/>
    <w:rsid w:val="00D918DB"/>
    <w:rsid w:val="00D91FA8"/>
    <w:rsid w:val="00D9382F"/>
    <w:rsid w:val="00D94CC4"/>
    <w:rsid w:val="00D95176"/>
    <w:rsid w:val="00D9584E"/>
    <w:rsid w:val="00D95BE3"/>
    <w:rsid w:val="00D96A77"/>
    <w:rsid w:val="00D97BAA"/>
    <w:rsid w:val="00DA1388"/>
    <w:rsid w:val="00DA15A9"/>
    <w:rsid w:val="00DA2923"/>
    <w:rsid w:val="00DA2B71"/>
    <w:rsid w:val="00DA5288"/>
    <w:rsid w:val="00DA5BA7"/>
    <w:rsid w:val="00DA5CAF"/>
    <w:rsid w:val="00DA65C9"/>
    <w:rsid w:val="00DB0E4D"/>
    <w:rsid w:val="00DB243E"/>
    <w:rsid w:val="00DB24AE"/>
    <w:rsid w:val="00DB2DA8"/>
    <w:rsid w:val="00DB2E0D"/>
    <w:rsid w:val="00DB30B7"/>
    <w:rsid w:val="00DB5F26"/>
    <w:rsid w:val="00DB722D"/>
    <w:rsid w:val="00DB7A18"/>
    <w:rsid w:val="00DC01CC"/>
    <w:rsid w:val="00DC0449"/>
    <w:rsid w:val="00DC24B6"/>
    <w:rsid w:val="00DC277D"/>
    <w:rsid w:val="00DC2941"/>
    <w:rsid w:val="00DC3001"/>
    <w:rsid w:val="00DC34CF"/>
    <w:rsid w:val="00DC42CE"/>
    <w:rsid w:val="00DC66A4"/>
    <w:rsid w:val="00DC6A1F"/>
    <w:rsid w:val="00DC7145"/>
    <w:rsid w:val="00DC747E"/>
    <w:rsid w:val="00DD0165"/>
    <w:rsid w:val="00DD301E"/>
    <w:rsid w:val="00DD30A9"/>
    <w:rsid w:val="00DD315F"/>
    <w:rsid w:val="00DD3E1F"/>
    <w:rsid w:val="00DD78F0"/>
    <w:rsid w:val="00DD790A"/>
    <w:rsid w:val="00DE161E"/>
    <w:rsid w:val="00DE1C0D"/>
    <w:rsid w:val="00DE4838"/>
    <w:rsid w:val="00DE4C43"/>
    <w:rsid w:val="00DE5E15"/>
    <w:rsid w:val="00DE6048"/>
    <w:rsid w:val="00DE66B4"/>
    <w:rsid w:val="00DE6BC7"/>
    <w:rsid w:val="00DE7104"/>
    <w:rsid w:val="00DF0003"/>
    <w:rsid w:val="00DF13DC"/>
    <w:rsid w:val="00DF1617"/>
    <w:rsid w:val="00DF2571"/>
    <w:rsid w:val="00DF396B"/>
    <w:rsid w:val="00DF4534"/>
    <w:rsid w:val="00DF4714"/>
    <w:rsid w:val="00DF4E6A"/>
    <w:rsid w:val="00DF5C10"/>
    <w:rsid w:val="00DF73CB"/>
    <w:rsid w:val="00DF799A"/>
    <w:rsid w:val="00DF7BD9"/>
    <w:rsid w:val="00DF7D05"/>
    <w:rsid w:val="00DF7FD7"/>
    <w:rsid w:val="00E011BC"/>
    <w:rsid w:val="00E01A66"/>
    <w:rsid w:val="00E01B22"/>
    <w:rsid w:val="00E039D0"/>
    <w:rsid w:val="00E03F5B"/>
    <w:rsid w:val="00E04541"/>
    <w:rsid w:val="00E04569"/>
    <w:rsid w:val="00E04B22"/>
    <w:rsid w:val="00E05A22"/>
    <w:rsid w:val="00E05FAA"/>
    <w:rsid w:val="00E05FCA"/>
    <w:rsid w:val="00E065B1"/>
    <w:rsid w:val="00E068A3"/>
    <w:rsid w:val="00E071F6"/>
    <w:rsid w:val="00E077A9"/>
    <w:rsid w:val="00E1183C"/>
    <w:rsid w:val="00E11DB6"/>
    <w:rsid w:val="00E12360"/>
    <w:rsid w:val="00E1287A"/>
    <w:rsid w:val="00E130B5"/>
    <w:rsid w:val="00E13ADF"/>
    <w:rsid w:val="00E13CAD"/>
    <w:rsid w:val="00E14E25"/>
    <w:rsid w:val="00E16EEF"/>
    <w:rsid w:val="00E175A2"/>
    <w:rsid w:val="00E17769"/>
    <w:rsid w:val="00E20CF4"/>
    <w:rsid w:val="00E20D28"/>
    <w:rsid w:val="00E210EA"/>
    <w:rsid w:val="00E216B8"/>
    <w:rsid w:val="00E223B6"/>
    <w:rsid w:val="00E229A0"/>
    <w:rsid w:val="00E22AC4"/>
    <w:rsid w:val="00E22FAE"/>
    <w:rsid w:val="00E23EED"/>
    <w:rsid w:val="00E24A80"/>
    <w:rsid w:val="00E24C88"/>
    <w:rsid w:val="00E24D32"/>
    <w:rsid w:val="00E25249"/>
    <w:rsid w:val="00E27607"/>
    <w:rsid w:val="00E27A68"/>
    <w:rsid w:val="00E30682"/>
    <w:rsid w:val="00E30747"/>
    <w:rsid w:val="00E30D57"/>
    <w:rsid w:val="00E342AE"/>
    <w:rsid w:val="00E344D5"/>
    <w:rsid w:val="00E345E5"/>
    <w:rsid w:val="00E34FB4"/>
    <w:rsid w:val="00E35268"/>
    <w:rsid w:val="00E36DA3"/>
    <w:rsid w:val="00E37157"/>
    <w:rsid w:val="00E37BCE"/>
    <w:rsid w:val="00E40B24"/>
    <w:rsid w:val="00E416E0"/>
    <w:rsid w:val="00E418A4"/>
    <w:rsid w:val="00E427AD"/>
    <w:rsid w:val="00E42A79"/>
    <w:rsid w:val="00E43FA5"/>
    <w:rsid w:val="00E44FCA"/>
    <w:rsid w:val="00E45001"/>
    <w:rsid w:val="00E451F1"/>
    <w:rsid w:val="00E45A5B"/>
    <w:rsid w:val="00E46DD2"/>
    <w:rsid w:val="00E46E4D"/>
    <w:rsid w:val="00E50586"/>
    <w:rsid w:val="00E511DE"/>
    <w:rsid w:val="00E51A43"/>
    <w:rsid w:val="00E51D20"/>
    <w:rsid w:val="00E52351"/>
    <w:rsid w:val="00E53D91"/>
    <w:rsid w:val="00E54AB4"/>
    <w:rsid w:val="00E5586A"/>
    <w:rsid w:val="00E5684F"/>
    <w:rsid w:val="00E578D5"/>
    <w:rsid w:val="00E603E9"/>
    <w:rsid w:val="00E6046D"/>
    <w:rsid w:val="00E61A07"/>
    <w:rsid w:val="00E61F7C"/>
    <w:rsid w:val="00E63960"/>
    <w:rsid w:val="00E63BF7"/>
    <w:rsid w:val="00E64C3D"/>
    <w:rsid w:val="00E65F62"/>
    <w:rsid w:val="00E66242"/>
    <w:rsid w:val="00E66CD0"/>
    <w:rsid w:val="00E705C0"/>
    <w:rsid w:val="00E720E4"/>
    <w:rsid w:val="00E726E5"/>
    <w:rsid w:val="00E729A6"/>
    <w:rsid w:val="00E72AFE"/>
    <w:rsid w:val="00E72D4E"/>
    <w:rsid w:val="00E73838"/>
    <w:rsid w:val="00E73FD6"/>
    <w:rsid w:val="00E740F0"/>
    <w:rsid w:val="00E7417C"/>
    <w:rsid w:val="00E7565A"/>
    <w:rsid w:val="00E77309"/>
    <w:rsid w:val="00E77520"/>
    <w:rsid w:val="00E77A18"/>
    <w:rsid w:val="00E81383"/>
    <w:rsid w:val="00E81906"/>
    <w:rsid w:val="00E82B9B"/>
    <w:rsid w:val="00E82D8C"/>
    <w:rsid w:val="00E8360A"/>
    <w:rsid w:val="00E8495E"/>
    <w:rsid w:val="00E85A3B"/>
    <w:rsid w:val="00E873A0"/>
    <w:rsid w:val="00E8791C"/>
    <w:rsid w:val="00E87AC9"/>
    <w:rsid w:val="00E87E67"/>
    <w:rsid w:val="00E91122"/>
    <w:rsid w:val="00E92198"/>
    <w:rsid w:val="00E92272"/>
    <w:rsid w:val="00E92F6F"/>
    <w:rsid w:val="00E93360"/>
    <w:rsid w:val="00E9461C"/>
    <w:rsid w:val="00E949D2"/>
    <w:rsid w:val="00E9510E"/>
    <w:rsid w:val="00E952D4"/>
    <w:rsid w:val="00E95E6F"/>
    <w:rsid w:val="00E96FCE"/>
    <w:rsid w:val="00E97676"/>
    <w:rsid w:val="00EA01AE"/>
    <w:rsid w:val="00EA030C"/>
    <w:rsid w:val="00EA0D5B"/>
    <w:rsid w:val="00EA1DAA"/>
    <w:rsid w:val="00EA3846"/>
    <w:rsid w:val="00EA4876"/>
    <w:rsid w:val="00EA5721"/>
    <w:rsid w:val="00EA7F65"/>
    <w:rsid w:val="00EB04D4"/>
    <w:rsid w:val="00EB06C3"/>
    <w:rsid w:val="00EB1ECF"/>
    <w:rsid w:val="00EB29E6"/>
    <w:rsid w:val="00EB69CF"/>
    <w:rsid w:val="00EB7127"/>
    <w:rsid w:val="00EB755B"/>
    <w:rsid w:val="00EB76C5"/>
    <w:rsid w:val="00EC0FFE"/>
    <w:rsid w:val="00EC20C6"/>
    <w:rsid w:val="00EC20EC"/>
    <w:rsid w:val="00EC2516"/>
    <w:rsid w:val="00EC3166"/>
    <w:rsid w:val="00EC3BF7"/>
    <w:rsid w:val="00EC43B1"/>
    <w:rsid w:val="00EC5857"/>
    <w:rsid w:val="00EC6A06"/>
    <w:rsid w:val="00EC7547"/>
    <w:rsid w:val="00EC7BC7"/>
    <w:rsid w:val="00EC7C1C"/>
    <w:rsid w:val="00ED00F8"/>
    <w:rsid w:val="00ED07C6"/>
    <w:rsid w:val="00ED1AB8"/>
    <w:rsid w:val="00ED32B3"/>
    <w:rsid w:val="00ED3EA2"/>
    <w:rsid w:val="00ED3F80"/>
    <w:rsid w:val="00ED46EC"/>
    <w:rsid w:val="00EE0511"/>
    <w:rsid w:val="00EE10DB"/>
    <w:rsid w:val="00EE1A11"/>
    <w:rsid w:val="00EE2051"/>
    <w:rsid w:val="00EE22E9"/>
    <w:rsid w:val="00EE2833"/>
    <w:rsid w:val="00EE2B8B"/>
    <w:rsid w:val="00EE3C45"/>
    <w:rsid w:val="00EE4746"/>
    <w:rsid w:val="00EE5014"/>
    <w:rsid w:val="00EE50AA"/>
    <w:rsid w:val="00EE5A54"/>
    <w:rsid w:val="00EE6DB8"/>
    <w:rsid w:val="00EE7408"/>
    <w:rsid w:val="00EF055C"/>
    <w:rsid w:val="00EF0D99"/>
    <w:rsid w:val="00EF11E9"/>
    <w:rsid w:val="00EF238F"/>
    <w:rsid w:val="00EF2486"/>
    <w:rsid w:val="00EF3E82"/>
    <w:rsid w:val="00EF4618"/>
    <w:rsid w:val="00EF5356"/>
    <w:rsid w:val="00EF5F10"/>
    <w:rsid w:val="00EF723C"/>
    <w:rsid w:val="00EF7E5E"/>
    <w:rsid w:val="00F0014A"/>
    <w:rsid w:val="00F00B22"/>
    <w:rsid w:val="00F00E91"/>
    <w:rsid w:val="00F010D5"/>
    <w:rsid w:val="00F012D5"/>
    <w:rsid w:val="00F015D1"/>
    <w:rsid w:val="00F02E8C"/>
    <w:rsid w:val="00F03125"/>
    <w:rsid w:val="00F043F1"/>
    <w:rsid w:val="00F1018D"/>
    <w:rsid w:val="00F11D40"/>
    <w:rsid w:val="00F1235D"/>
    <w:rsid w:val="00F12D15"/>
    <w:rsid w:val="00F131C1"/>
    <w:rsid w:val="00F13540"/>
    <w:rsid w:val="00F14364"/>
    <w:rsid w:val="00F14D96"/>
    <w:rsid w:val="00F1519C"/>
    <w:rsid w:val="00F151AE"/>
    <w:rsid w:val="00F17A56"/>
    <w:rsid w:val="00F204FE"/>
    <w:rsid w:val="00F209E8"/>
    <w:rsid w:val="00F20EE5"/>
    <w:rsid w:val="00F214BC"/>
    <w:rsid w:val="00F21589"/>
    <w:rsid w:val="00F21A69"/>
    <w:rsid w:val="00F23485"/>
    <w:rsid w:val="00F2384D"/>
    <w:rsid w:val="00F25632"/>
    <w:rsid w:val="00F27AC0"/>
    <w:rsid w:val="00F27B30"/>
    <w:rsid w:val="00F3065A"/>
    <w:rsid w:val="00F30DA2"/>
    <w:rsid w:val="00F30DD9"/>
    <w:rsid w:val="00F32CE9"/>
    <w:rsid w:val="00F34CD2"/>
    <w:rsid w:val="00F37C3E"/>
    <w:rsid w:val="00F40C4B"/>
    <w:rsid w:val="00F41343"/>
    <w:rsid w:val="00F41ED2"/>
    <w:rsid w:val="00F42163"/>
    <w:rsid w:val="00F42869"/>
    <w:rsid w:val="00F43408"/>
    <w:rsid w:val="00F44D5C"/>
    <w:rsid w:val="00F4503A"/>
    <w:rsid w:val="00F45B01"/>
    <w:rsid w:val="00F45D84"/>
    <w:rsid w:val="00F4644F"/>
    <w:rsid w:val="00F46781"/>
    <w:rsid w:val="00F47EC4"/>
    <w:rsid w:val="00F50D4D"/>
    <w:rsid w:val="00F52A1E"/>
    <w:rsid w:val="00F52ECC"/>
    <w:rsid w:val="00F53E7B"/>
    <w:rsid w:val="00F541F8"/>
    <w:rsid w:val="00F54FAE"/>
    <w:rsid w:val="00F55F75"/>
    <w:rsid w:val="00F576FB"/>
    <w:rsid w:val="00F57B90"/>
    <w:rsid w:val="00F62490"/>
    <w:rsid w:val="00F6319B"/>
    <w:rsid w:val="00F64042"/>
    <w:rsid w:val="00F64F4E"/>
    <w:rsid w:val="00F65F2C"/>
    <w:rsid w:val="00F67A88"/>
    <w:rsid w:val="00F67F45"/>
    <w:rsid w:val="00F70D53"/>
    <w:rsid w:val="00F717A5"/>
    <w:rsid w:val="00F720BE"/>
    <w:rsid w:val="00F72142"/>
    <w:rsid w:val="00F7237F"/>
    <w:rsid w:val="00F7377C"/>
    <w:rsid w:val="00F80864"/>
    <w:rsid w:val="00F80C2C"/>
    <w:rsid w:val="00F825E6"/>
    <w:rsid w:val="00F825EC"/>
    <w:rsid w:val="00F848F5"/>
    <w:rsid w:val="00F84EC2"/>
    <w:rsid w:val="00F85D61"/>
    <w:rsid w:val="00F869E8"/>
    <w:rsid w:val="00F86F54"/>
    <w:rsid w:val="00F9157F"/>
    <w:rsid w:val="00F932C9"/>
    <w:rsid w:val="00F93597"/>
    <w:rsid w:val="00F9508E"/>
    <w:rsid w:val="00F96520"/>
    <w:rsid w:val="00F974A4"/>
    <w:rsid w:val="00FA0777"/>
    <w:rsid w:val="00FA1321"/>
    <w:rsid w:val="00FA174E"/>
    <w:rsid w:val="00FA326E"/>
    <w:rsid w:val="00FA36E7"/>
    <w:rsid w:val="00FA3D77"/>
    <w:rsid w:val="00FA4004"/>
    <w:rsid w:val="00FA5321"/>
    <w:rsid w:val="00FA561E"/>
    <w:rsid w:val="00FA775C"/>
    <w:rsid w:val="00FB147D"/>
    <w:rsid w:val="00FB315B"/>
    <w:rsid w:val="00FB49B4"/>
    <w:rsid w:val="00FB49F2"/>
    <w:rsid w:val="00FB70B5"/>
    <w:rsid w:val="00FB783A"/>
    <w:rsid w:val="00FC09C0"/>
    <w:rsid w:val="00FC1063"/>
    <w:rsid w:val="00FC1EEB"/>
    <w:rsid w:val="00FC1F5A"/>
    <w:rsid w:val="00FC3FD4"/>
    <w:rsid w:val="00FC4B78"/>
    <w:rsid w:val="00FC50AF"/>
    <w:rsid w:val="00FC6D7C"/>
    <w:rsid w:val="00FC74BB"/>
    <w:rsid w:val="00FD019F"/>
    <w:rsid w:val="00FD13C7"/>
    <w:rsid w:val="00FD1479"/>
    <w:rsid w:val="00FD14F5"/>
    <w:rsid w:val="00FD1D12"/>
    <w:rsid w:val="00FD2984"/>
    <w:rsid w:val="00FD3869"/>
    <w:rsid w:val="00FD404E"/>
    <w:rsid w:val="00FD615B"/>
    <w:rsid w:val="00FD61E2"/>
    <w:rsid w:val="00FD67D5"/>
    <w:rsid w:val="00FD7A12"/>
    <w:rsid w:val="00FE0510"/>
    <w:rsid w:val="00FE1178"/>
    <w:rsid w:val="00FE1479"/>
    <w:rsid w:val="00FE1DBB"/>
    <w:rsid w:val="00FE2D3C"/>
    <w:rsid w:val="00FE3106"/>
    <w:rsid w:val="00FE4720"/>
    <w:rsid w:val="00FE4C56"/>
    <w:rsid w:val="00FE7D37"/>
    <w:rsid w:val="00FF002B"/>
    <w:rsid w:val="00FF02ED"/>
    <w:rsid w:val="00FF0643"/>
    <w:rsid w:val="00FF0BD2"/>
    <w:rsid w:val="00FF1DBA"/>
    <w:rsid w:val="00FF213F"/>
    <w:rsid w:val="00FF2C82"/>
    <w:rsid w:val="00FF35DC"/>
    <w:rsid w:val="00FF3B1A"/>
    <w:rsid w:val="00FF4D49"/>
    <w:rsid w:val="00FF55FB"/>
    <w:rsid w:val="00FF5D02"/>
    <w:rsid w:val="00FF7B3A"/>
    <w:rsid w:val="00FF7CC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1377"/>
    <o:shapelayout v:ext="edit">
      <o:idmap v:ext="edit" data="1"/>
    </o:shapelayout>
  </w:shapeDefaults>
  <w:decimalSymbol w:val=","/>
  <w:listSeparator w:val=";"/>
  <w14:docId w14:val="42DD36FE"/>
  <w15:docId w15:val="{9089F6B4-AA2D-4E8B-83F8-2FEEC285B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703BD"/>
    <w:pPr>
      <w:ind w:left="567"/>
    </w:pPr>
    <w:rPr>
      <w:sz w:val="24"/>
    </w:rPr>
  </w:style>
  <w:style w:type="paragraph" w:styleId="Rubrik1">
    <w:name w:val="heading 1"/>
    <w:basedOn w:val="Rubrik2"/>
    <w:next w:val="Normal"/>
    <w:qFormat/>
    <w:rsid w:val="007D5B94"/>
    <w:pPr>
      <w:pBdr>
        <w:bottom w:val="single" w:sz="4" w:space="1" w:color="auto"/>
      </w:pBdr>
      <w:tabs>
        <w:tab w:val="left" w:pos="851"/>
      </w:tabs>
      <w:spacing w:after="240"/>
      <w:ind w:right="0"/>
      <w:outlineLvl w:val="0"/>
    </w:pPr>
  </w:style>
  <w:style w:type="paragraph" w:styleId="Rubrik2">
    <w:name w:val="heading 2"/>
    <w:basedOn w:val="Normal"/>
    <w:next w:val="Normal"/>
    <w:qFormat/>
    <w:rsid w:val="007D5B94"/>
    <w:pPr>
      <w:keepNext/>
      <w:spacing w:before="240" w:after="120"/>
      <w:ind w:right="284"/>
      <w:outlineLvl w:val="1"/>
    </w:pPr>
    <w:rPr>
      <w:b/>
      <w:sz w:val="28"/>
      <w:szCs w:val="28"/>
    </w:rPr>
  </w:style>
  <w:style w:type="paragraph" w:styleId="Rubrik3">
    <w:name w:val="heading 3"/>
    <w:basedOn w:val="Normal"/>
    <w:next w:val="Normal"/>
    <w:qFormat/>
    <w:rsid w:val="004F0546"/>
    <w:pPr>
      <w:spacing w:before="240" w:after="240"/>
      <w:ind w:right="284"/>
      <w:outlineLvl w:val="2"/>
    </w:pPr>
    <w:rPr>
      <w:b/>
      <w:i/>
    </w:rPr>
  </w:style>
  <w:style w:type="paragraph" w:styleId="Rubrik4">
    <w:name w:val="heading 4"/>
    <w:basedOn w:val="Normal"/>
    <w:next w:val="Normal"/>
    <w:link w:val="Rubrik4Char"/>
    <w:qFormat/>
    <w:rsid w:val="004F0546"/>
    <w:pPr>
      <w:keepNext/>
      <w:spacing w:before="240" w:after="120"/>
      <w:outlineLvl w:val="3"/>
    </w:pPr>
    <w:rPr>
      <w:i/>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pPr>
      <w:ind w:left="0"/>
    </w:pPr>
  </w:style>
  <w:style w:type="paragraph" w:styleId="Lista">
    <w:name w:val="List"/>
    <w:basedOn w:val="Normal"/>
    <w:uiPriority w:val="99"/>
    <w:pPr>
      <w:spacing w:before="240"/>
    </w:pPr>
  </w:style>
  <w:style w:type="paragraph" w:customStyle="1" w:styleId="Litenlista">
    <w:name w:val="Liten lista"/>
    <w:basedOn w:val="Lista"/>
    <w:pPr>
      <w:spacing w:before="120"/>
      <w:ind w:left="0"/>
    </w:pPr>
  </w:style>
  <w:style w:type="paragraph" w:customStyle="1" w:styleId="Litennumreradlista">
    <w:name w:val="Liten numrerad lista"/>
    <w:basedOn w:val="Normal"/>
    <w:pPr>
      <w:numPr>
        <w:numId w:val="3"/>
      </w:numPr>
    </w:pPr>
  </w:style>
  <w:style w:type="paragraph" w:customStyle="1" w:styleId="Sndlista">
    <w:name w:val="Sändlista"/>
    <w:basedOn w:val="Normal"/>
    <w:pPr>
      <w:ind w:left="907" w:hanging="340"/>
    </w:pPr>
    <w:rPr>
      <w:sz w:val="20"/>
    </w:rPr>
  </w:style>
  <w:style w:type="paragraph" w:styleId="Sidhuvud">
    <w:name w:val="header"/>
    <w:basedOn w:val="Normal"/>
    <w:link w:val="SidhuvudChar"/>
    <w:pPr>
      <w:tabs>
        <w:tab w:val="center" w:pos="4536"/>
        <w:tab w:val="right" w:pos="9072"/>
      </w:tabs>
    </w:pPr>
  </w:style>
  <w:style w:type="paragraph" w:styleId="Sidfot">
    <w:name w:val="footer"/>
    <w:basedOn w:val="Normal"/>
    <w:link w:val="SidfotChar"/>
    <w:pPr>
      <w:tabs>
        <w:tab w:val="center" w:pos="4536"/>
        <w:tab w:val="right" w:pos="9072"/>
      </w:tabs>
    </w:pPr>
  </w:style>
  <w:style w:type="paragraph" w:customStyle="1" w:styleId="Rubrikmini">
    <w:name w:val="Rubrik mini"/>
    <w:basedOn w:val="Rubrik4"/>
    <w:pPr>
      <w:spacing w:before="120" w:after="0"/>
    </w:pPr>
  </w:style>
  <w:style w:type="paragraph" w:styleId="Brdtextmedindrag">
    <w:name w:val="Body Text Indent"/>
    <w:basedOn w:val="Normal"/>
  </w:style>
  <w:style w:type="paragraph" w:styleId="Brdtextmedindrag2">
    <w:name w:val="Body Text Indent 2"/>
    <w:basedOn w:val="Normal"/>
    <w:rsid w:val="00884EE8"/>
    <w:pPr>
      <w:spacing w:after="120" w:line="480" w:lineRule="auto"/>
      <w:ind w:left="283"/>
    </w:pPr>
  </w:style>
  <w:style w:type="paragraph" w:styleId="Brdtext2">
    <w:name w:val="Body Text 2"/>
    <w:basedOn w:val="Normal"/>
    <w:rsid w:val="00884EE8"/>
    <w:pPr>
      <w:spacing w:after="120" w:line="480" w:lineRule="auto"/>
    </w:pPr>
  </w:style>
  <w:style w:type="paragraph" w:styleId="Ballongtext">
    <w:name w:val="Balloon Text"/>
    <w:basedOn w:val="Normal"/>
    <w:semiHidden/>
    <w:rsid w:val="0013122E"/>
    <w:rPr>
      <w:rFonts w:ascii="Tahoma" w:hAnsi="Tahoma" w:cs="Tahoma"/>
      <w:sz w:val="16"/>
      <w:szCs w:val="16"/>
    </w:rPr>
  </w:style>
  <w:style w:type="paragraph" w:styleId="Dokumentversikt">
    <w:name w:val="Document Map"/>
    <w:basedOn w:val="Normal"/>
    <w:semiHidden/>
    <w:rsid w:val="009C54E5"/>
    <w:pPr>
      <w:shd w:val="clear" w:color="auto" w:fill="000080"/>
    </w:pPr>
    <w:rPr>
      <w:rFonts w:ascii="Tahoma" w:hAnsi="Tahoma" w:cs="Tahoma"/>
      <w:sz w:val="20"/>
    </w:rPr>
  </w:style>
  <w:style w:type="character" w:customStyle="1" w:styleId="SidhuvudChar">
    <w:name w:val="Sidhuvud Char"/>
    <w:link w:val="Sidhuvud"/>
    <w:rsid w:val="004673ED"/>
    <w:rPr>
      <w:sz w:val="24"/>
      <w:lang w:val="sv-SE" w:eastAsia="sv-SE" w:bidi="ar-SA"/>
    </w:rPr>
  </w:style>
  <w:style w:type="character" w:styleId="Hyperlnk">
    <w:name w:val="Hyperlink"/>
    <w:rsid w:val="002C1AFC"/>
    <w:rPr>
      <w:color w:val="0000FF"/>
      <w:u w:val="single"/>
    </w:rPr>
  </w:style>
  <w:style w:type="character" w:styleId="AnvndHyperlnk">
    <w:name w:val="FollowedHyperlink"/>
    <w:rsid w:val="002C1AFC"/>
    <w:rPr>
      <w:color w:val="800080"/>
      <w:u w:val="single"/>
    </w:rPr>
  </w:style>
  <w:style w:type="paragraph" w:styleId="Liststycke">
    <w:name w:val="List Paragraph"/>
    <w:basedOn w:val="Normal"/>
    <w:link w:val="ListstyckeChar"/>
    <w:uiPriority w:val="34"/>
    <w:qFormat/>
    <w:rsid w:val="007B41AD"/>
    <w:pPr>
      <w:ind w:left="720"/>
      <w:contextualSpacing/>
    </w:pPr>
  </w:style>
  <w:style w:type="character" w:styleId="Kommentarsreferens">
    <w:name w:val="annotation reference"/>
    <w:basedOn w:val="Standardstycketeckensnitt"/>
    <w:rsid w:val="008B486A"/>
    <w:rPr>
      <w:sz w:val="16"/>
      <w:szCs w:val="16"/>
    </w:rPr>
  </w:style>
  <w:style w:type="paragraph" w:styleId="Kommentarer">
    <w:name w:val="annotation text"/>
    <w:basedOn w:val="Normal"/>
    <w:link w:val="KommentarerChar"/>
    <w:rsid w:val="008B486A"/>
    <w:rPr>
      <w:sz w:val="20"/>
    </w:rPr>
  </w:style>
  <w:style w:type="character" w:customStyle="1" w:styleId="KommentarerChar">
    <w:name w:val="Kommentarer Char"/>
    <w:basedOn w:val="Standardstycketeckensnitt"/>
    <w:link w:val="Kommentarer"/>
    <w:rsid w:val="008B486A"/>
  </w:style>
  <w:style w:type="paragraph" w:styleId="Kommentarsmne">
    <w:name w:val="annotation subject"/>
    <w:basedOn w:val="Kommentarer"/>
    <w:next w:val="Kommentarer"/>
    <w:link w:val="KommentarsmneChar"/>
    <w:rsid w:val="008B486A"/>
    <w:rPr>
      <w:b/>
      <w:bCs/>
    </w:rPr>
  </w:style>
  <w:style w:type="character" w:customStyle="1" w:styleId="KommentarsmneChar">
    <w:name w:val="Kommentarsämne Char"/>
    <w:basedOn w:val="KommentarerChar"/>
    <w:link w:val="Kommentarsmne"/>
    <w:rsid w:val="008B486A"/>
    <w:rPr>
      <w:b/>
      <w:bCs/>
    </w:rPr>
  </w:style>
  <w:style w:type="paragraph" w:styleId="Revision">
    <w:name w:val="Revision"/>
    <w:hidden/>
    <w:uiPriority w:val="99"/>
    <w:semiHidden/>
    <w:rsid w:val="008B486A"/>
    <w:rPr>
      <w:sz w:val="24"/>
    </w:rPr>
  </w:style>
  <w:style w:type="character" w:customStyle="1" w:styleId="BrdtextChar">
    <w:name w:val="Brödtext Char"/>
    <w:link w:val="Brdtext"/>
    <w:rsid w:val="008C51ED"/>
    <w:rPr>
      <w:sz w:val="24"/>
    </w:rPr>
  </w:style>
  <w:style w:type="paragraph" w:customStyle="1" w:styleId="rubrik5">
    <w:name w:val="rubrik5"/>
    <w:basedOn w:val="Rubrik4"/>
    <w:link w:val="rubrik5Char"/>
    <w:qFormat/>
    <w:rsid w:val="00D40273"/>
    <w:pPr>
      <w:pBdr>
        <w:bottom w:val="single" w:sz="4" w:space="1" w:color="auto"/>
      </w:pBdr>
    </w:pPr>
    <w:rPr>
      <w:i w:val="0"/>
      <w:caps/>
    </w:rPr>
  </w:style>
  <w:style w:type="paragraph" w:customStyle="1" w:styleId="mlruta">
    <w:name w:val="målruta"/>
    <w:basedOn w:val="Normal"/>
    <w:link w:val="mlrutaChar"/>
    <w:qFormat/>
    <w:rsid w:val="00D5145B"/>
    <w:pPr>
      <w:shd w:val="clear" w:color="auto" w:fill="EAF1DD"/>
      <w:spacing w:after="120"/>
    </w:pPr>
  </w:style>
  <w:style w:type="character" w:customStyle="1" w:styleId="Rubrik4Char">
    <w:name w:val="Rubrik 4 Char"/>
    <w:basedOn w:val="Standardstycketeckensnitt"/>
    <w:link w:val="Rubrik4"/>
    <w:rsid w:val="001942D6"/>
    <w:rPr>
      <w:i/>
      <w:sz w:val="24"/>
    </w:rPr>
  </w:style>
  <w:style w:type="character" w:customStyle="1" w:styleId="rubrik5Char">
    <w:name w:val="rubrik5 Char"/>
    <w:basedOn w:val="Rubrik4Char"/>
    <w:link w:val="rubrik5"/>
    <w:rsid w:val="00D40273"/>
    <w:rPr>
      <w:i w:val="0"/>
      <w:caps/>
      <w:sz w:val="24"/>
    </w:rPr>
  </w:style>
  <w:style w:type="paragraph" w:customStyle="1" w:styleId="punktlista">
    <w:name w:val="punktlista"/>
    <w:basedOn w:val="Liststycke"/>
    <w:link w:val="punktlistaChar"/>
    <w:qFormat/>
    <w:rsid w:val="0058437F"/>
    <w:pPr>
      <w:numPr>
        <w:numId w:val="29"/>
      </w:numPr>
      <w:ind w:left="851" w:hanging="284"/>
    </w:pPr>
  </w:style>
  <w:style w:type="character" w:customStyle="1" w:styleId="mlrutaChar">
    <w:name w:val="målruta Char"/>
    <w:basedOn w:val="Standardstycketeckensnitt"/>
    <w:link w:val="mlruta"/>
    <w:rsid w:val="00D5145B"/>
    <w:rPr>
      <w:sz w:val="24"/>
      <w:shd w:val="clear" w:color="auto" w:fill="EAF1DD"/>
    </w:rPr>
  </w:style>
  <w:style w:type="paragraph" w:styleId="Fotnotstext">
    <w:name w:val="footnote text"/>
    <w:basedOn w:val="Normal"/>
    <w:link w:val="FotnotstextChar"/>
    <w:rsid w:val="008A2B27"/>
    <w:rPr>
      <w:sz w:val="20"/>
    </w:rPr>
  </w:style>
  <w:style w:type="character" w:customStyle="1" w:styleId="ListstyckeChar">
    <w:name w:val="Liststycke Char"/>
    <w:basedOn w:val="Standardstycketeckensnitt"/>
    <w:link w:val="Liststycke"/>
    <w:uiPriority w:val="34"/>
    <w:rsid w:val="0058437F"/>
    <w:rPr>
      <w:sz w:val="24"/>
    </w:rPr>
  </w:style>
  <w:style w:type="character" w:customStyle="1" w:styleId="punktlistaChar">
    <w:name w:val="punktlista Char"/>
    <w:basedOn w:val="ListstyckeChar"/>
    <w:link w:val="punktlista"/>
    <w:rsid w:val="0058437F"/>
    <w:rPr>
      <w:sz w:val="24"/>
    </w:rPr>
  </w:style>
  <w:style w:type="character" w:customStyle="1" w:styleId="FotnotstextChar">
    <w:name w:val="Fotnotstext Char"/>
    <w:basedOn w:val="Standardstycketeckensnitt"/>
    <w:link w:val="Fotnotstext"/>
    <w:rsid w:val="008A2B27"/>
  </w:style>
  <w:style w:type="character" w:styleId="Fotnotsreferens">
    <w:name w:val="footnote reference"/>
    <w:basedOn w:val="Standardstycketeckensnitt"/>
    <w:rsid w:val="008A2B27"/>
    <w:rPr>
      <w:vertAlign w:val="superscript"/>
    </w:rPr>
  </w:style>
  <w:style w:type="paragraph" w:customStyle="1" w:styleId="Formatmall1">
    <w:name w:val="Formatmall1"/>
    <w:basedOn w:val="Normal"/>
    <w:link w:val="Formatmall1Char"/>
    <w:autoRedefine/>
    <w:qFormat/>
    <w:rsid w:val="00F53E7B"/>
    <w:pPr>
      <w:tabs>
        <w:tab w:val="left" w:pos="3119"/>
        <w:tab w:val="left" w:pos="5245"/>
        <w:tab w:val="left" w:pos="7797"/>
      </w:tabs>
      <w:spacing w:before="240"/>
      <w:ind w:left="0"/>
    </w:pPr>
    <w:rPr>
      <w:rFonts w:cs="Arial"/>
      <w:b/>
      <w:i/>
      <w:szCs w:val="24"/>
    </w:rPr>
  </w:style>
  <w:style w:type="character" w:customStyle="1" w:styleId="Formatmall1Char">
    <w:name w:val="Formatmall1 Char"/>
    <w:link w:val="Formatmall1"/>
    <w:rsid w:val="00F53E7B"/>
    <w:rPr>
      <w:rFonts w:cs="Arial"/>
      <w:b/>
      <w:i/>
      <w:sz w:val="24"/>
      <w:szCs w:val="24"/>
    </w:rPr>
  </w:style>
  <w:style w:type="paragraph" w:customStyle="1" w:styleId="Formatmall2">
    <w:name w:val="Formatmall2"/>
    <w:basedOn w:val="Normal"/>
    <w:link w:val="Formatmall2Char"/>
    <w:autoRedefine/>
    <w:qFormat/>
    <w:rsid w:val="0081760B"/>
    <w:pPr>
      <w:tabs>
        <w:tab w:val="left" w:pos="3119"/>
        <w:tab w:val="left" w:pos="5245"/>
        <w:tab w:val="left" w:pos="7797"/>
      </w:tabs>
      <w:ind w:left="142" w:right="-2"/>
    </w:pPr>
    <w:rPr>
      <w:rFonts w:ascii="Cambria" w:hAnsi="Cambria" w:cs="Arial"/>
      <w:b/>
      <w:color w:val="FFFFFF"/>
      <w:sz w:val="40"/>
      <w:szCs w:val="28"/>
    </w:rPr>
  </w:style>
  <w:style w:type="character" w:customStyle="1" w:styleId="Formatmall2Char">
    <w:name w:val="Formatmall2 Char"/>
    <w:link w:val="Formatmall2"/>
    <w:rsid w:val="0081760B"/>
    <w:rPr>
      <w:rFonts w:ascii="Cambria" w:hAnsi="Cambria" w:cs="Arial"/>
      <w:b/>
      <w:color w:val="FFFFFF"/>
      <w:sz w:val="40"/>
      <w:szCs w:val="28"/>
    </w:rPr>
  </w:style>
  <w:style w:type="paragraph" w:customStyle="1" w:styleId="Default">
    <w:name w:val="Default"/>
    <w:rsid w:val="0081760B"/>
    <w:pPr>
      <w:autoSpaceDE w:val="0"/>
      <w:autoSpaceDN w:val="0"/>
      <w:adjustRightInd w:val="0"/>
    </w:pPr>
    <w:rPr>
      <w:color w:val="000000"/>
      <w:sz w:val="24"/>
      <w:szCs w:val="24"/>
    </w:rPr>
  </w:style>
  <w:style w:type="paragraph" w:customStyle="1" w:styleId="Sktselomrde">
    <w:name w:val="Skötselområde"/>
    <w:basedOn w:val="Normal"/>
    <w:link w:val="SktselomrdeChar"/>
    <w:rsid w:val="00CE4F19"/>
    <w:pPr>
      <w:tabs>
        <w:tab w:val="left" w:pos="900"/>
        <w:tab w:val="left" w:pos="1422"/>
        <w:tab w:val="left" w:pos="2623"/>
        <w:tab w:val="left" w:pos="5040"/>
        <w:tab w:val="left" w:pos="5670"/>
        <w:tab w:val="left" w:pos="7655"/>
        <w:tab w:val="left" w:pos="8364"/>
        <w:tab w:val="left" w:pos="9180"/>
      </w:tabs>
      <w:spacing w:before="360" w:after="80"/>
      <w:ind w:right="284"/>
    </w:pPr>
    <w:rPr>
      <w:rFonts w:cs="ArialMT"/>
      <w:b/>
      <w:i/>
      <w:noProof/>
      <w:color w:val="808080" w:themeColor="background1" w:themeShade="80"/>
      <w:szCs w:val="22"/>
      <w:u w:val="single"/>
      <w:lang w:eastAsia="en-US"/>
    </w:rPr>
  </w:style>
  <w:style w:type="character" w:customStyle="1" w:styleId="SktselomrdeChar">
    <w:name w:val="Skötselområde Char"/>
    <w:basedOn w:val="Standardstycketeckensnitt"/>
    <w:link w:val="Sktselomrde"/>
    <w:rsid w:val="00CE4F19"/>
    <w:rPr>
      <w:rFonts w:cs="ArialMT"/>
      <w:b/>
      <w:i/>
      <w:noProof/>
      <w:color w:val="808080" w:themeColor="background1" w:themeShade="80"/>
      <w:sz w:val="24"/>
      <w:szCs w:val="22"/>
      <w:u w:val="single"/>
      <w:lang w:eastAsia="en-US"/>
    </w:rPr>
  </w:style>
  <w:style w:type="character" w:customStyle="1" w:styleId="SidfotChar">
    <w:name w:val="Sidfot Char"/>
    <w:basedOn w:val="Standardstycketeckensnitt"/>
    <w:link w:val="Sidfot"/>
    <w:rsid w:val="001B39CE"/>
    <w:rPr>
      <w:sz w:val="24"/>
    </w:rPr>
  </w:style>
  <w:style w:type="character" w:styleId="Sidnummer">
    <w:name w:val="page number"/>
    <w:basedOn w:val="Standardstycketeckensnitt"/>
    <w:rsid w:val="001B39CE"/>
  </w:style>
  <w:style w:type="paragraph" w:customStyle="1" w:styleId="Sidhuvuddatum">
    <w:name w:val="Sidhuvud datum"/>
    <w:basedOn w:val="Sidhuvud"/>
    <w:autoRedefine/>
    <w:rsid w:val="001B39CE"/>
    <w:pPr>
      <w:tabs>
        <w:tab w:val="clear" w:pos="4536"/>
        <w:tab w:val="left" w:pos="5245"/>
      </w:tabs>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117149">
      <w:bodyDiv w:val="1"/>
      <w:marLeft w:val="0"/>
      <w:marRight w:val="0"/>
      <w:marTop w:val="0"/>
      <w:marBottom w:val="0"/>
      <w:divBdr>
        <w:top w:val="none" w:sz="0" w:space="0" w:color="auto"/>
        <w:left w:val="none" w:sz="0" w:space="0" w:color="auto"/>
        <w:bottom w:val="none" w:sz="0" w:space="0" w:color="auto"/>
        <w:right w:val="none" w:sz="0" w:space="0" w:color="auto"/>
      </w:divBdr>
    </w:div>
    <w:div w:id="204871471">
      <w:bodyDiv w:val="1"/>
      <w:marLeft w:val="0"/>
      <w:marRight w:val="0"/>
      <w:marTop w:val="0"/>
      <w:marBottom w:val="0"/>
      <w:divBdr>
        <w:top w:val="none" w:sz="0" w:space="0" w:color="auto"/>
        <w:left w:val="none" w:sz="0" w:space="0" w:color="auto"/>
        <w:bottom w:val="none" w:sz="0" w:space="0" w:color="auto"/>
        <w:right w:val="none" w:sz="0" w:space="0" w:color="auto"/>
      </w:divBdr>
    </w:div>
    <w:div w:id="249702115">
      <w:bodyDiv w:val="1"/>
      <w:marLeft w:val="0"/>
      <w:marRight w:val="0"/>
      <w:marTop w:val="0"/>
      <w:marBottom w:val="0"/>
      <w:divBdr>
        <w:top w:val="none" w:sz="0" w:space="0" w:color="auto"/>
        <w:left w:val="none" w:sz="0" w:space="0" w:color="auto"/>
        <w:bottom w:val="none" w:sz="0" w:space="0" w:color="auto"/>
        <w:right w:val="none" w:sz="0" w:space="0" w:color="auto"/>
      </w:divBdr>
    </w:div>
    <w:div w:id="150327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tif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6FEB0-88B0-4BC5-A1D1-A6C7AED92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8</Pages>
  <Words>1445</Words>
  <Characters>8332</Characters>
  <Application>Microsoft Office Word</Application>
  <DocSecurity>0</DocSecurity>
  <Lines>69</Lines>
  <Paragraphs>19</Paragraphs>
  <ScaleCrop>false</ScaleCrop>
  <HeadingPairs>
    <vt:vector size="2" baseType="variant">
      <vt:variant>
        <vt:lpstr>Rubrik</vt:lpstr>
      </vt:variant>
      <vt:variant>
        <vt:i4>1</vt:i4>
      </vt:variant>
    </vt:vector>
  </HeadingPairs>
  <TitlesOfParts>
    <vt:vector size="1" baseType="lpstr">
      <vt:lpstr>Beslut</vt:lpstr>
    </vt:vector>
  </TitlesOfParts>
  <Company>Länsstyrelsen i Hallands län</Company>
  <LinksUpToDate>false</LinksUpToDate>
  <CharactersWithSpaces>9758</CharactersWithSpaces>
  <SharedDoc>false</SharedDoc>
  <HLinks>
    <vt:vector size="6" baseType="variant">
      <vt:variant>
        <vt:i4>8061039</vt:i4>
      </vt:variant>
      <vt:variant>
        <vt:i4>0</vt:i4>
      </vt:variant>
      <vt:variant>
        <vt:i4>0</vt:i4>
      </vt:variant>
      <vt:variant>
        <vt:i4>5</vt:i4>
      </vt:variant>
      <vt:variant>
        <vt:lpwstr>http://www.artportalen.se/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Beslut</dc:title>
  <dc:creator>Peter Wirdenäs</dc:creator>
  <cp:lastModifiedBy>Svensson Ingegerd</cp:lastModifiedBy>
  <cp:revision>9</cp:revision>
  <cp:lastPrinted>2017-05-16T06:05:00Z</cp:lastPrinted>
  <dcterms:created xsi:type="dcterms:W3CDTF">2018-01-09T09:49:00Z</dcterms:created>
  <dcterms:modified xsi:type="dcterms:W3CDTF">2018-01-17T09:37:00Z</dcterms:modified>
</cp:coreProperties>
</file>