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pPr w:leftFromText="142" w:rightFromText="142" w:vertAnchor="page" w:horzAnchor="margin" w:tblpXSpec="center" w:tblpY="466"/>
        <w:tblW w:w="9696" w:type="dxa"/>
        <w:tblLayout w:type="fixed"/>
        <w:tblLook w:val="04A0" w:firstRow="1" w:lastRow="0" w:firstColumn="1" w:lastColumn="0" w:noHBand="0" w:noVBand="1"/>
        <w:tblCaption w:val="Sidhuvud"/>
        <w:tblDescription w:val="Uppgifter om ärendet i form av typ av dokument, datum och ärendebeteckning."/>
      </w:tblPr>
      <w:tblGrid>
        <w:gridCol w:w="5273"/>
        <w:gridCol w:w="2552"/>
        <w:gridCol w:w="1871"/>
      </w:tblGrid>
      <w:tr w:rsidR="002A3027" w14:paraId="2FDE0339" w14:textId="77777777" w:rsidTr="00431AD5">
        <w:trPr>
          <w:trHeight w:hRule="exact" w:val="1985"/>
        </w:trPr>
        <w:tc>
          <w:tcPr>
            <w:tcW w:w="5273" w:type="dxa"/>
            <w:tcBorders>
              <w:top w:val="nil"/>
              <w:left w:val="nil"/>
              <w:bottom w:val="nil"/>
              <w:right w:val="nil"/>
            </w:tcBorders>
            <w:hideMark/>
          </w:tcPr>
          <w:p w14:paraId="7AC44ED5" w14:textId="77777777" w:rsidR="009A3C69" w:rsidRDefault="00177A7B" w:rsidP="00431AD5">
            <w:pPr>
              <w:pStyle w:val="SidhuvudtextLST"/>
              <w:keepNext w:val="0"/>
              <w:rPr>
                <w:noProof/>
                <w:lang w:val="en-US"/>
              </w:rPr>
            </w:pPr>
            <w:r w:rsidRPr="007C1626">
              <w:rPr>
                <w:noProof/>
                <w:lang w:val="en-US"/>
              </w:rPr>
              <w:drawing>
                <wp:inline distT="0" distB="0" distL="0" distR="0" wp14:anchorId="37555B69" wp14:editId="60A0970C">
                  <wp:extent cx="1637665" cy="935990"/>
                  <wp:effectExtent l="0" t="0" r="635" b="0"/>
                  <wp:docPr id="1" name="Bild 5" descr="Länsstyrelsen Gotland."/>
                  <wp:cNvGraphicFramePr/>
                  <a:graphic xmlns:a="http://schemas.openxmlformats.org/drawingml/2006/main">
                    <a:graphicData uri="http://schemas.openxmlformats.org/drawingml/2006/picture">
                      <pic:pic xmlns:pic="http://schemas.openxmlformats.org/drawingml/2006/picture">
                        <pic:nvPicPr>
                          <pic:cNvPr id="1" name="Bild 5" descr="Länsstyrelsen Gotland."/>
                          <pic:cNvPicPr/>
                        </pic:nvPicPr>
                        <pic:blipFill>
                          <a:blip r:embed="rId9">
                            <a:extLst>
                              <a:ext uri="{28A0092B-C50C-407E-A947-70E740481C1C}">
                                <a14:useLocalDpi xmlns:a14="http://schemas.microsoft.com/office/drawing/2010/main" val="0"/>
                              </a:ext>
                            </a:extLst>
                          </a:blip>
                          <a:stretch>
                            <a:fillRect/>
                          </a:stretch>
                        </pic:blipFill>
                        <pic:spPr bwMode="auto">
                          <a:xfrm>
                            <a:off x="0" y="0"/>
                            <a:ext cx="1637665" cy="935990"/>
                          </a:xfrm>
                          <a:prstGeom prst="rect">
                            <a:avLst/>
                          </a:prstGeom>
                          <a:noFill/>
                          <a:ln>
                            <a:noFill/>
                          </a:ln>
                        </pic:spPr>
                      </pic:pic>
                    </a:graphicData>
                  </a:graphic>
                </wp:inline>
              </w:drawing>
            </w:r>
          </w:p>
        </w:tc>
        <w:tc>
          <w:tcPr>
            <w:tcW w:w="2552" w:type="dxa"/>
            <w:tcBorders>
              <w:top w:val="nil"/>
              <w:left w:val="nil"/>
              <w:bottom w:val="nil"/>
              <w:right w:val="nil"/>
            </w:tcBorders>
          </w:tcPr>
          <w:p w14:paraId="58113B36" w14:textId="77777777" w:rsidR="003108F7" w:rsidRDefault="00177A7B" w:rsidP="003108F7">
            <w:pPr>
              <w:pStyle w:val="SidhuvudtextLST"/>
            </w:pPr>
            <w:bookmarkStart w:id="0" w:name="DocType"/>
            <w:r>
              <w:t>Beslut</w:t>
            </w:r>
            <w:bookmarkEnd w:id="0"/>
          </w:p>
          <w:p w14:paraId="28196DF2" w14:textId="77777777" w:rsidR="003108F7" w:rsidRDefault="003108F7" w:rsidP="003108F7">
            <w:pPr>
              <w:pStyle w:val="SidhuvudtextLST"/>
              <w:rPr>
                <w:sz w:val="10"/>
                <w:szCs w:val="14"/>
              </w:rPr>
            </w:pPr>
          </w:p>
          <w:p w14:paraId="729BA2E5" w14:textId="77777777" w:rsidR="003108F7" w:rsidRDefault="00177A7B" w:rsidP="003108F7">
            <w:pPr>
              <w:pStyle w:val="SidhuvudtextLST"/>
              <w:rPr>
                <w:szCs w:val="24"/>
              </w:rPr>
            </w:pPr>
            <w:r>
              <w:t>Datum</w:t>
            </w:r>
          </w:p>
          <w:p w14:paraId="57C51E0E" w14:textId="7CB480FF" w:rsidR="003108F7" w:rsidRDefault="00177A7B" w:rsidP="003108F7">
            <w:pPr>
              <w:pStyle w:val="SidhuvudtextLST"/>
            </w:pPr>
            <w:bookmarkStart w:id="1" w:name="Datum"/>
            <w:r>
              <w:t>2023-11-</w:t>
            </w:r>
            <w:r w:rsidR="000D2A70">
              <w:t>10</w:t>
            </w:r>
            <w:r>
              <w:t xml:space="preserve"> </w:t>
            </w:r>
          </w:p>
          <w:bookmarkEnd w:id="1"/>
          <w:p w14:paraId="401EEA75" w14:textId="77777777" w:rsidR="003108F7" w:rsidRDefault="003108F7" w:rsidP="003108F7">
            <w:pPr>
              <w:pStyle w:val="SidhuvudtextLST"/>
            </w:pPr>
          </w:p>
          <w:p w14:paraId="7D156F81" w14:textId="77777777" w:rsidR="009A3C69" w:rsidRPr="006332FF" w:rsidRDefault="009A3C69" w:rsidP="00431AD5">
            <w:pPr>
              <w:pStyle w:val="SidhuvudtextLST"/>
              <w:keepNext w:val="0"/>
            </w:pPr>
          </w:p>
        </w:tc>
        <w:tc>
          <w:tcPr>
            <w:tcW w:w="1871" w:type="dxa"/>
            <w:tcBorders>
              <w:top w:val="nil"/>
              <w:left w:val="nil"/>
              <w:bottom w:val="nil"/>
              <w:right w:val="nil"/>
            </w:tcBorders>
          </w:tcPr>
          <w:p w14:paraId="3A63A25F" w14:textId="77777777" w:rsidR="009A3C69" w:rsidRPr="00883409" w:rsidRDefault="00177A7B" w:rsidP="00431AD5">
            <w:pPr>
              <w:pStyle w:val="SidhuvudtextLST"/>
              <w:keepNext w:val="0"/>
            </w:pPr>
            <w:r w:rsidRPr="00883409">
              <w:t xml:space="preserve"> </w:t>
            </w:r>
          </w:p>
          <w:p w14:paraId="1B58EFC1" w14:textId="77777777" w:rsidR="009A3C69" w:rsidRPr="00883409" w:rsidRDefault="009A3C69" w:rsidP="00431AD5">
            <w:pPr>
              <w:pStyle w:val="SidhuvudtextLST"/>
              <w:keepNext w:val="0"/>
              <w:rPr>
                <w:sz w:val="10"/>
                <w:szCs w:val="14"/>
              </w:rPr>
            </w:pPr>
          </w:p>
          <w:p w14:paraId="3DF27F67" w14:textId="77777777" w:rsidR="009A3C69" w:rsidRPr="00883409" w:rsidRDefault="00177A7B" w:rsidP="00431AD5">
            <w:pPr>
              <w:pStyle w:val="SidhuvudtextLST"/>
              <w:keepNext w:val="0"/>
              <w:rPr>
                <w:szCs w:val="24"/>
              </w:rPr>
            </w:pPr>
            <w:r w:rsidRPr="00883409">
              <w:rPr>
                <w:szCs w:val="24"/>
              </w:rPr>
              <w:t>Diarienummer</w:t>
            </w:r>
          </w:p>
          <w:p w14:paraId="1B0E666A" w14:textId="77777777" w:rsidR="009A3C69" w:rsidRPr="00883409" w:rsidRDefault="00177A7B" w:rsidP="00431AD5">
            <w:pPr>
              <w:pStyle w:val="SidhuvudtextLST"/>
              <w:keepNext w:val="0"/>
            </w:pPr>
            <w:bookmarkStart w:id="2" w:name="Dnr"/>
            <w:r>
              <w:rPr>
                <w:lang w:val="en-US"/>
              </w:rPr>
              <w:t>3312-2023</w:t>
            </w:r>
            <w:r w:rsidRPr="006332FF">
              <w:t xml:space="preserve"> </w:t>
            </w:r>
            <w:bookmarkEnd w:id="2"/>
          </w:p>
          <w:p w14:paraId="127BBBBD" w14:textId="77777777" w:rsidR="009A3C69" w:rsidRPr="00883409" w:rsidRDefault="009A3C69" w:rsidP="00431AD5">
            <w:pPr>
              <w:pStyle w:val="SidhuvudtextLST"/>
              <w:keepNext w:val="0"/>
            </w:pPr>
          </w:p>
        </w:tc>
      </w:tr>
    </w:tbl>
    <w:p w14:paraId="732E7912" w14:textId="3FD4AF6B" w:rsidR="00317D2D" w:rsidRPr="004D11B9" w:rsidRDefault="000A1941" w:rsidP="006F0E0C">
      <w:pPr>
        <w:pStyle w:val="Adressflt"/>
      </w:pPr>
      <w:r>
        <w:t xml:space="preserve">Utan </w:t>
      </w:r>
      <w:r w:rsidR="00BD0B98">
        <w:t>sändlista</w:t>
      </w:r>
    </w:p>
    <w:p w14:paraId="58E79FCC" w14:textId="77777777" w:rsidR="001801BA" w:rsidRPr="004D11B9" w:rsidRDefault="001801BA" w:rsidP="006F702D">
      <w:pPr>
        <w:pStyle w:val="IngetavstndLST"/>
      </w:pPr>
    </w:p>
    <w:p w14:paraId="48EA437B" w14:textId="77777777" w:rsidR="00BD0B98" w:rsidRDefault="00BD0B98" w:rsidP="00BD0B98">
      <w:pPr>
        <w:pStyle w:val="HuvudrubrikLST"/>
        <w:rPr>
          <w:iCs/>
          <w:lang w:val="sv-SE"/>
        </w:rPr>
      </w:pPr>
    </w:p>
    <w:p w14:paraId="5E2B8E83" w14:textId="77777777" w:rsidR="00084E45" w:rsidRPr="00084E45" w:rsidRDefault="00084E45" w:rsidP="00084E45">
      <w:pPr>
        <w:pStyle w:val="NormalLST"/>
      </w:pPr>
    </w:p>
    <w:p w14:paraId="480726B5" w14:textId="77777777" w:rsidR="00BD0B98" w:rsidRDefault="00BD0B98" w:rsidP="00BD0B98">
      <w:pPr>
        <w:pStyle w:val="HuvudrubrikLST"/>
        <w:rPr>
          <w:lang w:val="sv-SE"/>
        </w:rPr>
      </w:pPr>
      <w:r>
        <w:rPr>
          <w:iCs/>
          <w:lang w:val="sv-SE"/>
        </w:rPr>
        <w:t>Beslut om geografisk utökning av naturreservatet</w:t>
      </w:r>
      <w:r>
        <w:rPr>
          <w:lang w:val="sv-SE"/>
        </w:rPr>
        <w:t xml:space="preserve"> Maldes, Stånga socken, Gotlands kommun</w:t>
      </w:r>
    </w:p>
    <w:p w14:paraId="5564D5E7" w14:textId="77777777" w:rsidR="00DA4C83" w:rsidRPr="004D11B9" w:rsidRDefault="00177A7B" w:rsidP="00FF39C0">
      <w:pPr>
        <w:pStyle w:val="Rubrik2LST"/>
        <w:spacing w:before="240"/>
      </w:pPr>
      <w:r w:rsidRPr="004D11B9">
        <w:t>Beslut</w:t>
      </w:r>
    </w:p>
    <w:p w14:paraId="186EEB31" w14:textId="77777777" w:rsidR="00BD0B98" w:rsidRDefault="00BD0B98" w:rsidP="00BD0B98">
      <w:pPr>
        <w:pStyle w:val="NormalLST"/>
      </w:pPr>
      <w:r>
        <w:t>Länsstyrelsen beslutar med stöd av 7 kap. 4 § miljöbalken att naturreservatet Maldes, inrättat av Länsstyrelsen 2017-11-13, dnr 511-2336-17 med senast gällandedatum 2018-07-03, dnr 511-1981-18, ska ha den utökade geografiska omfattning som framgår av bifogad karta, bilaga 2. För den tillkommande delen ska beslutet om att bilda naturreservatet Maldes gälla i sin helhet med syfte, skäl och föreskrifter enligt 7 kap. 4 §, 5 § första och andra styckena och 6 § miljöbalken. Länsstyrelsen beslutar vidare att den tillkommande delen ska ingå i skötselområdet ”äldre kalkbarrskog” i gällande skötselplan, daterad 2017-11-13, dnr 511-2336-17.</w:t>
      </w:r>
    </w:p>
    <w:p w14:paraId="72417C55" w14:textId="77777777" w:rsidR="00BD0B98" w:rsidRDefault="00BD0B98" w:rsidP="00BD0B98">
      <w:pPr>
        <w:pStyle w:val="NormalLST"/>
      </w:pPr>
      <w:r>
        <w:t>Beslutet innebär en utökning av reservatets geografiska utbredning med ca 0,04 ha. Naturreservatet har den avgränsning som framgår av bifogad karta och med de gränser som slutligen utmärks i fält.</w:t>
      </w:r>
    </w:p>
    <w:p w14:paraId="554BB84C" w14:textId="77777777" w:rsidR="00BD0B98" w:rsidRDefault="00BD0B98" w:rsidP="00BD0B98">
      <w:pPr>
        <w:pStyle w:val="NormalLST"/>
        <w:rPr>
          <w:color w:val="FF0000"/>
        </w:rPr>
      </w:pPr>
      <w:r>
        <w:t>Beslutet riktar sig till var och en, fastighetsägare och innehavare av särskild rätt, vars rättigheter att använda mark- och vattenområden berörs inom reservatsområdet.</w:t>
      </w:r>
    </w:p>
    <w:p w14:paraId="54EA1958" w14:textId="77777777" w:rsidR="00DA4C83" w:rsidRDefault="00BD0B98" w:rsidP="00BD0B98">
      <w:pPr>
        <w:pStyle w:val="Rubrik2LST"/>
      </w:pPr>
      <w:r>
        <w:t>Ärendets beredning</w:t>
      </w:r>
    </w:p>
    <w:p w14:paraId="33DB27BA" w14:textId="77777777" w:rsidR="00BD0B98" w:rsidRDefault="00BD0B98" w:rsidP="00BD0B98">
      <w:pPr>
        <w:pStyle w:val="NormalLST"/>
      </w:pPr>
      <w:r>
        <w:t xml:space="preserve">Lantmäteriet har genomfört en fastighetsreglering som innebär att ett markområde tillhörande Stånga S:32 har överförts till Naturvårdsverkets fastighet Stånga Maldes 1:38, Lantmäteriets diarienummer I19169. Området omfattar ca 0,04 ha och utgörs av naturtypen kalkbarrskog. </w:t>
      </w:r>
    </w:p>
    <w:p w14:paraId="798FCD7A" w14:textId="77777777" w:rsidR="00BD0B98" w:rsidRPr="00BD0B98" w:rsidRDefault="00BD0B98" w:rsidP="00BD0B98">
      <w:pPr>
        <w:pStyle w:val="NormalLST"/>
      </w:pPr>
      <w:r>
        <w:lastRenderedPageBreak/>
        <w:t>Förslaget till beslut om geografisk utökning av reservatet har varit på remiss till berörda parter som ställt sig positiva, eller avstått från att svara.</w:t>
      </w:r>
    </w:p>
    <w:p w14:paraId="1CCAC964" w14:textId="77777777" w:rsidR="00DA4C83" w:rsidRPr="004D11B9" w:rsidRDefault="00177A7B" w:rsidP="006B55DB">
      <w:pPr>
        <w:pStyle w:val="Rubrik2LST"/>
      </w:pPr>
      <w:r w:rsidRPr="004D11B9">
        <w:t>Motivering</w:t>
      </w:r>
      <w:r w:rsidR="00BB284D" w:rsidRPr="004D11B9">
        <w:t xml:space="preserve"> till </w:t>
      </w:r>
      <w:r w:rsidRPr="004D11B9">
        <w:t>beslutet</w:t>
      </w:r>
    </w:p>
    <w:p w14:paraId="2A9CD5C6" w14:textId="77777777" w:rsidR="00BD0B98" w:rsidRDefault="00BD0B98" w:rsidP="00BD0B98">
      <w:pPr>
        <w:pStyle w:val="NormalLST"/>
      </w:pPr>
      <w:r>
        <w:t>Beslutet gör att naturreservatet blir sammanhängande i stället för som tidigare i två delar, tack vare att den mellanliggande delen nu inkluderas i reservatet. Naturvärdena på den tillkommande delen är samma som för det befintliga reservatet vilket motiverar en utökning och att befintliga föreskrifter och skötselplan också gäller för den tillkommande delen. Den tillkommande arealen är endast 0,04 ha och beslutet har därför försumbar betydelse för allmänheten och innehavare av särskild rätt (jaktupplåtelse).</w:t>
      </w:r>
    </w:p>
    <w:p w14:paraId="5DC1DB9A" w14:textId="77777777" w:rsidR="00B04393" w:rsidRPr="004D11B9" w:rsidRDefault="00177A7B" w:rsidP="004D11B9">
      <w:pPr>
        <w:pStyle w:val="Rubrik2LST"/>
      </w:pPr>
      <w:r>
        <w:t>Du</w:t>
      </w:r>
      <w:r w:rsidRPr="009806F6">
        <w:t xml:space="preserve"> kan överklaga beslutet</w:t>
      </w:r>
    </w:p>
    <w:p w14:paraId="71129881" w14:textId="77777777" w:rsidR="00DD7932" w:rsidRPr="009806F6" w:rsidRDefault="00177A7B" w:rsidP="009806F6">
      <w:pPr>
        <w:pStyle w:val="NormalLST"/>
      </w:pPr>
      <w:r w:rsidRPr="009806F6">
        <w:t xml:space="preserve">Se bilaga </w:t>
      </w:r>
      <w:r w:rsidR="00084E45">
        <w:t xml:space="preserve">1 </w:t>
      </w:r>
      <w:r w:rsidRPr="009806F6">
        <w:t>med överklagandehänvisning.</w:t>
      </w:r>
    </w:p>
    <w:p w14:paraId="71718CD7" w14:textId="77777777" w:rsidR="00C6001F" w:rsidRPr="004D11B9" w:rsidRDefault="00177A7B" w:rsidP="00DA4C83">
      <w:pPr>
        <w:pStyle w:val="Rubrik2LST"/>
      </w:pPr>
      <w:r w:rsidRPr="0006515E">
        <w:t xml:space="preserve">De som </w:t>
      </w:r>
      <w:r w:rsidR="00EF64F9" w:rsidRPr="0006515E">
        <w:t>medverkat</w:t>
      </w:r>
      <w:r w:rsidRPr="0006515E">
        <w:t xml:space="preserve"> i beslutet</w:t>
      </w:r>
    </w:p>
    <w:p w14:paraId="2C34F73D" w14:textId="77777777" w:rsidR="00886490" w:rsidRDefault="00F6676B" w:rsidP="00990059">
      <w:pPr>
        <w:pStyle w:val="NormalLST"/>
        <w:keepLines/>
      </w:pPr>
      <w:r w:rsidRPr="0006515E">
        <w:t xml:space="preserve">Beslutet har fattats av </w:t>
      </w:r>
      <w:r>
        <w:t>landshövding</w:t>
      </w:r>
      <w:r w:rsidRPr="0006515E">
        <w:t xml:space="preserve"> </w:t>
      </w:r>
      <w:r>
        <w:t>Anders Flanking</w:t>
      </w:r>
      <w:r w:rsidRPr="0006515E">
        <w:t xml:space="preserve"> med </w:t>
      </w:r>
      <w:r>
        <w:t>Cecilia</w:t>
      </w:r>
      <w:r w:rsidRPr="0006515E">
        <w:t xml:space="preserve"> </w:t>
      </w:r>
      <w:r>
        <w:t>Nygren</w:t>
      </w:r>
      <w:r w:rsidRPr="0006515E">
        <w:t xml:space="preserve"> som föredragande.</w:t>
      </w:r>
    </w:p>
    <w:p w14:paraId="06FD9EA1" w14:textId="77777777" w:rsidR="00BD0B98" w:rsidRDefault="00BD0B98" w:rsidP="00BD0B98">
      <w:pPr>
        <w:pStyle w:val="NormalLST"/>
        <w:keepLines/>
      </w:pPr>
      <w:r>
        <w:t>Denna handling har godkänts digitalt och saknar därför namnunderskrift.</w:t>
      </w:r>
    </w:p>
    <w:p w14:paraId="4ABB3432" w14:textId="77777777" w:rsidR="00C6001F" w:rsidRPr="004D11B9" w:rsidRDefault="00177A7B" w:rsidP="00DA4C83">
      <w:pPr>
        <w:pStyle w:val="Rubrik2LST"/>
      </w:pPr>
      <w:r w:rsidRPr="003F26DA">
        <w:t>Bilagor</w:t>
      </w:r>
    </w:p>
    <w:p w14:paraId="0ACE345D" w14:textId="77777777" w:rsidR="00343FF4" w:rsidRDefault="00177A7B" w:rsidP="00343FF4">
      <w:pPr>
        <w:pStyle w:val="NumreradlistaLST"/>
      </w:pPr>
      <w:r>
        <w:t>Överklagandehänvisning regeringen</w:t>
      </w:r>
    </w:p>
    <w:p w14:paraId="23BB913A" w14:textId="77777777" w:rsidR="00BD0B98" w:rsidRDefault="00BD0B98" w:rsidP="00343FF4">
      <w:pPr>
        <w:pStyle w:val="NumreradlistaLST"/>
      </w:pPr>
      <w:r>
        <w:t>Karta till beslutet</w:t>
      </w:r>
    </w:p>
    <w:p w14:paraId="6DBF35CF" w14:textId="77777777" w:rsidR="00BD0B98" w:rsidRDefault="00BD0B98" w:rsidP="00BD0B98">
      <w:pPr>
        <w:pStyle w:val="NumreradlistaLST"/>
        <w:numPr>
          <w:ilvl w:val="0"/>
          <w:numId w:val="0"/>
        </w:numPr>
        <w:ind w:left="714"/>
      </w:pPr>
    </w:p>
    <w:p w14:paraId="0FF68F6B" w14:textId="719FB91A" w:rsidR="00DA4C83" w:rsidRPr="004D11B9" w:rsidRDefault="00BD0B98" w:rsidP="00BD0B98">
      <w:pPr>
        <w:pStyle w:val="NormalLST"/>
      </w:pPr>
      <w:r>
        <w:br w:type="page"/>
      </w:r>
    </w:p>
    <w:tbl>
      <w:tblPr>
        <w:tblStyle w:val="Tabellrutnt"/>
        <w:tblpPr w:leftFromText="142" w:rightFromText="142" w:vertAnchor="page" w:horzAnchor="page" w:tblpXSpec="center" w:tblpY="749"/>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3"/>
        <w:gridCol w:w="4536"/>
      </w:tblGrid>
      <w:tr w:rsidR="002A3027" w14:paraId="7D79C5B8" w14:textId="77777777" w:rsidTr="00CC7767">
        <w:trPr>
          <w:trHeight w:hRule="exact" w:val="992"/>
        </w:trPr>
        <w:tc>
          <w:tcPr>
            <w:tcW w:w="5103" w:type="dxa"/>
            <w:shd w:val="clear" w:color="auto" w:fill="auto"/>
            <w:hideMark/>
          </w:tcPr>
          <w:p w14:paraId="00E8BEC9" w14:textId="77777777" w:rsidR="00100731" w:rsidRPr="00F67E8E" w:rsidRDefault="00100731" w:rsidP="00CC7767">
            <w:pPr>
              <w:pStyle w:val="SidhuvudtextLST"/>
            </w:pPr>
          </w:p>
        </w:tc>
        <w:tc>
          <w:tcPr>
            <w:tcW w:w="4536" w:type="dxa"/>
            <w:shd w:val="clear" w:color="auto" w:fill="FFFFFF" w:themeFill="background1"/>
          </w:tcPr>
          <w:p w14:paraId="7BEBE05C" w14:textId="77777777" w:rsidR="00100731" w:rsidRDefault="00177A7B" w:rsidP="00CC7767">
            <w:pPr>
              <w:pStyle w:val="SidhuvudtextLST"/>
              <w:spacing w:after="120"/>
            </w:pPr>
            <w:r>
              <w:t>Bilaga 1</w:t>
            </w:r>
          </w:p>
          <w:p w14:paraId="230B243C" w14:textId="77777777" w:rsidR="00100731" w:rsidRDefault="00177A7B" w:rsidP="00CC7767">
            <w:pPr>
              <w:pStyle w:val="SidhuvudtextLST"/>
            </w:pPr>
            <w:r>
              <w:t>Överklagandehänvisning regeringen</w:t>
            </w:r>
          </w:p>
        </w:tc>
      </w:tr>
    </w:tbl>
    <w:p w14:paraId="43A31F53" w14:textId="77777777" w:rsidR="002E684A" w:rsidRPr="006F0D91" w:rsidRDefault="002E684A" w:rsidP="00B013F2">
      <w:pPr>
        <w:pStyle w:val="NormalLST"/>
      </w:pPr>
    </w:p>
    <w:p w14:paraId="63F59A2D" w14:textId="77777777" w:rsidR="00BF3001" w:rsidRPr="00BF3001" w:rsidRDefault="00177A7B" w:rsidP="00BF3001">
      <w:pPr>
        <w:pStyle w:val="Rubrik2LST"/>
        <w:spacing w:before="0" w:after="120"/>
        <w:ind w:left="-567" w:right="-567"/>
      </w:pPr>
      <w:r>
        <w:t>Du</w:t>
      </w:r>
      <w:r w:rsidRPr="00BF3001">
        <w:t xml:space="preserve"> kan överklaga beslutet hos </w:t>
      </w:r>
      <w:r>
        <w:t>regeringen</w:t>
      </w:r>
    </w:p>
    <w:p w14:paraId="6028A72F" w14:textId="77777777" w:rsidR="00BF3001" w:rsidRPr="00BF3001" w:rsidRDefault="00177A7B" w:rsidP="00852F64">
      <w:pPr>
        <w:pStyle w:val="NormalLST"/>
        <w:spacing w:line="280" w:lineRule="exact"/>
        <w:ind w:left="-567" w:right="-567"/>
      </w:pPr>
      <w:r w:rsidRPr="00BF3001">
        <w:t xml:space="preserve">Om </w:t>
      </w:r>
      <w:r>
        <w:t>du</w:t>
      </w:r>
      <w:r w:rsidRPr="00BF3001">
        <w:t xml:space="preserve"> inte är nöjd med </w:t>
      </w:r>
      <w:r w:rsidR="00B913F7">
        <w:t>L</w:t>
      </w:r>
      <w:r w:rsidRPr="00BF3001">
        <w:t xml:space="preserve">änsstyrelsens beslut, kan </w:t>
      </w:r>
      <w:r>
        <w:t>du</w:t>
      </w:r>
      <w:r w:rsidRPr="00BF3001">
        <w:t xml:space="preserve"> skriftligen överklaga beslutet hos </w:t>
      </w:r>
      <w:r>
        <w:t>regeringen</w:t>
      </w:r>
      <w:r w:rsidRPr="00BF3001">
        <w:t>.</w:t>
      </w:r>
    </w:p>
    <w:p w14:paraId="12A29310" w14:textId="77777777" w:rsidR="00BF3001" w:rsidRPr="00BF3001" w:rsidRDefault="00177A7B" w:rsidP="00BF3001">
      <w:pPr>
        <w:pStyle w:val="Rubrik3LST"/>
        <w:spacing w:before="240" w:after="40"/>
        <w:ind w:left="-567" w:right="-567"/>
      </w:pPr>
      <w:r>
        <w:t>Så här</w:t>
      </w:r>
      <w:r w:rsidR="0074755B" w:rsidRPr="00BF3001">
        <w:t xml:space="preserve"> överklagar</w:t>
      </w:r>
      <w:r>
        <w:t xml:space="preserve"> du</w:t>
      </w:r>
      <w:r w:rsidR="0074755B" w:rsidRPr="00BF3001">
        <w:t xml:space="preserve"> beslutet</w:t>
      </w:r>
    </w:p>
    <w:p w14:paraId="01F09041" w14:textId="77777777" w:rsidR="00BF3001" w:rsidRPr="00BF3001" w:rsidRDefault="00177A7B" w:rsidP="00852F64">
      <w:pPr>
        <w:pStyle w:val="NormalLST"/>
        <w:spacing w:line="280" w:lineRule="exact"/>
        <w:ind w:left="-567" w:right="-567"/>
      </w:pPr>
      <w:r>
        <w:t xml:space="preserve">Länsstyrelsen måste pröva att överklagandet har kommit in i rätt tid, innan det skickas vidare tillsammans med handlingarna i ärendet. Därför ska du lämna </w:t>
      </w:r>
      <w:r w:rsidRPr="00BF3001">
        <w:t xml:space="preserve">eller skicka </w:t>
      </w:r>
      <w:r>
        <w:t>din</w:t>
      </w:r>
      <w:r w:rsidRPr="00BF3001">
        <w:t xml:space="preserve"> skriftliga överklagan till </w:t>
      </w:r>
      <w:r>
        <w:t>Länsstyrelsen Gotlands län</w:t>
      </w:r>
      <w:r w:rsidRPr="00BF3001">
        <w:t xml:space="preserve"> antingen via e-post; </w:t>
      </w:r>
      <w:r>
        <w:t>gotland@lansstyrelsen.se</w:t>
      </w:r>
      <w:r w:rsidRPr="00BF3001">
        <w:t xml:space="preserve">, eller med post; </w:t>
      </w:r>
      <w:r>
        <w:t>Länsstyrelsen Gotlands län</w:t>
      </w:r>
      <w:r w:rsidRPr="00BF3001">
        <w:t xml:space="preserve">, </w:t>
      </w:r>
      <w:r>
        <w:t>621 85 Visby</w:t>
      </w:r>
      <w:r w:rsidRPr="00BF3001">
        <w:t>.</w:t>
      </w:r>
    </w:p>
    <w:p w14:paraId="04DAAD03" w14:textId="77777777" w:rsidR="00BF3001" w:rsidRPr="00BF3001" w:rsidRDefault="00177A7B" w:rsidP="00BF3001">
      <w:pPr>
        <w:pStyle w:val="Rubrik3LST"/>
        <w:spacing w:before="240" w:after="40"/>
        <w:ind w:left="-567" w:right="-567"/>
      </w:pPr>
      <w:r w:rsidRPr="00BF3001">
        <w:t>Tiden för överklagande</w:t>
      </w:r>
    </w:p>
    <w:p w14:paraId="542C03B0" w14:textId="77777777" w:rsidR="00BF3001" w:rsidRPr="00BF3001" w:rsidRDefault="00177A7B" w:rsidP="00852F64">
      <w:pPr>
        <w:pStyle w:val="NormalLST"/>
        <w:spacing w:line="280" w:lineRule="exact"/>
        <w:ind w:left="-567" w:right="-567"/>
      </w:pPr>
      <w:r>
        <w:t>Ditt</w:t>
      </w:r>
      <w:r w:rsidRPr="00BF3001">
        <w:t xml:space="preserve"> överklagande måste ha kommit in till </w:t>
      </w:r>
      <w:r w:rsidR="002B3D18" w:rsidRPr="00C128DE">
        <w:t>L</w:t>
      </w:r>
      <w:r w:rsidRPr="00C128DE">
        <w:t>änsstyrelsen</w:t>
      </w:r>
      <w:r w:rsidRPr="00C128DE">
        <w:rPr>
          <w:b/>
        </w:rPr>
        <w:t xml:space="preserve"> </w:t>
      </w:r>
      <w:bookmarkStart w:id="3" w:name="_Hlk97803417"/>
      <w:r w:rsidRPr="00C128DE">
        <w:rPr>
          <w:b/>
        </w:rPr>
        <w:t>inom</w:t>
      </w:r>
      <w:r w:rsidRPr="00C128DE">
        <w:t xml:space="preserve"> </w:t>
      </w:r>
      <w:r w:rsidRPr="00C128DE">
        <w:rPr>
          <w:b/>
        </w:rPr>
        <w:t xml:space="preserve">tre veckor </w:t>
      </w:r>
      <w:r w:rsidRPr="00C128DE">
        <w:rPr>
          <w:bCs/>
        </w:rPr>
        <w:t xml:space="preserve">från den dag </w:t>
      </w:r>
      <w:r w:rsidRPr="00C128DE">
        <w:t>du</w:t>
      </w:r>
      <w:r w:rsidRPr="00C128DE">
        <w:rPr>
          <w:bCs/>
        </w:rPr>
        <w:t xml:space="preserve"> fick del av beslutet.</w:t>
      </w:r>
      <w:bookmarkEnd w:id="3"/>
      <w:r w:rsidR="00FC60D4" w:rsidRPr="00C128DE">
        <w:rPr>
          <w:bCs/>
        </w:rPr>
        <w:t xml:space="preserve"> </w:t>
      </w:r>
      <w:r w:rsidRPr="00C128DE">
        <w:t>Om det kommer in senare kan överklagandet</w:t>
      </w:r>
      <w:r w:rsidRPr="00BF3001">
        <w:t xml:space="preserve"> inte prövas. I </w:t>
      </w:r>
      <w:r>
        <w:t>ditt</w:t>
      </w:r>
      <w:r w:rsidRPr="00BF3001">
        <w:t xml:space="preserve"> överklagande kan </w:t>
      </w:r>
      <w:r>
        <w:t>du</w:t>
      </w:r>
      <w:r w:rsidRPr="00BF3001">
        <w:t xml:space="preserve"> be att få ytterligare tid till att utveckla </w:t>
      </w:r>
      <w:r>
        <w:t>dina</w:t>
      </w:r>
      <w:r w:rsidRPr="00BF3001">
        <w:t xml:space="preserve"> synpunkter och skälen till att </w:t>
      </w:r>
      <w:r>
        <w:t>du</w:t>
      </w:r>
      <w:r w:rsidRPr="00BF3001">
        <w:t xml:space="preserve"> överklagar. Sedan är det </w:t>
      </w:r>
      <w:r>
        <w:t>regeringen</w:t>
      </w:r>
      <w:r w:rsidRPr="00BF3001">
        <w:t xml:space="preserve"> som beslutar om tiden kan förlängas.</w:t>
      </w:r>
      <w:r w:rsidR="00C118BD" w:rsidRPr="00C118BD">
        <w:t xml:space="preserve"> </w:t>
      </w:r>
    </w:p>
    <w:p w14:paraId="37965F3B" w14:textId="77777777" w:rsidR="00BF3001" w:rsidRPr="006D4F0A" w:rsidRDefault="00177A7B" w:rsidP="00BF3001">
      <w:pPr>
        <w:pStyle w:val="Rubrik3LST"/>
        <w:spacing w:before="240" w:after="40"/>
        <w:ind w:left="-567" w:right="-567"/>
      </w:pPr>
      <w:r>
        <w:t>Ditt</w:t>
      </w:r>
      <w:r w:rsidRPr="006D4F0A">
        <w:t xml:space="preserve"> överklagande ska innehålla</w:t>
      </w:r>
    </w:p>
    <w:p w14:paraId="1ED01EFF" w14:textId="77777777" w:rsidR="00BF3001" w:rsidRPr="00BF3001" w:rsidRDefault="00177A7B" w:rsidP="00634092">
      <w:pPr>
        <w:pStyle w:val="PunktlistaLST"/>
        <w:spacing w:after="0" w:line="280" w:lineRule="exact"/>
        <w:ind w:left="-284" w:right="-567" w:hanging="283"/>
      </w:pPr>
      <w:r w:rsidRPr="00BF3001">
        <w:t xml:space="preserve">Vilket beslut som </w:t>
      </w:r>
      <w:r>
        <w:t>du</w:t>
      </w:r>
      <w:r w:rsidRPr="00BF3001">
        <w:t xml:space="preserve"> överklagar, beslutets datum och diarienummer.</w:t>
      </w:r>
    </w:p>
    <w:p w14:paraId="3141D7D5" w14:textId="77777777" w:rsidR="00BF3001" w:rsidRPr="00BF3001" w:rsidRDefault="00177A7B" w:rsidP="00634092">
      <w:pPr>
        <w:pStyle w:val="PunktlistaLST"/>
        <w:spacing w:after="0" w:line="280" w:lineRule="exact"/>
        <w:ind w:left="-284" w:right="-567" w:hanging="283"/>
      </w:pPr>
      <w:r w:rsidRPr="00BF3001">
        <w:t xml:space="preserve">Hur </w:t>
      </w:r>
      <w:r>
        <w:t>du</w:t>
      </w:r>
      <w:r w:rsidRPr="00BF3001">
        <w:t xml:space="preserve"> vill att beslutet ska ändras.</w:t>
      </w:r>
    </w:p>
    <w:p w14:paraId="4601CCE3" w14:textId="77777777" w:rsidR="00BF3001" w:rsidRPr="00BF3001" w:rsidRDefault="00177A7B" w:rsidP="00634092">
      <w:pPr>
        <w:pStyle w:val="PunktlistaLST"/>
        <w:spacing w:line="280" w:lineRule="exact"/>
        <w:ind w:left="-284" w:right="-567" w:hanging="283"/>
      </w:pPr>
      <w:r w:rsidRPr="00BF3001">
        <w:t xml:space="preserve">Varför </w:t>
      </w:r>
      <w:r>
        <w:t>du</w:t>
      </w:r>
      <w:r w:rsidRPr="00BF3001">
        <w:t xml:space="preserve"> anser att </w:t>
      </w:r>
      <w:r w:rsidR="002B3D18">
        <w:t>L</w:t>
      </w:r>
      <w:r w:rsidRPr="00BF3001">
        <w:t>änsstyrelsens beslut är felaktigt.</w:t>
      </w:r>
    </w:p>
    <w:p w14:paraId="4E1DF762" w14:textId="77777777" w:rsidR="00BF3001" w:rsidRDefault="00177A7B" w:rsidP="00852F64">
      <w:pPr>
        <w:pStyle w:val="IngetavstndLST"/>
        <w:spacing w:line="280" w:lineRule="atLeast"/>
        <w:ind w:left="-567" w:right="-567"/>
      </w:pPr>
      <w:r w:rsidRPr="00BF3001">
        <w:t xml:space="preserve">Om </w:t>
      </w:r>
      <w:r>
        <w:t>du</w:t>
      </w:r>
      <w:r w:rsidRPr="00BF3001">
        <w:t xml:space="preserve"> har handlingar som</w:t>
      </w:r>
      <w:r w:rsidR="00E61396">
        <w:t xml:space="preserve"> </w:t>
      </w:r>
      <w:r>
        <w:t>du</w:t>
      </w:r>
      <w:r w:rsidRPr="00BF3001">
        <w:t xml:space="preserve"> anser stödjer </w:t>
      </w:r>
      <w:r>
        <w:t>din</w:t>
      </w:r>
      <w:r w:rsidRPr="00BF3001">
        <w:t xml:space="preserve"> överklagan så bör </w:t>
      </w:r>
      <w:r>
        <w:t>du</w:t>
      </w:r>
      <w:r w:rsidRPr="00BF3001">
        <w:t xml:space="preserve"> bifoga kopior på dessa. Kontakta </w:t>
      </w:r>
      <w:r w:rsidR="002B3D18">
        <w:t>L</w:t>
      </w:r>
      <w:r w:rsidRPr="00BF3001">
        <w:t>änsstyrelsen i förväg om</w:t>
      </w:r>
      <w:r w:rsidR="00AB4BF7">
        <w:t xml:space="preserve"> </w:t>
      </w:r>
      <w:r>
        <w:t>du</w:t>
      </w:r>
      <w:r w:rsidRPr="00BF3001">
        <w:t xml:space="preserve"> behöver bifoga filer som är större än 15 MB via e-post.</w:t>
      </w:r>
    </w:p>
    <w:p w14:paraId="6EA8390D" w14:textId="77777777" w:rsidR="00BF3001" w:rsidRPr="00BF3001" w:rsidRDefault="00177A7B" w:rsidP="00BF3001">
      <w:pPr>
        <w:pStyle w:val="Rubrik3LST"/>
        <w:spacing w:before="240" w:after="40"/>
        <w:ind w:left="-567" w:right="-567"/>
      </w:pPr>
      <w:r w:rsidRPr="00BF3001">
        <w:t>Ombud</w:t>
      </w:r>
    </w:p>
    <w:p w14:paraId="46A18861" w14:textId="77777777" w:rsidR="00BF3001" w:rsidRPr="00BF3001" w:rsidRDefault="00177A7B" w:rsidP="00852F64">
      <w:pPr>
        <w:pStyle w:val="NormalLST"/>
        <w:spacing w:line="280" w:lineRule="exact"/>
        <w:ind w:left="-567" w:right="-567"/>
      </w:pPr>
      <w:r w:rsidRPr="00BF3001">
        <w:t xml:space="preserve">Om </w:t>
      </w:r>
      <w:r>
        <w:t>du</w:t>
      </w:r>
      <w:r w:rsidRPr="00BF3001">
        <w:t xml:space="preserve"> anlitar ett ombud som sköter överklagandet åt </w:t>
      </w:r>
      <w:r>
        <w:t>dig</w:t>
      </w:r>
      <w:r w:rsidRPr="00BF3001">
        <w:t xml:space="preserve"> ska ombudet underteckna skrivelsen samt uppge sitt eget namn, adress och telefonnummer.</w:t>
      </w:r>
      <w:r w:rsidR="00A510F8">
        <w:t xml:space="preserve"> </w:t>
      </w:r>
      <w:r w:rsidR="00A510F8" w:rsidRPr="00A510F8">
        <w:t>Ombudet bör också bifoga en fullmakt</w:t>
      </w:r>
      <w:r w:rsidR="00A510F8">
        <w:t>.</w:t>
      </w:r>
    </w:p>
    <w:p w14:paraId="3DF9D75E" w14:textId="77777777" w:rsidR="00BF3001" w:rsidRPr="00BF3001" w:rsidRDefault="00177A7B" w:rsidP="00BF3001">
      <w:pPr>
        <w:pStyle w:val="Rubrik3LST"/>
        <w:spacing w:before="240" w:after="40"/>
        <w:ind w:left="-567" w:right="-567"/>
      </w:pPr>
      <w:r w:rsidRPr="00BF3001">
        <w:t xml:space="preserve">Behöver </w:t>
      </w:r>
      <w:r>
        <w:t>du</w:t>
      </w:r>
      <w:r w:rsidRPr="00BF3001">
        <w:t xml:space="preserve"> veta mer?</w:t>
      </w:r>
    </w:p>
    <w:p w14:paraId="34C7FABB" w14:textId="77777777" w:rsidR="00084E45" w:rsidRDefault="00177A7B" w:rsidP="00852F64">
      <w:pPr>
        <w:pStyle w:val="IngetavstndLST"/>
        <w:spacing w:line="280" w:lineRule="atLeast"/>
        <w:ind w:left="-567" w:right="-567"/>
      </w:pPr>
      <w:r w:rsidRPr="00BF3001">
        <w:t xml:space="preserve">Har </w:t>
      </w:r>
      <w:r>
        <w:t>du</w:t>
      </w:r>
      <w:r w:rsidRPr="00BF3001">
        <w:t xml:space="preserve"> ytterligare frågor kan </w:t>
      </w:r>
      <w:r>
        <w:t>du</w:t>
      </w:r>
      <w:r w:rsidRPr="00BF3001">
        <w:t xml:space="preserve"> kontakta </w:t>
      </w:r>
      <w:r w:rsidR="002B3D18">
        <w:t>L</w:t>
      </w:r>
      <w:r w:rsidRPr="00BF3001">
        <w:t xml:space="preserve">änsstyrelsen via e-post, </w:t>
      </w:r>
      <w:r>
        <w:t>gotland@lansstyrelsen.se</w:t>
      </w:r>
      <w:r w:rsidRPr="00BF3001">
        <w:t xml:space="preserve">, eller via växeltelefonnummer </w:t>
      </w:r>
      <w:r w:rsidRPr="00A01FB3">
        <w:t>010-223</w:t>
      </w:r>
      <w:r>
        <w:t> </w:t>
      </w:r>
      <w:r w:rsidRPr="00A01FB3">
        <w:t>90</w:t>
      </w:r>
      <w:r>
        <w:t> </w:t>
      </w:r>
      <w:r w:rsidRPr="00A01FB3">
        <w:t>00</w:t>
      </w:r>
      <w:r w:rsidRPr="00BF3001">
        <w:t xml:space="preserve">. </w:t>
      </w:r>
      <w:r w:rsidRPr="00E61396">
        <w:t>Ange diarienummer</w:t>
      </w:r>
      <w:r w:rsidR="00E61396">
        <w:t xml:space="preserve"> </w:t>
      </w:r>
      <w:r>
        <w:t>3312-2023</w:t>
      </w:r>
      <w:r w:rsidRPr="00E61396">
        <w:t>.</w:t>
      </w:r>
      <w:r w:rsidRPr="004D11B9">
        <w:t xml:space="preserve"> </w:t>
      </w:r>
    </w:p>
    <w:p w14:paraId="76EA99A5" w14:textId="77777777" w:rsidR="00084E45" w:rsidRDefault="00084E45">
      <w:pPr>
        <w:rPr>
          <w:rFonts w:ascii="Open Sans" w:hAnsi="Open Sans"/>
          <w:spacing w:val="-4"/>
          <w:kern w:val="28"/>
          <w:sz w:val="32"/>
          <w:lang w:val="sv-SE"/>
        </w:rPr>
      </w:pPr>
      <w:r w:rsidRPr="001614BF">
        <w:rPr>
          <w:lang w:val="sv-SE"/>
        </w:rPr>
        <w:br w:type="page"/>
      </w:r>
    </w:p>
    <w:p w14:paraId="2115343F" w14:textId="77777777" w:rsidR="00084E45" w:rsidRDefault="00084E45" w:rsidP="00084E45">
      <w:pPr>
        <w:pStyle w:val="Rubrik2LST"/>
        <w:ind w:left="5216"/>
      </w:pPr>
      <w:r>
        <w:t>Bilaga 2</w:t>
      </w:r>
    </w:p>
    <w:p w14:paraId="45821E8B" w14:textId="77777777" w:rsidR="00084E45" w:rsidRDefault="00084E45" w:rsidP="00084E45">
      <w:pPr>
        <w:pStyle w:val="Rubrik2LST"/>
      </w:pPr>
    </w:p>
    <w:p w14:paraId="2BDA832E" w14:textId="77777777" w:rsidR="00084E45" w:rsidRDefault="00084E45" w:rsidP="00084E45">
      <w:pPr>
        <w:pStyle w:val="Rubrik2LST"/>
      </w:pPr>
      <w:r>
        <w:t>Karta tillhörande beslut om geografisk utvidgning av naturreservatet Maldes</w:t>
      </w:r>
    </w:p>
    <w:p w14:paraId="78E73687" w14:textId="77777777" w:rsidR="00084E45" w:rsidRDefault="00084E45" w:rsidP="00852F64">
      <w:pPr>
        <w:pStyle w:val="IngetavstndLST"/>
        <w:spacing w:line="280" w:lineRule="atLeast"/>
        <w:ind w:left="-567" w:right="-567"/>
      </w:pPr>
    </w:p>
    <w:p w14:paraId="5923C96F" w14:textId="1565287F" w:rsidR="00084E45" w:rsidRDefault="00C128DE" w:rsidP="00C128DE">
      <w:pPr>
        <w:ind w:left="-426"/>
        <w:rPr>
          <w:rFonts w:ascii="Lora" w:hAnsi="Lora"/>
          <w:lang w:val="sv-SE"/>
        </w:rPr>
      </w:pPr>
      <w:r>
        <w:rPr>
          <w:noProof/>
        </w:rPr>
        <w:drawing>
          <wp:inline distT="0" distB="0" distL="0" distR="0" wp14:anchorId="64CF3A9F" wp14:editId="79851262">
            <wp:extent cx="5461792" cy="5984341"/>
            <wp:effectExtent l="0" t="0" r="5715"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2517"/>
                    <a:stretch/>
                  </pic:blipFill>
                  <pic:spPr bwMode="auto">
                    <a:xfrm>
                      <a:off x="0" y="0"/>
                      <a:ext cx="5470584" cy="5993974"/>
                    </a:xfrm>
                    <a:prstGeom prst="rect">
                      <a:avLst/>
                    </a:prstGeom>
                    <a:ln>
                      <a:noFill/>
                    </a:ln>
                    <a:extLst>
                      <a:ext uri="{53640926-AAD7-44D8-BBD7-CCE9431645EC}">
                        <a14:shadowObscured xmlns:a14="http://schemas.microsoft.com/office/drawing/2010/main"/>
                      </a:ext>
                    </a:extLst>
                  </pic:spPr>
                </pic:pic>
              </a:graphicData>
            </a:graphic>
          </wp:inline>
        </w:drawing>
      </w:r>
    </w:p>
    <w:p w14:paraId="4CF392D9" w14:textId="77777777" w:rsidR="00BF3001" w:rsidRPr="00E61396" w:rsidRDefault="00BF3001" w:rsidP="00852F64">
      <w:pPr>
        <w:pStyle w:val="IngetavstndLST"/>
        <w:spacing w:line="280" w:lineRule="atLeast"/>
        <w:ind w:left="-567" w:right="-567"/>
      </w:pPr>
    </w:p>
    <w:sectPr w:rsidR="00BF3001" w:rsidRPr="00E61396" w:rsidSect="009C10DB">
      <w:headerReference w:type="default" r:id="rId11"/>
      <w:headerReference w:type="first" r:id="rId12"/>
      <w:footerReference w:type="first" r:id="rId13"/>
      <w:pgSz w:w="11906" w:h="16838"/>
      <w:pgMar w:top="1418" w:right="2438" w:bottom="1418" w:left="2438" w:header="720" w:footer="720"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2">
      <wne:acd wne:acdName="acd0"/>
    </wne:keymap>
    <wne:keymap wne:kcmPrimary="0433">
      <wne:acd wne:acdName="acd1"/>
    </wne:keymap>
    <wne:keymap wne:kcmPrimary="0434">
      <wne:acd wne:acdName="acd2"/>
    </wne:keymap>
  </wne:keymaps>
  <wne:toolbars>
    <wne:acdManifest>
      <wne:acdEntry wne:acdName="acd0"/>
      <wne:acdEntry wne:acdName="acd1"/>
      <wne:acdEntry wne:acdName="acd2"/>
    </wne:acdManifest>
  </wne:toolbars>
  <wne:acds>
    <wne:acd wne:argValue="AgBSAHUAYgByAGkAawAgADIAIABMAFMAVAA=" wne:acdName="acd0" wne:fciIndexBasedOn="0065"/>
    <wne:acd wne:argValue="AgBSAHUAYgByAGkAawAgADMAIABMAFMAVAA=" wne:acdName="acd1" wne:fciIndexBasedOn="0065"/>
    <wne:acd wne:argValue="AgBSAHUAYgByAGkAawAgADQAIABMAFMAVAA=" wne:acdName="acd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35B4A" w14:textId="77777777" w:rsidR="00294652" w:rsidRDefault="00294652">
      <w:pPr>
        <w:spacing w:after="0" w:line="240" w:lineRule="auto"/>
      </w:pPr>
      <w:r>
        <w:separator/>
      </w:r>
    </w:p>
  </w:endnote>
  <w:endnote w:type="continuationSeparator" w:id="0">
    <w:p w14:paraId="75036F0E" w14:textId="77777777" w:rsidR="00294652" w:rsidRDefault="00294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ra">
    <w:panose1 w:val="00000000000000000000"/>
    <w:charset w:val="00"/>
    <w:family w:val="auto"/>
    <w:pitch w:val="variable"/>
    <w:sig w:usb0="A00002FF" w:usb1="5000204B" w:usb2="00000000" w:usb3="00000000" w:csb0="00000097"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6F578" w14:textId="77777777" w:rsidR="00B83EA5" w:rsidRPr="00E17476" w:rsidRDefault="00B83EA5" w:rsidP="0007644F">
    <w:pPr>
      <w:pStyle w:val="SidfottextLST"/>
      <w:ind w:left="-1701" w:right="-1703"/>
    </w:pPr>
  </w:p>
  <w:tbl>
    <w:tblPr>
      <w:tblStyle w:val="Tabellrutnt"/>
      <w:tblpPr w:leftFromText="142" w:rightFromText="142" w:vertAnchor="text" w:horzAnchor="page" w:tblpXSpec="center" w:tblpY="1"/>
      <w:tblOverlap w:val="never"/>
      <w:tblW w:w="10206"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Länsstyrelsens kontaktuppgifter"/>
      <w:tblDescription w:val="postadress, teefon, e-post och webb."/>
    </w:tblPr>
    <w:tblGrid>
      <w:gridCol w:w="2495"/>
      <w:gridCol w:w="7711"/>
    </w:tblGrid>
    <w:tr w:rsidR="002A3027" w:rsidRPr="00AC6AF6" w14:paraId="632021B9" w14:textId="77777777" w:rsidTr="00753399">
      <w:tc>
        <w:tcPr>
          <w:tcW w:w="2495" w:type="dxa"/>
          <w:tcMar>
            <w:top w:w="57" w:type="dxa"/>
          </w:tcMar>
          <w:hideMark/>
        </w:tcPr>
        <w:p w14:paraId="5CB3C99E" w14:textId="77777777" w:rsidR="00EC65F4" w:rsidRDefault="00177A7B" w:rsidP="00EB7C76">
          <w:pPr>
            <w:pStyle w:val="SidfottextLST"/>
            <w:ind w:left="856" w:hanging="856"/>
            <w:jc w:val="left"/>
          </w:pPr>
          <w:r>
            <w:t>Postadress:</w:t>
          </w:r>
          <w:r>
            <w:tab/>
            <w:t>621 85 Visby</w:t>
          </w:r>
        </w:p>
      </w:tc>
      <w:tc>
        <w:tcPr>
          <w:tcW w:w="7711" w:type="dxa"/>
          <w:tcMar>
            <w:top w:w="57" w:type="dxa"/>
            <w:left w:w="0" w:type="dxa"/>
            <w:bottom w:w="0" w:type="dxa"/>
            <w:right w:w="108" w:type="dxa"/>
          </w:tcMar>
          <w:hideMark/>
        </w:tcPr>
        <w:p w14:paraId="784AA81C" w14:textId="77777777" w:rsidR="006F4E84" w:rsidRDefault="00177A7B" w:rsidP="00EB7C76">
          <w:pPr>
            <w:pStyle w:val="SidfottextLST"/>
          </w:pPr>
          <w:r w:rsidRPr="00EC65F4">
            <w:t>Telefon: </w:t>
          </w:r>
          <w:r w:rsidRPr="00A01FB3">
            <w:t>010-223</w:t>
          </w:r>
          <w:r>
            <w:t> </w:t>
          </w:r>
          <w:r w:rsidRPr="00A01FB3">
            <w:t>90</w:t>
          </w:r>
          <w:r>
            <w:t> </w:t>
          </w:r>
          <w:r w:rsidRPr="00A01FB3">
            <w:t>00</w:t>
          </w:r>
          <w:r w:rsidRPr="00EC65F4">
            <w:t xml:space="preserve"> E-post: </w:t>
          </w:r>
          <w:r>
            <w:t>gotland@lansstyrelsen.se Webb: lansstyrelsen.se/gotland</w:t>
          </w:r>
          <w:r>
            <w:br/>
          </w:r>
        </w:p>
      </w:tc>
    </w:tr>
    <w:tr w:rsidR="002A3027" w:rsidRPr="00AC6AF6" w14:paraId="2A62EBF7" w14:textId="77777777" w:rsidTr="00501A9D">
      <w:tc>
        <w:tcPr>
          <w:tcW w:w="10206" w:type="dxa"/>
          <w:gridSpan w:val="2"/>
          <w:vAlign w:val="bottom"/>
        </w:tcPr>
        <w:p w14:paraId="62BA913E" w14:textId="77777777" w:rsidR="000F487A" w:rsidRPr="00EC65F4" w:rsidRDefault="00177A7B" w:rsidP="008F02EF">
          <w:pPr>
            <w:pStyle w:val="SidfottextLST"/>
            <w:jc w:val="center"/>
          </w:pPr>
          <w:r>
            <w:t>www.lansstyrelsen.se/gotland/personuppgifter</w:t>
          </w:r>
        </w:p>
      </w:tc>
    </w:tr>
  </w:tbl>
  <w:p w14:paraId="3003208C" w14:textId="77777777" w:rsidR="002A3027" w:rsidRPr="00BD0B98" w:rsidRDefault="002A3027">
    <w:pPr>
      <w:rPr>
        <w:lang w:val="sv-S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82C2B" w14:textId="77777777" w:rsidR="00294652" w:rsidRDefault="00294652">
      <w:pPr>
        <w:spacing w:after="0" w:line="240" w:lineRule="auto"/>
      </w:pPr>
      <w:r>
        <w:separator/>
      </w:r>
    </w:p>
  </w:footnote>
  <w:footnote w:type="continuationSeparator" w:id="0">
    <w:p w14:paraId="0D0E52FE" w14:textId="77777777" w:rsidR="00294652" w:rsidRDefault="00294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pPr w:leftFromText="142" w:rightFromText="142" w:vertAnchor="text" w:horzAnchor="page" w:tblpXSpec="center" w:tblpY="1"/>
      <w:tblW w:w="9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73"/>
      <w:gridCol w:w="2552"/>
      <w:gridCol w:w="1871"/>
    </w:tblGrid>
    <w:tr w:rsidR="002A3027" w14:paraId="5CEDAC8E" w14:textId="77777777" w:rsidTr="0015135F">
      <w:trPr>
        <w:trHeight w:hRule="exact" w:val="851"/>
      </w:trPr>
      <w:tc>
        <w:tcPr>
          <w:tcW w:w="5273" w:type="dxa"/>
        </w:tcPr>
        <w:p w14:paraId="7EDE0AC2" w14:textId="77777777" w:rsidR="00783215" w:rsidRDefault="00177A7B" w:rsidP="00B22535">
          <w:pPr>
            <w:pStyle w:val="SidhuvudtextLST"/>
          </w:pPr>
          <w:r>
            <w:t>Länsstyrelsen Gotlands län</w:t>
          </w:r>
        </w:p>
      </w:tc>
      <w:tc>
        <w:tcPr>
          <w:tcW w:w="2552" w:type="dxa"/>
        </w:tcPr>
        <w:p w14:paraId="274FAA0A" w14:textId="14500667" w:rsidR="003108F7" w:rsidRDefault="00177A7B" w:rsidP="003108F7">
          <w:pPr>
            <w:pStyle w:val="SidhuvudtextLST"/>
          </w:pPr>
          <w:r>
            <w:fldChar w:fldCharType="begin"/>
          </w:r>
          <w:r>
            <w:instrText xml:space="preserve"> REF Datum \h </w:instrText>
          </w:r>
          <w:r w:rsidR="00084E45">
            <w:instrText xml:space="preserve"> \* MERGEFORMAT </w:instrText>
          </w:r>
          <w:r>
            <w:fldChar w:fldCharType="separate"/>
          </w:r>
          <w:r>
            <w:t>2023-11-</w:t>
          </w:r>
          <w:r w:rsidR="000D2A70">
            <w:t>10</w:t>
          </w:r>
          <w:r>
            <w:t xml:space="preserve"> </w:t>
          </w:r>
          <w:r w:rsidR="00084E45">
            <w:t xml:space="preserve"> </w:t>
          </w:r>
        </w:p>
        <w:p w14:paraId="363B1B53" w14:textId="77777777" w:rsidR="00403581" w:rsidRDefault="00177A7B" w:rsidP="00403581">
          <w:pPr>
            <w:pStyle w:val="SidhuvudtextLST"/>
          </w:pPr>
          <w:r>
            <w:fldChar w:fldCharType="end"/>
          </w:r>
        </w:p>
      </w:tc>
      <w:tc>
        <w:tcPr>
          <w:tcW w:w="1871" w:type="dxa"/>
        </w:tcPr>
        <w:p w14:paraId="149402E4" w14:textId="53B096C3" w:rsidR="00084E45" w:rsidRDefault="00517043" w:rsidP="00084E45">
          <w:pPr>
            <w:pStyle w:val="SidhuvudtextLST"/>
            <w:jc w:val="right"/>
          </w:pPr>
          <w:r>
            <w:t>3312-2023</w:t>
          </w:r>
        </w:p>
        <w:p w14:paraId="0D3FA01A" w14:textId="77777777" w:rsidR="00FB0BDE" w:rsidRDefault="00FB0BDE" w:rsidP="00084E45">
          <w:pPr>
            <w:pStyle w:val="SidhuvudtextLST"/>
            <w:jc w:val="right"/>
          </w:pPr>
        </w:p>
      </w:tc>
    </w:tr>
  </w:tbl>
  <w:p w14:paraId="2501BCBF" w14:textId="77777777" w:rsidR="00CD7E98" w:rsidRDefault="00CD7E98" w:rsidP="00CC0D96">
    <w:pPr>
      <w:pStyle w:val="EnPunktLST"/>
    </w:pPr>
  </w:p>
  <w:p w14:paraId="4EB2BA36" w14:textId="77777777" w:rsidR="00F33C22" w:rsidRPr="005639E1" w:rsidRDefault="00F33C22" w:rsidP="00F33C22">
    <w:pPr>
      <w:pStyle w:val="EnPunktL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pPr w:leftFromText="142" w:rightFromText="142" w:vertAnchor="page" w:horzAnchor="page" w:tblpXSpec="center" w:tblpY="466"/>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änsstyrelsens logga"/>
    </w:tblPr>
    <w:tblGrid>
      <w:gridCol w:w="3246"/>
      <w:gridCol w:w="6394"/>
    </w:tblGrid>
    <w:tr w:rsidR="002A3027" w14:paraId="3385FDCF" w14:textId="77777777" w:rsidTr="00FD7580">
      <w:tc>
        <w:tcPr>
          <w:tcW w:w="3246" w:type="dxa"/>
        </w:tcPr>
        <w:p w14:paraId="11A46B7D" w14:textId="77777777" w:rsidR="00560688" w:rsidRPr="00C35468" w:rsidRDefault="00560688" w:rsidP="00FD7580">
          <w:pPr>
            <w:pStyle w:val="Adressflt"/>
          </w:pPr>
        </w:p>
      </w:tc>
      <w:tc>
        <w:tcPr>
          <w:tcW w:w="6394" w:type="dxa"/>
        </w:tcPr>
        <w:p w14:paraId="6BBC57ED" w14:textId="77777777" w:rsidR="00560688" w:rsidRDefault="00177A7B" w:rsidP="00FD7580">
          <w:pPr>
            <w:pStyle w:val="SidhuvudtextLST"/>
            <w:jc w:val="right"/>
          </w:pPr>
          <w:r w:rsidRPr="009D103C">
            <w:fldChar w:fldCharType="begin"/>
          </w:r>
          <w:r w:rsidRPr="009D103C">
            <w:instrText xml:space="preserve"> PAGE  \* MERGEFORMAT </w:instrText>
          </w:r>
          <w:r w:rsidRPr="009D103C">
            <w:fldChar w:fldCharType="separate"/>
          </w:r>
          <w:r>
            <w:rPr>
              <w:rFonts w:eastAsia="Times New Roman"/>
              <w:sz w:val="20"/>
              <w:szCs w:val="24"/>
            </w:rPr>
            <w:t>1</w:t>
          </w:r>
          <w:r w:rsidRPr="009D103C">
            <w:fldChar w:fldCharType="end"/>
          </w:r>
          <w:r w:rsidRPr="009D103C">
            <w:t xml:space="preserve"> (</w:t>
          </w:r>
          <w:r w:rsidR="000A1941">
            <w:fldChar w:fldCharType="begin"/>
          </w:r>
          <w:r w:rsidR="000A1941">
            <w:instrText xml:space="preserve"> NUMPAGES   \* MERGEFORMAT </w:instrText>
          </w:r>
          <w:r w:rsidR="000A1941">
            <w:fldChar w:fldCharType="separate"/>
          </w:r>
          <w:r>
            <w:rPr>
              <w:rFonts w:eastAsia="Times New Roman"/>
              <w:sz w:val="20"/>
              <w:szCs w:val="24"/>
            </w:rPr>
            <w:t>2</w:t>
          </w:r>
          <w:r w:rsidR="000A1941">
            <w:rPr>
              <w:rFonts w:eastAsia="Times New Roman"/>
              <w:sz w:val="20"/>
              <w:szCs w:val="24"/>
            </w:rPr>
            <w:fldChar w:fldCharType="end"/>
          </w:r>
          <w:r w:rsidRPr="009D103C">
            <w:t>)</w:t>
          </w:r>
        </w:p>
      </w:tc>
    </w:tr>
  </w:tbl>
  <w:p w14:paraId="3666B874" w14:textId="77777777" w:rsidR="00560688" w:rsidRDefault="00560688" w:rsidP="004A6BC1">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1362F13E"/>
    <w:lvl w:ilvl="0">
      <w:start w:val="1"/>
      <w:numFmt w:val="decimal"/>
      <w:pStyle w:val="Numreradlista"/>
      <w:lvlText w:val="%1."/>
      <w:lvlJc w:val="left"/>
      <w:pPr>
        <w:tabs>
          <w:tab w:val="num" w:pos="360"/>
        </w:tabs>
        <w:ind w:left="360" w:hanging="360"/>
      </w:pPr>
    </w:lvl>
  </w:abstractNum>
  <w:abstractNum w:abstractNumId="1" w15:restartNumberingAfterBreak="0">
    <w:nsid w:val="1FD60E7F"/>
    <w:multiLevelType w:val="hybridMultilevel"/>
    <w:tmpl w:val="BE2E60F0"/>
    <w:lvl w:ilvl="0" w:tplc="093ECD66">
      <w:start w:val="1"/>
      <w:numFmt w:val="decimal"/>
      <w:pStyle w:val="NumreradlistaLST"/>
      <w:lvlText w:val="%1."/>
      <w:lvlJc w:val="left"/>
      <w:pPr>
        <w:ind w:left="720" w:hanging="360"/>
      </w:pPr>
    </w:lvl>
    <w:lvl w:ilvl="1" w:tplc="465A6308" w:tentative="1">
      <w:start w:val="1"/>
      <w:numFmt w:val="lowerLetter"/>
      <w:lvlText w:val="%2."/>
      <w:lvlJc w:val="left"/>
      <w:pPr>
        <w:ind w:left="1440" w:hanging="360"/>
      </w:pPr>
    </w:lvl>
    <w:lvl w:ilvl="2" w:tplc="B7220608" w:tentative="1">
      <w:start w:val="1"/>
      <w:numFmt w:val="lowerRoman"/>
      <w:lvlText w:val="%3."/>
      <w:lvlJc w:val="right"/>
      <w:pPr>
        <w:ind w:left="2160" w:hanging="180"/>
      </w:pPr>
    </w:lvl>
    <w:lvl w:ilvl="3" w:tplc="A6602264" w:tentative="1">
      <w:start w:val="1"/>
      <w:numFmt w:val="decimal"/>
      <w:lvlText w:val="%4."/>
      <w:lvlJc w:val="left"/>
      <w:pPr>
        <w:ind w:left="2880" w:hanging="360"/>
      </w:pPr>
    </w:lvl>
    <w:lvl w:ilvl="4" w:tplc="9F1C61FA" w:tentative="1">
      <w:start w:val="1"/>
      <w:numFmt w:val="lowerLetter"/>
      <w:lvlText w:val="%5."/>
      <w:lvlJc w:val="left"/>
      <w:pPr>
        <w:ind w:left="3600" w:hanging="360"/>
      </w:pPr>
    </w:lvl>
    <w:lvl w:ilvl="5" w:tplc="2F265214" w:tentative="1">
      <w:start w:val="1"/>
      <w:numFmt w:val="lowerRoman"/>
      <w:lvlText w:val="%6."/>
      <w:lvlJc w:val="right"/>
      <w:pPr>
        <w:ind w:left="4320" w:hanging="180"/>
      </w:pPr>
    </w:lvl>
    <w:lvl w:ilvl="6" w:tplc="378C7452" w:tentative="1">
      <w:start w:val="1"/>
      <w:numFmt w:val="decimal"/>
      <w:lvlText w:val="%7."/>
      <w:lvlJc w:val="left"/>
      <w:pPr>
        <w:ind w:left="5040" w:hanging="360"/>
      </w:pPr>
    </w:lvl>
    <w:lvl w:ilvl="7" w:tplc="02140856" w:tentative="1">
      <w:start w:val="1"/>
      <w:numFmt w:val="lowerLetter"/>
      <w:lvlText w:val="%8."/>
      <w:lvlJc w:val="left"/>
      <w:pPr>
        <w:ind w:left="5760" w:hanging="360"/>
      </w:pPr>
    </w:lvl>
    <w:lvl w:ilvl="8" w:tplc="07386E4C" w:tentative="1">
      <w:start w:val="1"/>
      <w:numFmt w:val="lowerRoman"/>
      <w:lvlText w:val="%9."/>
      <w:lvlJc w:val="right"/>
      <w:pPr>
        <w:ind w:left="6480" w:hanging="180"/>
      </w:pPr>
    </w:lvl>
  </w:abstractNum>
  <w:abstractNum w:abstractNumId="2" w15:restartNumberingAfterBreak="0">
    <w:nsid w:val="23D72B5D"/>
    <w:multiLevelType w:val="hybridMultilevel"/>
    <w:tmpl w:val="965CF48A"/>
    <w:lvl w:ilvl="0" w:tplc="DA220108">
      <w:start w:val="1"/>
      <w:numFmt w:val="bullet"/>
      <w:pStyle w:val="Punktlista"/>
      <w:lvlText w:val=""/>
      <w:lvlJc w:val="left"/>
      <w:pPr>
        <w:tabs>
          <w:tab w:val="num" w:pos="454"/>
        </w:tabs>
        <w:ind w:left="454" w:hanging="454"/>
      </w:pPr>
      <w:rPr>
        <w:rFonts w:ascii="Symbol" w:hAnsi="Symbol" w:hint="default"/>
      </w:rPr>
    </w:lvl>
    <w:lvl w:ilvl="1" w:tplc="F7843AFE" w:tentative="1">
      <w:start w:val="1"/>
      <w:numFmt w:val="bullet"/>
      <w:lvlText w:val="o"/>
      <w:lvlJc w:val="left"/>
      <w:pPr>
        <w:tabs>
          <w:tab w:val="num" w:pos="1440"/>
        </w:tabs>
        <w:ind w:left="1440" w:hanging="360"/>
      </w:pPr>
      <w:rPr>
        <w:rFonts w:ascii="Courier New" w:hAnsi="Courier New" w:cs="Courier New" w:hint="default"/>
      </w:rPr>
    </w:lvl>
    <w:lvl w:ilvl="2" w:tplc="83248404" w:tentative="1">
      <w:start w:val="1"/>
      <w:numFmt w:val="bullet"/>
      <w:lvlText w:val=""/>
      <w:lvlJc w:val="left"/>
      <w:pPr>
        <w:tabs>
          <w:tab w:val="num" w:pos="2160"/>
        </w:tabs>
        <w:ind w:left="2160" w:hanging="360"/>
      </w:pPr>
      <w:rPr>
        <w:rFonts w:ascii="Wingdings" w:hAnsi="Wingdings" w:hint="default"/>
      </w:rPr>
    </w:lvl>
    <w:lvl w:ilvl="3" w:tplc="F738B73A" w:tentative="1">
      <w:start w:val="1"/>
      <w:numFmt w:val="bullet"/>
      <w:lvlText w:val=""/>
      <w:lvlJc w:val="left"/>
      <w:pPr>
        <w:tabs>
          <w:tab w:val="num" w:pos="2880"/>
        </w:tabs>
        <w:ind w:left="2880" w:hanging="360"/>
      </w:pPr>
      <w:rPr>
        <w:rFonts w:ascii="Symbol" w:hAnsi="Symbol" w:hint="default"/>
      </w:rPr>
    </w:lvl>
    <w:lvl w:ilvl="4" w:tplc="BADC2E22" w:tentative="1">
      <w:start w:val="1"/>
      <w:numFmt w:val="bullet"/>
      <w:lvlText w:val="o"/>
      <w:lvlJc w:val="left"/>
      <w:pPr>
        <w:tabs>
          <w:tab w:val="num" w:pos="3600"/>
        </w:tabs>
        <w:ind w:left="3600" w:hanging="360"/>
      </w:pPr>
      <w:rPr>
        <w:rFonts w:ascii="Courier New" w:hAnsi="Courier New" w:cs="Courier New" w:hint="default"/>
      </w:rPr>
    </w:lvl>
    <w:lvl w:ilvl="5" w:tplc="5BAE8628" w:tentative="1">
      <w:start w:val="1"/>
      <w:numFmt w:val="bullet"/>
      <w:lvlText w:val=""/>
      <w:lvlJc w:val="left"/>
      <w:pPr>
        <w:tabs>
          <w:tab w:val="num" w:pos="4320"/>
        </w:tabs>
        <w:ind w:left="4320" w:hanging="360"/>
      </w:pPr>
      <w:rPr>
        <w:rFonts w:ascii="Wingdings" w:hAnsi="Wingdings" w:hint="default"/>
      </w:rPr>
    </w:lvl>
    <w:lvl w:ilvl="6" w:tplc="368CF236" w:tentative="1">
      <w:start w:val="1"/>
      <w:numFmt w:val="bullet"/>
      <w:lvlText w:val=""/>
      <w:lvlJc w:val="left"/>
      <w:pPr>
        <w:tabs>
          <w:tab w:val="num" w:pos="5040"/>
        </w:tabs>
        <w:ind w:left="5040" w:hanging="360"/>
      </w:pPr>
      <w:rPr>
        <w:rFonts w:ascii="Symbol" w:hAnsi="Symbol" w:hint="default"/>
      </w:rPr>
    </w:lvl>
    <w:lvl w:ilvl="7" w:tplc="C9CAE138" w:tentative="1">
      <w:start w:val="1"/>
      <w:numFmt w:val="bullet"/>
      <w:lvlText w:val="o"/>
      <w:lvlJc w:val="left"/>
      <w:pPr>
        <w:tabs>
          <w:tab w:val="num" w:pos="5760"/>
        </w:tabs>
        <w:ind w:left="5760" w:hanging="360"/>
      </w:pPr>
      <w:rPr>
        <w:rFonts w:ascii="Courier New" w:hAnsi="Courier New" w:cs="Courier New" w:hint="default"/>
      </w:rPr>
    </w:lvl>
    <w:lvl w:ilvl="8" w:tplc="B788800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ED55956"/>
    <w:multiLevelType w:val="hybridMultilevel"/>
    <w:tmpl w:val="B60C91C8"/>
    <w:lvl w:ilvl="0" w:tplc="198C6B0E">
      <w:start w:val="1"/>
      <w:numFmt w:val="bullet"/>
      <w:pStyle w:val="PunktlistaLST"/>
      <w:lvlText w:val=""/>
      <w:lvlJc w:val="left"/>
      <w:pPr>
        <w:ind w:left="720" w:hanging="360"/>
      </w:pPr>
      <w:rPr>
        <w:rFonts w:ascii="Symbol" w:hAnsi="Symbol" w:hint="default"/>
      </w:rPr>
    </w:lvl>
    <w:lvl w:ilvl="1" w:tplc="90DCD3BC" w:tentative="1">
      <w:start w:val="1"/>
      <w:numFmt w:val="bullet"/>
      <w:lvlText w:val="o"/>
      <w:lvlJc w:val="left"/>
      <w:pPr>
        <w:ind w:left="1440" w:hanging="360"/>
      </w:pPr>
      <w:rPr>
        <w:rFonts w:ascii="Courier New" w:hAnsi="Courier New" w:cs="Courier New" w:hint="default"/>
      </w:rPr>
    </w:lvl>
    <w:lvl w:ilvl="2" w:tplc="8ECA6EE2" w:tentative="1">
      <w:start w:val="1"/>
      <w:numFmt w:val="bullet"/>
      <w:lvlText w:val=""/>
      <w:lvlJc w:val="left"/>
      <w:pPr>
        <w:ind w:left="2160" w:hanging="360"/>
      </w:pPr>
      <w:rPr>
        <w:rFonts w:ascii="Wingdings" w:hAnsi="Wingdings" w:hint="default"/>
      </w:rPr>
    </w:lvl>
    <w:lvl w:ilvl="3" w:tplc="565C80B2" w:tentative="1">
      <w:start w:val="1"/>
      <w:numFmt w:val="bullet"/>
      <w:lvlText w:val=""/>
      <w:lvlJc w:val="left"/>
      <w:pPr>
        <w:ind w:left="2880" w:hanging="360"/>
      </w:pPr>
      <w:rPr>
        <w:rFonts w:ascii="Symbol" w:hAnsi="Symbol" w:hint="default"/>
      </w:rPr>
    </w:lvl>
    <w:lvl w:ilvl="4" w:tplc="AD84163C" w:tentative="1">
      <w:start w:val="1"/>
      <w:numFmt w:val="bullet"/>
      <w:lvlText w:val="o"/>
      <w:lvlJc w:val="left"/>
      <w:pPr>
        <w:ind w:left="3600" w:hanging="360"/>
      </w:pPr>
      <w:rPr>
        <w:rFonts w:ascii="Courier New" w:hAnsi="Courier New" w:cs="Courier New" w:hint="default"/>
      </w:rPr>
    </w:lvl>
    <w:lvl w:ilvl="5" w:tplc="57C0B48E" w:tentative="1">
      <w:start w:val="1"/>
      <w:numFmt w:val="bullet"/>
      <w:lvlText w:val=""/>
      <w:lvlJc w:val="left"/>
      <w:pPr>
        <w:ind w:left="4320" w:hanging="360"/>
      </w:pPr>
      <w:rPr>
        <w:rFonts w:ascii="Wingdings" w:hAnsi="Wingdings" w:hint="default"/>
      </w:rPr>
    </w:lvl>
    <w:lvl w:ilvl="6" w:tplc="249CC766" w:tentative="1">
      <w:start w:val="1"/>
      <w:numFmt w:val="bullet"/>
      <w:lvlText w:val=""/>
      <w:lvlJc w:val="left"/>
      <w:pPr>
        <w:ind w:left="5040" w:hanging="360"/>
      </w:pPr>
      <w:rPr>
        <w:rFonts w:ascii="Symbol" w:hAnsi="Symbol" w:hint="default"/>
      </w:rPr>
    </w:lvl>
    <w:lvl w:ilvl="7" w:tplc="27985F18" w:tentative="1">
      <w:start w:val="1"/>
      <w:numFmt w:val="bullet"/>
      <w:lvlText w:val="o"/>
      <w:lvlJc w:val="left"/>
      <w:pPr>
        <w:ind w:left="5760" w:hanging="360"/>
      </w:pPr>
      <w:rPr>
        <w:rFonts w:ascii="Courier New" w:hAnsi="Courier New" w:cs="Courier New" w:hint="default"/>
      </w:rPr>
    </w:lvl>
    <w:lvl w:ilvl="8" w:tplc="B9824C24" w:tentative="1">
      <w:start w:val="1"/>
      <w:numFmt w:val="bullet"/>
      <w:lvlText w:val=""/>
      <w:lvlJc w:val="left"/>
      <w:pPr>
        <w:ind w:left="6480" w:hanging="360"/>
      </w:pPr>
      <w:rPr>
        <w:rFonts w:ascii="Wingdings" w:hAnsi="Wingdings" w:hint="default"/>
      </w:rPr>
    </w:lvl>
  </w:abstractNum>
  <w:num w:numId="1" w16cid:durableId="1261792280">
    <w:abstractNumId w:val="2"/>
  </w:num>
  <w:num w:numId="2" w16cid:durableId="1230263435">
    <w:abstractNumId w:val="1"/>
  </w:num>
  <w:num w:numId="3" w16cid:durableId="93937572">
    <w:abstractNumId w:val="3"/>
  </w:num>
  <w:num w:numId="4" w16cid:durableId="906568605">
    <w:abstractNumId w:val="1"/>
  </w:num>
  <w:num w:numId="5" w16cid:durableId="2107382137">
    <w:abstractNumId w:val="3"/>
  </w:num>
  <w:num w:numId="6" w16cid:durableId="1731727502">
    <w:abstractNumId w:val="1"/>
  </w:num>
  <w:num w:numId="7" w16cid:durableId="1819564504">
    <w:abstractNumId w:val="3"/>
  </w:num>
  <w:num w:numId="8" w16cid:durableId="82535710">
    <w:abstractNumId w:val="1"/>
  </w:num>
  <w:num w:numId="9" w16cid:durableId="1410227325">
    <w:abstractNumId w:val="3"/>
  </w:num>
  <w:num w:numId="10" w16cid:durableId="2002585084">
    <w:abstractNumId w:val="1"/>
  </w:num>
  <w:num w:numId="11" w16cid:durableId="336034203">
    <w:abstractNumId w:val="3"/>
  </w:num>
  <w:num w:numId="12" w16cid:durableId="1031224359">
    <w:abstractNumId w:val="1"/>
  </w:num>
  <w:num w:numId="13" w16cid:durableId="370767700">
    <w:abstractNumId w:val="3"/>
  </w:num>
  <w:num w:numId="14" w16cid:durableId="93979869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ocumentProtection w:edit="readOnly" w:formatting="1" w:enforcement="0"/>
  <w:defaultTabStop w:val="1304"/>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FF8"/>
    <w:rsid w:val="0000364A"/>
    <w:rsid w:val="00003BF6"/>
    <w:rsid w:val="00004B84"/>
    <w:rsid w:val="00005F16"/>
    <w:rsid w:val="00007843"/>
    <w:rsid w:val="0001321E"/>
    <w:rsid w:val="00013441"/>
    <w:rsid w:val="0001481C"/>
    <w:rsid w:val="00016924"/>
    <w:rsid w:val="00020C83"/>
    <w:rsid w:val="00022000"/>
    <w:rsid w:val="00023CF8"/>
    <w:rsid w:val="00023DE0"/>
    <w:rsid w:val="00025CB8"/>
    <w:rsid w:val="00027147"/>
    <w:rsid w:val="000308AD"/>
    <w:rsid w:val="000308E1"/>
    <w:rsid w:val="00030E96"/>
    <w:rsid w:val="00031C70"/>
    <w:rsid w:val="0003448F"/>
    <w:rsid w:val="00042DC4"/>
    <w:rsid w:val="00043314"/>
    <w:rsid w:val="00043463"/>
    <w:rsid w:val="0004382C"/>
    <w:rsid w:val="00043F8D"/>
    <w:rsid w:val="000464D4"/>
    <w:rsid w:val="00052A18"/>
    <w:rsid w:val="000547D3"/>
    <w:rsid w:val="00055BDF"/>
    <w:rsid w:val="00055D0A"/>
    <w:rsid w:val="00057D0D"/>
    <w:rsid w:val="0006053D"/>
    <w:rsid w:val="00062FA9"/>
    <w:rsid w:val="00063145"/>
    <w:rsid w:val="00064281"/>
    <w:rsid w:val="0006515E"/>
    <w:rsid w:val="000660F9"/>
    <w:rsid w:val="000661E4"/>
    <w:rsid w:val="00067BBA"/>
    <w:rsid w:val="00070835"/>
    <w:rsid w:val="000724B6"/>
    <w:rsid w:val="0007350A"/>
    <w:rsid w:val="00073698"/>
    <w:rsid w:val="0007644F"/>
    <w:rsid w:val="00076B49"/>
    <w:rsid w:val="00077DAA"/>
    <w:rsid w:val="00081366"/>
    <w:rsid w:val="00082274"/>
    <w:rsid w:val="00083E49"/>
    <w:rsid w:val="00083F45"/>
    <w:rsid w:val="0008437F"/>
    <w:rsid w:val="00084E45"/>
    <w:rsid w:val="00085371"/>
    <w:rsid w:val="00085662"/>
    <w:rsid w:val="00086555"/>
    <w:rsid w:val="000900BA"/>
    <w:rsid w:val="000946AA"/>
    <w:rsid w:val="00094D8B"/>
    <w:rsid w:val="000955BF"/>
    <w:rsid w:val="000A0527"/>
    <w:rsid w:val="000A1941"/>
    <w:rsid w:val="000A678F"/>
    <w:rsid w:val="000A7B3D"/>
    <w:rsid w:val="000B152D"/>
    <w:rsid w:val="000B2A0F"/>
    <w:rsid w:val="000B2A44"/>
    <w:rsid w:val="000B6F75"/>
    <w:rsid w:val="000C7C98"/>
    <w:rsid w:val="000D2425"/>
    <w:rsid w:val="000D2A70"/>
    <w:rsid w:val="000D3D5F"/>
    <w:rsid w:val="000E06FC"/>
    <w:rsid w:val="000E147A"/>
    <w:rsid w:val="000E430F"/>
    <w:rsid w:val="000E5899"/>
    <w:rsid w:val="000E5915"/>
    <w:rsid w:val="000E5D26"/>
    <w:rsid w:val="000F3579"/>
    <w:rsid w:val="000F3AEC"/>
    <w:rsid w:val="000F3FC4"/>
    <w:rsid w:val="000F487A"/>
    <w:rsid w:val="00100731"/>
    <w:rsid w:val="00104E4F"/>
    <w:rsid w:val="00107D0D"/>
    <w:rsid w:val="00110323"/>
    <w:rsid w:val="00110328"/>
    <w:rsid w:val="0011094C"/>
    <w:rsid w:val="00112269"/>
    <w:rsid w:val="001125F4"/>
    <w:rsid w:val="00113B4A"/>
    <w:rsid w:val="001145C6"/>
    <w:rsid w:val="00114BFD"/>
    <w:rsid w:val="001153ED"/>
    <w:rsid w:val="00116777"/>
    <w:rsid w:val="00120D82"/>
    <w:rsid w:val="00120DB9"/>
    <w:rsid w:val="001227D7"/>
    <w:rsid w:val="00124C96"/>
    <w:rsid w:val="00125505"/>
    <w:rsid w:val="00125DF1"/>
    <w:rsid w:val="00127B3E"/>
    <w:rsid w:val="001307BD"/>
    <w:rsid w:val="00131043"/>
    <w:rsid w:val="00135BF1"/>
    <w:rsid w:val="00136D2C"/>
    <w:rsid w:val="00137DC0"/>
    <w:rsid w:val="00140BC6"/>
    <w:rsid w:val="00144868"/>
    <w:rsid w:val="0014658B"/>
    <w:rsid w:val="0014721B"/>
    <w:rsid w:val="001476C1"/>
    <w:rsid w:val="001478E6"/>
    <w:rsid w:val="0015135F"/>
    <w:rsid w:val="00152058"/>
    <w:rsid w:val="001544E1"/>
    <w:rsid w:val="00161319"/>
    <w:rsid w:val="001614BF"/>
    <w:rsid w:val="0016672D"/>
    <w:rsid w:val="0017252C"/>
    <w:rsid w:val="00172D84"/>
    <w:rsid w:val="001730E7"/>
    <w:rsid w:val="00177A7B"/>
    <w:rsid w:val="00177CC2"/>
    <w:rsid w:val="001801BA"/>
    <w:rsid w:val="001810F0"/>
    <w:rsid w:val="00183269"/>
    <w:rsid w:val="00183356"/>
    <w:rsid w:val="001861A0"/>
    <w:rsid w:val="00186CB4"/>
    <w:rsid w:val="00187A2E"/>
    <w:rsid w:val="0019534C"/>
    <w:rsid w:val="001A41B6"/>
    <w:rsid w:val="001A4AEF"/>
    <w:rsid w:val="001A6A54"/>
    <w:rsid w:val="001A721B"/>
    <w:rsid w:val="001B0308"/>
    <w:rsid w:val="001B0E1E"/>
    <w:rsid w:val="001B216B"/>
    <w:rsid w:val="001B2AB9"/>
    <w:rsid w:val="001B3787"/>
    <w:rsid w:val="001B483E"/>
    <w:rsid w:val="001B65B4"/>
    <w:rsid w:val="001C0A48"/>
    <w:rsid w:val="001C1FF7"/>
    <w:rsid w:val="001C2819"/>
    <w:rsid w:val="001C3516"/>
    <w:rsid w:val="001C3F1C"/>
    <w:rsid w:val="001C54A2"/>
    <w:rsid w:val="001C5F4F"/>
    <w:rsid w:val="001C65BB"/>
    <w:rsid w:val="001C739B"/>
    <w:rsid w:val="001D0B5F"/>
    <w:rsid w:val="001D19A9"/>
    <w:rsid w:val="001D27D6"/>
    <w:rsid w:val="001D4F13"/>
    <w:rsid w:val="001D6369"/>
    <w:rsid w:val="001E009A"/>
    <w:rsid w:val="001E0D71"/>
    <w:rsid w:val="001E22FD"/>
    <w:rsid w:val="001E6FB3"/>
    <w:rsid w:val="001F2672"/>
    <w:rsid w:val="001F3F2F"/>
    <w:rsid w:val="001F4FB1"/>
    <w:rsid w:val="001F59A4"/>
    <w:rsid w:val="001F5A75"/>
    <w:rsid w:val="001F71E8"/>
    <w:rsid w:val="001F76B5"/>
    <w:rsid w:val="0020658E"/>
    <w:rsid w:val="00206D0F"/>
    <w:rsid w:val="00213812"/>
    <w:rsid w:val="00214B83"/>
    <w:rsid w:val="0021768D"/>
    <w:rsid w:val="002242C8"/>
    <w:rsid w:val="00226F6F"/>
    <w:rsid w:val="00230E4A"/>
    <w:rsid w:val="00232831"/>
    <w:rsid w:val="0023416A"/>
    <w:rsid w:val="0023441E"/>
    <w:rsid w:val="002345B0"/>
    <w:rsid w:val="00236ECB"/>
    <w:rsid w:val="00237FF3"/>
    <w:rsid w:val="00240301"/>
    <w:rsid w:val="0024223F"/>
    <w:rsid w:val="00243C41"/>
    <w:rsid w:val="0024708A"/>
    <w:rsid w:val="0024761D"/>
    <w:rsid w:val="00257790"/>
    <w:rsid w:val="002605C4"/>
    <w:rsid w:val="00260E56"/>
    <w:rsid w:val="002620DD"/>
    <w:rsid w:val="0026428A"/>
    <w:rsid w:val="00264644"/>
    <w:rsid w:val="0026606A"/>
    <w:rsid w:val="002712CD"/>
    <w:rsid w:val="00271679"/>
    <w:rsid w:val="00274077"/>
    <w:rsid w:val="0027633C"/>
    <w:rsid w:val="00281DC2"/>
    <w:rsid w:val="002827CC"/>
    <w:rsid w:val="00283D09"/>
    <w:rsid w:val="00284995"/>
    <w:rsid w:val="00284B44"/>
    <w:rsid w:val="002856C5"/>
    <w:rsid w:val="002858D5"/>
    <w:rsid w:val="00286896"/>
    <w:rsid w:val="0028778F"/>
    <w:rsid w:val="00291E83"/>
    <w:rsid w:val="00291EAE"/>
    <w:rsid w:val="00294652"/>
    <w:rsid w:val="00294A08"/>
    <w:rsid w:val="002A1669"/>
    <w:rsid w:val="002A18FF"/>
    <w:rsid w:val="002A1BB6"/>
    <w:rsid w:val="002A3027"/>
    <w:rsid w:val="002A353D"/>
    <w:rsid w:val="002A3789"/>
    <w:rsid w:val="002A7C64"/>
    <w:rsid w:val="002A7F0A"/>
    <w:rsid w:val="002B164C"/>
    <w:rsid w:val="002B3D18"/>
    <w:rsid w:val="002B4CFE"/>
    <w:rsid w:val="002B6B02"/>
    <w:rsid w:val="002B7732"/>
    <w:rsid w:val="002C4FAA"/>
    <w:rsid w:val="002C5B75"/>
    <w:rsid w:val="002D0B36"/>
    <w:rsid w:val="002D2364"/>
    <w:rsid w:val="002D2506"/>
    <w:rsid w:val="002D2A3F"/>
    <w:rsid w:val="002D5A05"/>
    <w:rsid w:val="002E1808"/>
    <w:rsid w:val="002E3E58"/>
    <w:rsid w:val="002E5C80"/>
    <w:rsid w:val="002E60CF"/>
    <w:rsid w:val="002E684A"/>
    <w:rsid w:val="002F00A7"/>
    <w:rsid w:val="002F0A23"/>
    <w:rsid w:val="002F3A0B"/>
    <w:rsid w:val="00302C6E"/>
    <w:rsid w:val="00303596"/>
    <w:rsid w:val="003036E6"/>
    <w:rsid w:val="00306114"/>
    <w:rsid w:val="00307668"/>
    <w:rsid w:val="003108F7"/>
    <w:rsid w:val="00310CBC"/>
    <w:rsid w:val="003158C6"/>
    <w:rsid w:val="003169F2"/>
    <w:rsid w:val="00317D2D"/>
    <w:rsid w:val="0032186D"/>
    <w:rsid w:val="0032249E"/>
    <w:rsid w:val="003266B2"/>
    <w:rsid w:val="003278CD"/>
    <w:rsid w:val="00332B91"/>
    <w:rsid w:val="003332F4"/>
    <w:rsid w:val="00337B89"/>
    <w:rsid w:val="00340636"/>
    <w:rsid w:val="00343FF4"/>
    <w:rsid w:val="00347B18"/>
    <w:rsid w:val="00351243"/>
    <w:rsid w:val="00353E31"/>
    <w:rsid w:val="00356F0F"/>
    <w:rsid w:val="00360F2A"/>
    <w:rsid w:val="0036263A"/>
    <w:rsid w:val="0036321C"/>
    <w:rsid w:val="00364DC2"/>
    <w:rsid w:val="00366069"/>
    <w:rsid w:val="00370647"/>
    <w:rsid w:val="0037272E"/>
    <w:rsid w:val="00380CC6"/>
    <w:rsid w:val="00382A60"/>
    <w:rsid w:val="00382B8F"/>
    <w:rsid w:val="00384280"/>
    <w:rsid w:val="0039072D"/>
    <w:rsid w:val="003968C2"/>
    <w:rsid w:val="00396D9A"/>
    <w:rsid w:val="003974C0"/>
    <w:rsid w:val="003A2624"/>
    <w:rsid w:val="003A32D0"/>
    <w:rsid w:val="003A7024"/>
    <w:rsid w:val="003A74A3"/>
    <w:rsid w:val="003A7DE9"/>
    <w:rsid w:val="003B0AF8"/>
    <w:rsid w:val="003B0BD6"/>
    <w:rsid w:val="003B22B4"/>
    <w:rsid w:val="003B340E"/>
    <w:rsid w:val="003B3650"/>
    <w:rsid w:val="003B3E6F"/>
    <w:rsid w:val="003B4552"/>
    <w:rsid w:val="003B7866"/>
    <w:rsid w:val="003C4507"/>
    <w:rsid w:val="003C490B"/>
    <w:rsid w:val="003C586D"/>
    <w:rsid w:val="003C5FD5"/>
    <w:rsid w:val="003C6D07"/>
    <w:rsid w:val="003C71FA"/>
    <w:rsid w:val="003C75C5"/>
    <w:rsid w:val="003D08EE"/>
    <w:rsid w:val="003D1611"/>
    <w:rsid w:val="003D2193"/>
    <w:rsid w:val="003D300D"/>
    <w:rsid w:val="003D40FD"/>
    <w:rsid w:val="003D5F29"/>
    <w:rsid w:val="003D6637"/>
    <w:rsid w:val="003E0D9D"/>
    <w:rsid w:val="003E3126"/>
    <w:rsid w:val="003E56A3"/>
    <w:rsid w:val="003E61E1"/>
    <w:rsid w:val="003E6D45"/>
    <w:rsid w:val="003F0DDA"/>
    <w:rsid w:val="003F26DA"/>
    <w:rsid w:val="003F2935"/>
    <w:rsid w:val="003F4EE6"/>
    <w:rsid w:val="003F601C"/>
    <w:rsid w:val="003F78B5"/>
    <w:rsid w:val="004006D3"/>
    <w:rsid w:val="00402444"/>
    <w:rsid w:val="00403347"/>
    <w:rsid w:val="00403581"/>
    <w:rsid w:val="004047E2"/>
    <w:rsid w:val="00404A33"/>
    <w:rsid w:val="0041225F"/>
    <w:rsid w:val="004157E2"/>
    <w:rsid w:val="004163AE"/>
    <w:rsid w:val="004176D1"/>
    <w:rsid w:val="00417BB4"/>
    <w:rsid w:val="00424488"/>
    <w:rsid w:val="004248D1"/>
    <w:rsid w:val="00425278"/>
    <w:rsid w:val="004316D6"/>
    <w:rsid w:val="00431AD5"/>
    <w:rsid w:val="0043447E"/>
    <w:rsid w:val="00435100"/>
    <w:rsid w:val="00435CA1"/>
    <w:rsid w:val="0043672F"/>
    <w:rsid w:val="00440DE0"/>
    <w:rsid w:val="0044172F"/>
    <w:rsid w:val="00442251"/>
    <w:rsid w:val="00442A02"/>
    <w:rsid w:val="00444045"/>
    <w:rsid w:val="0044530E"/>
    <w:rsid w:val="00452FE4"/>
    <w:rsid w:val="00457689"/>
    <w:rsid w:val="00463303"/>
    <w:rsid w:val="004634E2"/>
    <w:rsid w:val="004653EE"/>
    <w:rsid w:val="00466340"/>
    <w:rsid w:val="00466AE0"/>
    <w:rsid w:val="00467AE2"/>
    <w:rsid w:val="00467D07"/>
    <w:rsid w:val="004753FB"/>
    <w:rsid w:val="0047625A"/>
    <w:rsid w:val="00480E24"/>
    <w:rsid w:val="00483348"/>
    <w:rsid w:val="00483BA7"/>
    <w:rsid w:val="0049314D"/>
    <w:rsid w:val="00493734"/>
    <w:rsid w:val="004941DD"/>
    <w:rsid w:val="004946A2"/>
    <w:rsid w:val="00495C3D"/>
    <w:rsid w:val="004A60DC"/>
    <w:rsid w:val="004A6475"/>
    <w:rsid w:val="004A6BC1"/>
    <w:rsid w:val="004B04DA"/>
    <w:rsid w:val="004B343A"/>
    <w:rsid w:val="004B4544"/>
    <w:rsid w:val="004B47EA"/>
    <w:rsid w:val="004B75EC"/>
    <w:rsid w:val="004C00D9"/>
    <w:rsid w:val="004C2BAC"/>
    <w:rsid w:val="004C6D24"/>
    <w:rsid w:val="004D07FE"/>
    <w:rsid w:val="004D11B9"/>
    <w:rsid w:val="004D2443"/>
    <w:rsid w:val="004D5848"/>
    <w:rsid w:val="004D5AE5"/>
    <w:rsid w:val="004D5C00"/>
    <w:rsid w:val="004D5E0D"/>
    <w:rsid w:val="004E183F"/>
    <w:rsid w:val="004E3DF1"/>
    <w:rsid w:val="004E766F"/>
    <w:rsid w:val="004F0225"/>
    <w:rsid w:val="004F1E6A"/>
    <w:rsid w:val="004F345A"/>
    <w:rsid w:val="004F6BB0"/>
    <w:rsid w:val="004F7810"/>
    <w:rsid w:val="00502C47"/>
    <w:rsid w:val="00503FC9"/>
    <w:rsid w:val="00504998"/>
    <w:rsid w:val="00506E09"/>
    <w:rsid w:val="00506EE6"/>
    <w:rsid w:val="00506F34"/>
    <w:rsid w:val="00513F55"/>
    <w:rsid w:val="00517043"/>
    <w:rsid w:val="0052052F"/>
    <w:rsid w:val="005254B3"/>
    <w:rsid w:val="00527785"/>
    <w:rsid w:val="00535C9C"/>
    <w:rsid w:val="005362BE"/>
    <w:rsid w:val="00536749"/>
    <w:rsid w:val="005415E1"/>
    <w:rsid w:val="0054526B"/>
    <w:rsid w:val="00546EB9"/>
    <w:rsid w:val="005474C7"/>
    <w:rsid w:val="00551A31"/>
    <w:rsid w:val="0055270A"/>
    <w:rsid w:val="005570B5"/>
    <w:rsid w:val="00560688"/>
    <w:rsid w:val="005639E1"/>
    <w:rsid w:val="00570E69"/>
    <w:rsid w:val="00570E9F"/>
    <w:rsid w:val="00574B24"/>
    <w:rsid w:val="00574E8A"/>
    <w:rsid w:val="00575D32"/>
    <w:rsid w:val="00581AF6"/>
    <w:rsid w:val="00582318"/>
    <w:rsid w:val="0058335F"/>
    <w:rsid w:val="0058388E"/>
    <w:rsid w:val="005838FA"/>
    <w:rsid w:val="0058518F"/>
    <w:rsid w:val="00585F1E"/>
    <w:rsid w:val="00590DA1"/>
    <w:rsid w:val="005932DF"/>
    <w:rsid w:val="00596DFD"/>
    <w:rsid w:val="005A0417"/>
    <w:rsid w:val="005A0999"/>
    <w:rsid w:val="005A0A42"/>
    <w:rsid w:val="005A1CAB"/>
    <w:rsid w:val="005B0EB0"/>
    <w:rsid w:val="005B1661"/>
    <w:rsid w:val="005B513E"/>
    <w:rsid w:val="005B7343"/>
    <w:rsid w:val="005C3B67"/>
    <w:rsid w:val="005C40B1"/>
    <w:rsid w:val="005C6E60"/>
    <w:rsid w:val="005C7854"/>
    <w:rsid w:val="005D05FA"/>
    <w:rsid w:val="005D20C2"/>
    <w:rsid w:val="005D365A"/>
    <w:rsid w:val="005D642B"/>
    <w:rsid w:val="005E3130"/>
    <w:rsid w:val="005E6D34"/>
    <w:rsid w:val="005E7EB9"/>
    <w:rsid w:val="005F72EA"/>
    <w:rsid w:val="0060173B"/>
    <w:rsid w:val="006035CB"/>
    <w:rsid w:val="00610417"/>
    <w:rsid w:val="006104AC"/>
    <w:rsid w:val="00611B76"/>
    <w:rsid w:val="00614FAA"/>
    <w:rsid w:val="00615416"/>
    <w:rsid w:val="00617219"/>
    <w:rsid w:val="00625CE5"/>
    <w:rsid w:val="00630A38"/>
    <w:rsid w:val="00632C54"/>
    <w:rsid w:val="006332FF"/>
    <w:rsid w:val="00633B0B"/>
    <w:rsid w:val="00634092"/>
    <w:rsid w:val="006368D6"/>
    <w:rsid w:val="006372BE"/>
    <w:rsid w:val="00637B13"/>
    <w:rsid w:val="00640CC7"/>
    <w:rsid w:val="006415DE"/>
    <w:rsid w:val="00643F51"/>
    <w:rsid w:val="006445CE"/>
    <w:rsid w:val="00644E3B"/>
    <w:rsid w:val="00653395"/>
    <w:rsid w:val="00655713"/>
    <w:rsid w:val="00655AB1"/>
    <w:rsid w:val="00670720"/>
    <w:rsid w:val="00671BEA"/>
    <w:rsid w:val="00672F7E"/>
    <w:rsid w:val="006743E2"/>
    <w:rsid w:val="0067496F"/>
    <w:rsid w:val="00675BCD"/>
    <w:rsid w:val="00681676"/>
    <w:rsid w:val="006816DF"/>
    <w:rsid w:val="00682180"/>
    <w:rsid w:val="00682A9B"/>
    <w:rsid w:val="00687149"/>
    <w:rsid w:val="006909DF"/>
    <w:rsid w:val="0069170B"/>
    <w:rsid w:val="00691874"/>
    <w:rsid w:val="006930B7"/>
    <w:rsid w:val="00693F84"/>
    <w:rsid w:val="0069694C"/>
    <w:rsid w:val="006979F1"/>
    <w:rsid w:val="00697AA2"/>
    <w:rsid w:val="006A2EE5"/>
    <w:rsid w:val="006A59E5"/>
    <w:rsid w:val="006A610B"/>
    <w:rsid w:val="006B046D"/>
    <w:rsid w:val="006B1E1C"/>
    <w:rsid w:val="006B2440"/>
    <w:rsid w:val="006B367E"/>
    <w:rsid w:val="006B3839"/>
    <w:rsid w:val="006B3F16"/>
    <w:rsid w:val="006B50A5"/>
    <w:rsid w:val="006B55DB"/>
    <w:rsid w:val="006C0853"/>
    <w:rsid w:val="006C0E4F"/>
    <w:rsid w:val="006C2B66"/>
    <w:rsid w:val="006C348E"/>
    <w:rsid w:val="006C42BA"/>
    <w:rsid w:val="006C52B3"/>
    <w:rsid w:val="006C66C7"/>
    <w:rsid w:val="006C6A9C"/>
    <w:rsid w:val="006C7A20"/>
    <w:rsid w:val="006D2872"/>
    <w:rsid w:val="006D4F0A"/>
    <w:rsid w:val="006D6428"/>
    <w:rsid w:val="006D6D1F"/>
    <w:rsid w:val="006E2169"/>
    <w:rsid w:val="006E227E"/>
    <w:rsid w:val="006E38D0"/>
    <w:rsid w:val="006E3ED1"/>
    <w:rsid w:val="006E4ACE"/>
    <w:rsid w:val="006E6F6B"/>
    <w:rsid w:val="006F03C5"/>
    <w:rsid w:val="006F03F3"/>
    <w:rsid w:val="006F0D91"/>
    <w:rsid w:val="006F0E0C"/>
    <w:rsid w:val="006F2E10"/>
    <w:rsid w:val="006F3C75"/>
    <w:rsid w:val="006F4E84"/>
    <w:rsid w:val="006F6C42"/>
    <w:rsid w:val="006F702D"/>
    <w:rsid w:val="00707D32"/>
    <w:rsid w:val="00710F03"/>
    <w:rsid w:val="007113C3"/>
    <w:rsid w:val="00712D63"/>
    <w:rsid w:val="00713E43"/>
    <w:rsid w:val="00714701"/>
    <w:rsid w:val="00727769"/>
    <w:rsid w:val="00730C5B"/>
    <w:rsid w:val="007314FB"/>
    <w:rsid w:val="00733056"/>
    <w:rsid w:val="007365B9"/>
    <w:rsid w:val="007374FB"/>
    <w:rsid w:val="00737B9B"/>
    <w:rsid w:val="007447FE"/>
    <w:rsid w:val="00745457"/>
    <w:rsid w:val="00746F45"/>
    <w:rsid w:val="0074755B"/>
    <w:rsid w:val="00750632"/>
    <w:rsid w:val="00750837"/>
    <w:rsid w:val="00753AFC"/>
    <w:rsid w:val="00754931"/>
    <w:rsid w:val="00756962"/>
    <w:rsid w:val="007601D2"/>
    <w:rsid w:val="00761B7C"/>
    <w:rsid w:val="00763D87"/>
    <w:rsid w:val="007660BF"/>
    <w:rsid w:val="007713C7"/>
    <w:rsid w:val="00772DD2"/>
    <w:rsid w:val="00772FB3"/>
    <w:rsid w:val="00775B3C"/>
    <w:rsid w:val="00777791"/>
    <w:rsid w:val="00783215"/>
    <w:rsid w:val="00786E8B"/>
    <w:rsid w:val="00790B4B"/>
    <w:rsid w:val="007A0421"/>
    <w:rsid w:val="007A2F75"/>
    <w:rsid w:val="007A3C86"/>
    <w:rsid w:val="007A5F8B"/>
    <w:rsid w:val="007A7B85"/>
    <w:rsid w:val="007B3557"/>
    <w:rsid w:val="007B5E38"/>
    <w:rsid w:val="007B6629"/>
    <w:rsid w:val="007B7D62"/>
    <w:rsid w:val="007C043B"/>
    <w:rsid w:val="007C1484"/>
    <w:rsid w:val="007C429D"/>
    <w:rsid w:val="007D1B34"/>
    <w:rsid w:val="007D2409"/>
    <w:rsid w:val="007D7F82"/>
    <w:rsid w:val="007E0798"/>
    <w:rsid w:val="007E38E4"/>
    <w:rsid w:val="007E465E"/>
    <w:rsid w:val="007E4CD1"/>
    <w:rsid w:val="007F16C2"/>
    <w:rsid w:val="007F7A80"/>
    <w:rsid w:val="0080199F"/>
    <w:rsid w:val="00802456"/>
    <w:rsid w:val="00813F1B"/>
    <w:rsid w:val="00814D35"/>
    <w:rsid w:val="008201AD"/>
    <w:rsid w:val="008237A5"/>
    <w:rsid w:val="00825305"/>
    <w:rsid w:val="00827BBB"/>
    <w:rsid w:val="00830122"/>
    <w:rsid w:val="00830ADC"/>
    <w:rsid w:val="00832890"/>
    <w:rsid w:val="00832CA6"/>
    <w:rsid w:val="008427D2"/>
    <w:rsid w:val="008506FF"/>
    <w:rsid w:val="00850FBF"/>
    <w:rsid w:val="00851E79"/>
    <w:rsid w:val="00852F10"/>
    <w:rsid w:val="00852F64"/>
    <w:rsid w:val="008556C8"/>
    <w:rsid w:val="00855C26"/>
    <w:rsid w:val="00857604"/>
    <w:rsid w:val="00860947"/>
    <w:rsid w:val="0086099E"/>
    <w:rsid w:val="00860EFF"/>
    <w:rsid w:val="0086167A"/>
    <w:rsid w:val="00861FC3"/>
    <w:rsid w:val="008633CA"/>
    <w:rsid w:val="00863789"/>
    <w:rsid w:val="00863DB1"/>
    <w:rsid w:val="00870649"/>
    <w:rsid w:val="00871A2B"/>
    <w:rsid w:val="008736A1"/>
    <w:rsid w:val="00875210"/>
    <w:rsid w:val="0088244E"/>
    <w:rsid w:val="00883409"/>
    <w:rsid w:val="00883445"/>
    <w:rsid w:val="0088349C"/>
    <w:rsid w:val="008837B7"/>
    <w:rsid w:val="008837EB"/>
    <w:rsid w:val="00883C0C"/>
    <w:rsid w:val="00884730"/>
    <w:rsid w:val="00884737"/>
    <w:rsid w:val="00884E5A"/>
    <w:rsid w:val="00886366"/>
    <w:rsid w:val="00886490"/>
    <w:rsid w:val="008913B7"/>
    <w:rsid w:val="008942F0"/>
    <w:rsid w:val="00894854"/>
    <w:rsid w:val="00894C0F"/>
    <w:rsid w:val="00896EAA"/>
    <w:rsid w:val="008A0869"/>
    <w:rsid w:val="008A0A74"/>
    <w:rsid w:val="008A0FC6"/>
    <w:rsid w:val="008A1C6A"/>
    <w:rsid w:val="008A280C"/>
    <w:rsid w:val="008A2DBC"/>
    <w:rsid w:val="008A45AC"/>
    <w:rsid w:val="008B38DC"/>
    <w:rsid w:val="008B7361"/>
    <w:rsid w:val="008C47ED"/>
    <w:rsid w:val="008D03A1"/>
    <w:rsid w:val="008D1DF8"/>
    <w:rsid w:val="008D3125"/>
    <w:rsid w:val="008D3171"/>
    <w:rsid w:val="008D552A"/>
    <w:rsid w:val="008E0EC5"/>
    <w:rsid w:val="008E1470"/>
    <w:rsid w:val="008E24A2"/>
    <w:rsid w:val="008E250A"/>
    <w:rsid w:val="008E49BB"/>
    <w:rsid w:val="008E5F9B"/>
    <w:rsid w:val="008E7428"/>
    <w:rsid w:val="008E7BD1"/>
    <w:rsid w:val="008F021C"/>
    <w:rsid w:val="008F02EF"/>
    <w:rsid w:val="008F1209"/>
    <w:rsid w:val="008F1798"/>
    <w:rsid w:val="008F77E7"/>
    <w:rsid w:val="008F7DEB"/>
    <w:rsid w:val="00902651"/>
    <w:rsid w:val="00904AE2"/>
    <w:rsid w:val="00906907"/>
    <w:rsid w:val="0090783E"/>
    <w:rsid w:val="00910CF3"/>
    <w:rsid w:val="00911FAC"/>
    <w:rsid w:val="0091656E"/>
    <w:rsid w:val="00916E62"/>
    <w:rsid w:val="00917F52"/>
    <w:rsid w:val="009211F8"/>
    <w:rsid w:val="0092186B"/>
    <w:rsid w:val="009227C7"/>
    <w:rsid w:val="00924F28"/>
    <w:rsid w:val="00927E93"/>
    <w:rsid w:val="0093082C"/>
    <w:rsid w:val="00932FBE"/>
    <w:rsid w:val="0093334D"/>
    <w:rsid w:val="00933504"/>
    <w:rsid w:val="00934FBB"/>
    <w:rsid w:val="00936B82"/>
    <w:rsid w:val="009370F6"/>
    <w:rsid w:val="009440BE"/>
    <w:rsid w:val="00944546"/>
    <w:rsid w:val="00945D1F"/>
    <w:rsid w:val="00953634"/>
    <w:rsid w:val="0095401E"/>
    <w:rsid w:val="0095527B"/>
    <w:rsid w:val="00961884"/>
    <w:rsid w:val="009662FA"/>
    <w:rsid w:val="00973D8D"/>
    <w:rsid w:val="00976F12"/>
    <w:rsid w:val="009806F6"/>
    <w:rsid w:val="009808D9"/>
    <w:rsid w:val="00984495"/>
    <w:rsid w:val="00987993"/>
    <w:rsid w:val="00990059"/>
    <w:rsid w:val="009910B6"/>
    <w:rsid w:val="00991405"/>
    <w:rsid w:val="009950C4"/>
    <w:rsid w:val="009A02A2"/>
    <w:rsid w:val="009A0877"/>
    <w:rsid w:val="009A305A"/>
    <w:rsid w:val="009A3C69"/>
    <w:rsid w:val="009A4412"/>
    <w:rsid w:val="009A4C18"/>
    <w:rsid w:val="009A59CE"/>
    <w:rsid w:val="009A72B3"/>
    <w:rsid w:val="009B029D"/>
    <w:rsid w:val="009B2C41"/>
    <w:rsid w:val="009B3060"/>
    <w:rsid w:val="009B33F3"/>
    <w:rsid w:val="009B3B5D"/>
    <w:rsid w:val="009B454A"/>
    <w:rsid w:val="009B6DBF"/>
    <w:rsid w:val="009B739A"/>
    <w:rsid w:val="009C045C"/>
    <w:rsid w:val="009C10DB"/>
    <w:rsid w:val="009C2889"/>
    <w:rsid w:val="009C4633"/>
    <w:rsid w:val="009C535C"/>
    <w:rsid w:val="009C5476"/>
    <w:rsid w:val="009C627D"/>
    <w:rsid w:val="009C715D"/>
    <w:rsid w:val="009D103C"/>
    <w:rsid w:val="009D1B79"/>
    <w:rsid w:val="009E244A"/>
    <w:rsid w:val="009E2958"/>
    <w:rsid w:val="009F4478"/>
    <w:rsid w:val="009F6396"/>
    <w:rsid w:val="00A0065C"/>
    <w:rsid w:val="00A01FB3"/>
    <w:rsid w:val="00A02FCB"/>
    <w:rsid w:val="00A05C32"/>
    <w:rsid w:val="00A10E0A"/>
    <w:rsid w:val="00A1647E"/>
    <w:rsid w:val="00A16592"/>
    <w:rsid w:val="00A17496"/>
    <w:rsid w:val="00A212EC"/>
    <w:rsid w:val="00A3038A"/>
    <w:rsid w:val="00A30EC7"/>
    <w:rsid w:val="00A31A0B"/>
    <w:rsid w:val="00A356F4"/>
    <w:rsid w:val="00A36BD0"/>
    <w:rsid w:val="00A40B59"/>
    <w:rsid w:val="00A50691"/>
    <w:rsid w:val="00A5107E"/>
    <w:rsid w:val="00A510F8"/>
    <w:rsid w:val="00A548FF"/>
    <w:rsid w:val="00A553A8"/>
    <w:rsid w:val="00A558FE"/>
    <w:rsid w:val="00A63345"/>
    <w:rsid w:val="00A65020"/>
    <w:rsid w:val="00A66E23"/>
    <w:rsid w:val="00A710CD"/>
    <w:rsid w:val="00A71C7A"/>
    <w:rsid w:val="00A74986"/>
    <w:rsid w:val="00A75756"/>
    <w:rsid w:val="00A75F0B"/>
    <w:rsid w:val="00A763E6"/>
    <w:rsid w:val="00A76BAF"/>
    <w:rsid w:val="00A77B2F"/>
    <w:rsid w:val="00A81F39"/>
    <w:rsid w:val="00A82722"/>
    <w:rsid w:val="00A83090"/>
    <w:rsid w:val="00A83C91"/>
    <w:rsid w:val="00A86596"/>
    <w:rsid w:val="00A87529"/>
    <w:rsid w:val="00A927C7"/>
    <w:rsid w:val="00A95C05"/>
    <w:rsid w:val="00AA4B5D"/>
    <w:rsid w:val="00AA5EA4"/>
    <w:rsid w:val="00AA6BC1"/>
    <w:rsid w:val="00AB02F8"/>
    <w:rsid w:val="00AB07DE"/>
    <w:rsid w:val="00AB096E"/>
    <w:rsid w:val="00AB38ED"/>
    <w:rsid w:val="00AB4BF7"/>
    <w:rsid w:val="00AB78C3"/>
    <w:rsid w:val="00AC13E8"/>
    <w:rsid w:val="00AC6AF6"/>
    <w:rsid w:val="00AC6CB6"/>
    <w:rsid w:val="00AD064C"/>
    <w:rsid w:val="00AD1F5C"/>
    <w:rsid w:val="00AD7290"/>
    <w:rsid w:val="00AE17A0"/>
    <w:rsid w:val="00AE2654"/>
    <w:rsid w:val="00AF19DA"/>
    <w:rsid w:val="00AF2399"/>
    <w:rsid w:val="00AF4778"/>
    <w:rsid w:val="00AF6E52"/>
    <w:rsid w:val="00B0061F"/>
    <w:rsid w:val="00B013F2"/>
    <w:rsid w:val="00B04393"/>
    <w:rsid w:val="00B0449B"/>
    <w:rsid w:val="00B06EF9"/>
    <w:rsid w:val="00B07056"/>
    <w:rsid w:val="00B11435"/>
    <w:rsid w:val="00B11DE9"/>
    <w:rsid w:val="00B1382A"/>
    <w:rsid w:val="00B1687D"/>
    <w:rsid w:val="00B17FF8"/>
    <w:rsid w:val="00B22535"/>
    <w:rsid w:val="00B22825"/>
    <w:rsid w:val="00B31F8E"/>
    <w:rsid w:val="00B32587"/>
    <w:rsid w:val="00B3643B"/>
    <w:rsid w:val="00B37EDB"/>
    <w:rsid w:val="00B37F26"/>
    <w:rsid w:val="00B636F8"/>
    <w:rsid w:val="00B643BB"/>
    <w:rsid w:val="00B656DB"/>
    <w:rsid w:val="00B70E82"/>
    <w:rsid w:val="00B71AE8"/>
    <w:rsid w:val="00B7307C"/>
    <w:rsid w:val="00B753DA"/>
    <w:rsid w:val="00B76863"/>
    <w:rsid w:val="00B80E18"/>
    <w:rsid w:val="00B837F9"/>
    <w:rsid w:val="00B83EA5"/>
    <w:rsid w:val="00B913F7"/>
    <w:rsid w:val="00B920D3"/>
    <w:rsid w:val="00B9475C"/>
    <w:rsid w:val="00BA007D"/>
    <w:rsid w:val="00BA1F2E"/>
    <w:rsid w:val="00BA5788"/>
    <w:rsid w:val="00BA713F"/>
    <w:rsid w:val="00BB10E0"/>
    <w:rsid w:val="00BB24D2"/>
    <w:rsid w:val="00BB284D"/>
    <w:rsid w:val="00BB2F04"/>
    <w:rsid w:val="00BB42C6"/>
    <w:rsid w:val="00BB4A56"/>
    <w:rsid w:val="00BC1012"/>
    <w:rsid w:val="00BC5268"/>
    <w:rsid w:val="00BC71EF"/>
    <w:rsid w:val="00BD0B98"/>
    <w:rsid w:val="00BD1612"/>
    <w:rsid w:val="00BD323D"/>
    <w:rsid w:val="00BD3FEF"/>
    <w:rsid w:val="00BD5E90"/>
    <w:rsid w:val="00BD6A3A"/>
    <w:rsid w:val="00BE2CEF"/>
    <w:rsid w:val="00BE411F"/>
    <w:rsid w:val="00BF3001"/>
    <w:rsid w:val="00BF4283"/>
    <w:rsid w:val="00C04207"/>
    <w:rsid w:val="00C0651A"/>
    <w:rsid w:val="00C07964"/>
    <w:rsid w:val="00C118BD"/>
    <w:rsid w:val="00C128DE"/>
    <w:rsid w:val="00C144AE"/>
    <w:rsid w:val="00C149C9"/>
    <w:rsid w:val="00C15254"/>
    <w:rsid w:val="00C17BB7"/>
    <w:rsid w:val="00C234C2"/>
    <w:rsid w:val="00C2372E"/>
    <w:rsid w:val="00C24836"/>
    <w:rsid w:val="00C24CC6"/>
    <w:rsid w:val="00C2638A"/>
    <w:rsid w:val="00C32362"/>
    <w:rsid w:val="00C3352C"/>
    <w:rsid w:val="00C34511"/>
    <w:rsid w:val="00C34A41"/>
    <w:rsid w:val="00C34B97"/>
    <w:rsid w:val="00C353F5"/>
    <w:rsid w:val="00C35468"/>
    <w:rsid w:val="00C37700"/>
    <w:rsid w:val="00C400CB"/>
    <w:rsid w:val="00C43207"/>
    <w:rsid w:val="00C467E6"/>
    <w:rsid w:val="00C46886"/>
    <w:rsid w:val="00C46E4D"/>
    <w:rsid w:val="00C475E0"/>
    <w:rsid w:val="00C502CD"/>
    <w:rsid w:val="00C52550"/>
    <w:rsid w:val="00C550D3"/>
    <w:rsid w:val="00C56263"/>
    <w:rsid w:val="00C6001F"/>
    <w:rsid w:val="00C6083C"/>
    <w:rsid w:val="00C64373"/>
    <w:rsid w:val="00C64FE2"/>
    <w:rsid w:val="00C65D87"/>
    <w:rsid w:val="00C65FEE"/>
    <w:rsid w:val="00C6687B"/>
    <w:rsid w:val="00C67AA0"/>
    <w:rsid w:val="00C70378"/>
    <w:rsid w:val="00C714E4"/>
    <w:rsid w:val="00C72E45"/>
    <w:rsid w:val="00C73441"/>
    <w:rsid w:val="00C7396E"/>
    <w:rsid w:val="00C8254B"/>
    <w:rsid w:val="00C82F88"/>
    <w:rsid w:val="00C85F35"/>
    <w:rsid w:val="00C91CC1"/>
    <w:rsid w:val="00C92E23"/>
    <w:rsid w:val="00C93337"/>
    <w:rsid w:val="00C9356D"/>
    <w:rsid w:val="00C957E6"/>
    <w:rsid w:val="00C964A7"/>
    <w:rsid w:val="00CA5607"/>
    <w:rsid w:val="00CB04F7"/>
    <w:rsid w:val="00CB3C0C"/>
    <w:rsid w:val="00CB5208"/>
    <w:rsid w:val="00CC09D1"/>
    <w:rsid w:val="00CC0D96"/>
    <w:rsid w:val="00CC0FB7"/>
    <w:rsid w:val="00CC33D0"/>
    <w:rsid w:val="00CC3942"/>
    <w:rsid w:val="00CC4A6D"/>
    <w:rsid w:val="00CC4B70"/>
    <w:rsid w:val="00CC4F2D"/>
    <w:rsid w:val="00CC514E"/>
    <w:rsid w:val="00CC7767"/>
    <w:rsid w:val="00CD0868"/>
    <w:rsid w:val="00CD2254"/>
    <w:rsid w:val="00CD4E39"/>
    <w:rsid w:val="00CD4FBF"/>
    <w:rsid w:val="00CD64EF"/>
    <w:rsid w:val="00CD7E98"/>
    <w:rsid w:val="00CE1A61"/>
    <w:rsid w:val="00CE312F"/>
    <w:rsid w:val="00CE35CA"/>
    <w:rsid w:val="00CE7B25"/>
    <w:rsid w:val="00CF114E"/>
    <w:rsid w:val="00CF641F"/>
    <w:rsid w:val="00D00968"/>
    <w:rsid w:val="00D021C0"/>
    <w:rsid w:val="00D024E0"/>
    <w:rsid w:val="00D03AD2"/>
    <w:rsid w:val="00D04747"/>
    <w:rsid w:val="00D0475E"/>
    <w:rsid w:val="00D06CB2"/>
    <w:rsid w:val="00D11278"/>
    <w:rsid w:val="00D153B5"/>
    <w:rsid w:val="00D20B9D"/>
    <w:rsid w:val="00D24284"/>
    <w:rsid w:val="00D255ED"/>
    <w:rsid w:val="00D34BE8"/>
    <w:rsid w:val="00D35928"/>
    <w:rsid w:val="00D42EF7"/>
    <w:rsid w:val="00D43A9D"/>
    <w:rsid w:val="00D43C68"/>
    <w:rsid w:val="00D458FC"/>
    <w:rsid w:val="00D45F62"/>
    <w:rsid w:val="00D51981"/>
    <w:rsid w:val="00D519C3"/>
    <w:rsid w:val="00D64374"/>
    <w:rsid w:val="00D65D55"/>
    <w:rsid w:val="00D67000"/>
    <w:rsid w:val="00D7493B"/>
    <w:rsid w:val="00D752D6"/>
    <w:rsid w:val="00D827F4"/>
    <w:rsid w:val="00D82C2F"/>
    <w:rsid w:val="00D85D7F"/>
    <w:rsid w:val="00D87B72"/>
    <w:rsid w:val="00D927C1"/>
    <w:rsid w:val="00D92BE2"/>
    <w:rsid w:val="00D942AF"/>
    <w:rsid w:val="00D944AF"/>
    <w:rsid w:val="00D94AA8"/>
    <w:rsid w:val="00D95362"/>
    <w:rsid w:val="00D95AEF"/>
    <w:rsid w:val="00DA0232"/>
    <w:rsid w:val="00DA1A0A"/>
    <w:rsid w:val="00DA4C83"/>
    <w:rsid w:val="00DA55ED"/>
    <w:rsid w:val="00DA615F"/>
    <w:rsid w:val="00DB0F6F"/>
    <w:rsid w:val="00DB26C2"/>
    <w:rsid w:val="00DB2908"/>
    <w:rsid w:val="00DC0E9E"/>
    <w:rsid w:val="00DC21BB"/>
    <w:rsid w:val="00DC416C"/>
    <w:rsid w:val="00DC4390"/>
    <w:rsid w:val="00DC6C97"/>
    <w:rsid w:val="00DC7AC4"/>
    <w:rsid w:val="00DD3C71"/>
    <w:rsid w:val="00DD4779"/>
    <w:rsid w:val="00DD65B4"/>
    <w:rsid w:val="00DD728A"/>
    <w:rsid w:val="00DD7932"/>
    <w:rsid w:val="00DD7E27"/>
    <w:rsid w:val="00DE591D"/>
    <w:rsid w:val="00DE59B4"/>
    <w:rsid w:val="00DE59E9"/>
    <w:rsid w:val="00DE7563"/>
    <w:rsid w:val="00DF094C"/>
    <w:rsid w:val="00DF12FF"/>
    <w:rsid w:val="00DF1E5B"/>
    <w:rsid w:val="00E0100C"/>
    <w:rsid w:val="00E04958"/>
    <w:rsid w:val="00E07753"/>
    <w:rsid w:val="00E07AC7"/>
    <w:rsid w:val="00E10E57"/>
    <w:rsid w:val="00E13FC6"/>
    <w:rsid w:val="00E17476"/>
    <w:rsid w:val="00E23B94"/>
    <w:rsid w:val="00E24B72"/>
    <w:rsid w:val="00E3262D"/>
    <w:rsid w:val="00E33EAE"/>
    <w:rsid w:val="00E34FA0"/>
    <w:rsid w:val="00E36171"/>
    <w:rsid w:val="00E40B19"/>
    <w:rsid w:val="00E428BF"/>
    <w:rsid w:val="00E445CB"/>
    <w:rsid w:val="00E5542B"/>
    <w:rsid w:val="00E5746B"/>
    <w:rsid w:val="00E574D3"/>
    <w:rsid w:val="00E57C2A"/>
    <w:rsid w:val="00E60A85"/>
    <w:rsid w:val="00E61396"/>
    <w:rsid w:val="00E66907"/>
    <w:rsid w:val="00E6718F"/>
    <w:rsid w:val="00E67C32"/>
    <w:rsid w:val="00E70064"/>
    <w:rsid w:val="00E70BAE"/>
    <w:rsid w:val="00E714EB"/>
    <w:rsid w:val="00E71AD2"/>
    <w:rsid w:val="00E75ECC"/>
    <w:rsid w:val="00E8069A"/>
    <w:rsid w:val="00E8186B"/>
    <w:rsid w:val="00E820C3"/>
    <w:rsid w:val="00E8233C"/>
    <w:rsid w:val="00E83BCF"/>
    <w:rsid w:val="00E9115E"/>
    <w:rsid w:val="00E92F05"/>
    <w:rsid w:val="00E936FF"/>
    <w:rsid w:val="00EA1A5E"/>
    <w:rsid w:val="00EA244B"/>
    <w:rsid w:val="00EA4840"/>
    <w:rsid w:val="00EA711E"/>
    <w:rsid w:val="00EB1147"/>
    <w:rsid w:val="00EB7C76"/>
    <w:rsid w:val="00EC01A0"/>
    <w:rsid w:val="00EC2101"/>
    <w:rsid w:val="00EC2292"/>
    <w:rsid w:val="00EC65F4"/>
    <w:rsid w:val="00EC7DB9"/>
    <w:rsid w:val="00ED0C84"/>
    <w:rsid w:val="00ED483C"/>
    <w:rsid w:val="00ED5046"/>
    <w:rsid w:val="00ED7A51"/>
    <w:rsid w:val="00EE13A4"/>
    <w:rsid w:val="00EE48B8"/>
    <w:rsid w:val="00EE508E"/>
    <w:rsid w:val="00EE5B8C"/>
    <w:rsid w:val="00EE67F9"/>
    <w:rsid w:val="00EF10DA"/>
    <w:rsid w:val="00EF4165"/>
    <w:rsid w:val="00EF4446"/>
    <w:rsid w:val="00EF632E"/>
    <w:rsid w:val="00EF64F9"/>
    <w:rsid w:val="00EF6D6A"/>
    <w:rsid w:val="00EF76F4"/>
    <w:rsid w:val="00F00AAF"/>
    <w:rsid w:val="00F06C8E"/>
    <w:rsid w:val="00F1012F"/>
    <w:rsid w:val="00F1294C"/>
    <w:rsid w:val="00F1731C"/>
    <w:rsid w:val="00F214E3"/>
    <w:rsid w:val="00F273CC"/>
    <w:rsid w:val="00F27594"/>
    <w:rsid w:val="00F30BF6"/>
    <w:rsid w:val="00F32DD3"/>
    <w:rsid w:val="00F32FBC"/>
    <w:rsid w:val="00F33C22"/>
    <w:rsid w:val="00F405C4"/>
    <w:rsid w:val="00F421FB"/>
    <w:rsid w:val="00F43505"/>
    <w:rsid w:val="00F47555"/>
    <w:rsid w:val="00F50D1B"/>
    <w:rsid w:val="00F53881"/>
    <w:rsid w:val="00F54981"/>
    <w:rsid w:val="00F56FFF"/>
    <w:rsid w:val="00F570AE"/>
    <w:rsid w:val="00F62293"/>
    <w:rsid w:val="00F625CD"/>
    <w:rsid w:val="00F62705"/>
    <w:rsid w:val="00F63AFC"/>
    <w:rsid w:val="00F64075"/>
    <w:rsid w:val="00F6676B"/>
    <w:rsid w:val="00F67E8E"/>
    <w:rsid w:val="00F74D51"/>
    <w:rsid w:val="00F74ED2"/>
    <w:rsid w:val="00F81209"/>
    <w:rsid w:val="00F814CC"/>
    <w:rsid w:val="00F85A00"/>
    <w:rsid w:val="00F91C8C"/>
    <w:rsid w:val="00F9364A"/>
    <w:rsid w:val="00F9390F"/>
    <w:rsid w:val="00F95C02"/>
    <w:rsid w:val="00F97F88"/>
    <w:rsid w:val="00FA0B5D"/>
    <w:rsid w:val="00FA147F"/>
    <w:rsid w:val="00FA1511"/>
    <w:rsid w:val="00FA36D8"/>
    <w:rsid w:val="00FA7B7B"/>
    <w:rsid w:val="00FA7DFC"/>
    <w:rsid w:val="00FB0BDE"/>
    <w:rsid w:val="00FB1655"/>
    <w:rsid w:val="00FB1A1F"/>
    <w:rsid w:val="00FB430A"/>
    <w:rsid w:val="00FB475E"/>
    <w:rsid w:val="00FB7BC4"/>
    <w:rsid w:val="00FC2F22"/>
    <w:rsid w:val="00FC40D7"/>
    <w:rsid w:val="00FC4899"/>
    <w:rsid w:val="00FC4FC6"/>
    <w:rsid w:val="00FC60D4"/>
    <w:rsid w:val="00FD1535"/>
    <w:rsid w:val="00FD2262"/>
    <w:rsid w:val="00FD3E95"/>
    <w:rsid w:val="00FD51DA"/>
    <w:rsid w:val="00FD7580"/>
    <w:rsid w:val="00FE24E9"/>
    <w:rsid w:val="00FE49E3"/>
    <w:rsid w:val="00FE75C9"/>
    <w:rsid w:val="00FF06BE"/>
    <w:rsid w:val="00FF22F5"/>
    <w:rsid w:val="00FF28BA"/>
    <w:rsid w:val="00FF39C0"/>
    <w:rsid w:val="00FF5B7B"/>
    <w:rsid w:val="00FF7568"/>
    <w:rsid w:val="00FF7A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CF2E3"/>
  <w15:docId w15:val="{C1127842-03C5-40F6-B357-BF4466397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A36D8"/>
  </w:style>
  <w:style w:type="paragraph" w:styleId="Rubrik1">
    <w:name w:val="heading 1"/>
    <w:basedOn w:val="Normal"/>
    <w:next w:val="Normal"/>
    <w:link w:val="Rubrik1Char"/>
    <w:semiHidden/>
    <w:qFormat/>
    <w:rsid w:val="009B2C41"/>
    <w:pPr>
      <w:keepNext/>
      <w:keepLines/>
      <w:spacing w:before="480"/>
      <w:outlineLvl w:val="0"/>
    </w:pPr>
    <w:rPr>
      <w:rFonts w:asciiTheme="majorHAnsi" w:eastAsiaTheme="majorEastAsia" w:hAnsiTheme="majorHAnsi" w:cstheme="majorBidi"/>
      <w:b/>
      <w:bCs/>
      <w:color w:val="00263D" w:themeColor="accent1" w:themeShade="BF"/>
      <w:sz w:val="28"/>
      <w:szCs w:val="28"/>
    </w:rPr>
  </w:style>
  <w:style w:type="paragraph" w:styleId="Rubrik2">
    <w:name w:val="heading 2"/>
    <w:basedOn w:val="Normal"/>
    <w:next w:val="Normal"/>
    <w:link w:val="Rubrik2Char"/>
    <w:semiHidden/>
    <w:qFormat/>
    <w:rsid w:val="00D95362"/>
    <w:pPr>
      <w:keepNext/>
      <w:keepLines/>
      <w:spacing w:before="200"/>
      <w:outlineLvl w:val="1"/>
    </w:pPr>
    <w:rPr>
      <w:rFonts w:asciiTheme="majorHAnsi" w:eastAsiaTheme="majorEastAsia" w:hAnsiTheme="majorHAnsi" w:cstheme="majorBidi"/>
      <w:b/>
      <w:bCs/>
      <w:color w:val="013452" w:themeColor="accent1"/>
      <w:sz w:val="26"/>
      <w:szCs w:val="26"/>
    </w:rPr>
  </w:style>
  <w:style w:type="paragraph" w:styleId="Rubrik3">
    <w:name w:val="heading 3"/>
    <w:basedOn w:val="Normal"/>
    <w:next w:val="Normal"/>
    <w:link w:val="Rubrik3Char"/>
    <w:semiHidden/>
    <w:qFormat/>
    <w:rsid w:val="00906907"/>
    <w:pPr>
      <w:keepNext/>
      <w:keepLines/>
      <w:spacing w:before="200"/>
      <w:outlineLvl w:val="2"/>
    </w:pPr>
    <w:rPr>
      <w:rFonts w:asciiTheme="majorHAnsi" w:eastAsiaTheme="majorEastAsia" w:hAnsiTheme="majorHAnsi" w:cstheme="majorBidi"/>
      <w:b/>
      <w:bCs/>
      <w:color w:val="013452" w:themeColor="accent1"/>
    </w:rPr>
  </w:style>
  <w:style w:type="paragraph" w:styleId="Rubrik4">
    <w:name w:val="heading 4"/>
    <w:basedOn w:val="Normal"/>
    <w:next w:val="Normal"/>
    <w:link w:val="Rubrik4Char"/>
    <w:semiHidden/>
    <w:qFormat/>
    <w:rsid w:val="00906907"/>
    <w:pPr>
      <w:keepNext/>
      <w:keepLines/>
      <w:spacing w:before="200"/>
      <w:outlineLvl w:val="3"/>
    </w:pPr>
    <w:rPr>
      <w:rFonts w:asciiTheme="majorHAnsi" w:eastAsiaTheme="majorEastAsia" w:hAnsiTheme="majorHAnsi" w:cstheme="majorBidi"/>
      <w:b/>
      <w:bCs/>
      <w:i/>
      <w:iCs/>
      <w:color w:val="013452" w:themeColor="accent1"/>
    </w:rPr>
  </w:style>
  <w:style w:type="paragraph" w:styleId="Rubrik5">
    <w:name w:val="heading 5"/>
    <w:basedOn w:val="Normal"/>
    <w:next w:val="Normal"/>
    <w:semiHidden/>
    <w:qFormat/>
    <w:rsid w:val="00906907"/>
    <w:pPr>
      <w:outlineLvl w:val="4"/>
    </w:pPr>
    <w:rPr>
      <w:rFonts w:ascii="Arial" w:hAnsi="Arial"/>
      <w:bCs/>
      <w:iCs/>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unhideWhenUsed/>
    <w:rsid w:val="00906907"/>
    <w:pPr>
      <w:spacing w:after="120"/>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dhuvud">
    <w:name w:val="header"/>
    <w:basedOn w:val="Normal"/>
    <w:link w:val="SidhuvudChar"/>
    <w:semiHidden/>
    <w:rsid w:val="00906907"/>
    <w:pPr>
      <w:tabs>
        <w:tab w:val="center" w:pos="4680"/>
        <w:tab w:val="right" w:pos="9360"/>
      </w:tabs>
    </w:pPr>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unhideWhenUsed/>
    <w:rsid w:val="00906907"/>
    <w:pPr>
      <w:tabs>
        <w:tab w:val="center" w:pos="4536"/>
        <w:tab w:val="right" w:pos="9072"/>
      </w:tabs>
      <w:spacing w:after="0" w:line="240" w:lineRule="auto"/>
    </w:pPr>
  </w:style>
  <w:style w:type="character" w:styleId="Sidnummer">
    <w:name w:val="page number"/>
    <w:semiHidden/>
    <w:rsid w:val="00906907"/>
    <w:rPr>
      <w:rFonts w:ascii="Arial" w:hAnsi="Arial"/>
      <w:sz w:val="22"/>
    </w:rPr>
  </w:style>
  <w:style w:type="paragraph" w:styleId="Ballongtext">
    <w:name w:val="Balloon Text"/>
    <w:basedOn w:val="Normal"/>
    <w:link w:val="BallongtextChar1"/>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IngetavstndLST"/>
    <w:next w:val="Normal"/>
    <w:autoRedefine/>
    <w:semiHidden/>
    <w:unhideWhenUsed/>
    <w:rsid w:val="00906907"/>
  </w:style>
  <w:style w:type="paragraph" w:styleId="Innehll2">
    <w:name w:val="toc 2"/>
    <w:basedOn w:val="IngetavstndLST"/>
    <w:next w:val="Normal"/>
    <w:autoRedefine/>
    <w:semiHidden/>
    <w:unhideWhenUsed/>
    <w:rsid w:val="00906907"/>
    <w:pPr>
      <w:ind w:left="221"/>
    </w:pPr>
  </w:style>
  <w:style w:type="paragraph" w:styleId="Innehll3">
    <w:name w:val="toc 3"/>
    <w:basedOn w:val="IngetavstndLST"/>
    <w:next w:val="Normal"/>
    <w:autoRedefine/>
    <w:semiHidden/>
    <w:unhideWhenUsed/>
    <w:rsid w:val="00906907"/>
    <w:pPr>
      <w:ind w:left="442"/>
    </w:p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basedOn w:val="Standardstycketeckensnitt"/>
    <w:link w:val="Brdtext"/>
    <w:semiHidden/>
    <w:rsid w:val="00BA007D"/>
  </w:style>
  <w:style w:type="paragraph" w:customStyle="1" w:styleId="NormalLST">
    <w:name w:val="Normal LST"/>
    <w:basedOn w:val="Normal"/>
    <w:link w:val="NormalLSTChar"/>
    <w:qFormat/>
    <w:rsid w:val="00DC0E9E"/>
    <w:pPr>
      <w:spacing w:after="240" w:line="320" w:lineRule="atLeast"/>
    </w:pPr>
    <w:rPr>
      <w:rFonts w:ascii="Lora" w:hAnsi="Lora"/>
      <w:lang w:val="sv-SE"/>
    </w:rPr>
  </w:style>
  <w:style w:type="paragraph" w:customStyle="1" w:styleId="BildtextLST">
    <w:name w:val="Bildtext LST"/>
    <w:basedOn w:val="SidhuvudtextLST"/>
    <w:next w:val="Normal"/>
    <w:uiPriority w:val="8"/>
    <w:qFormat/>
    <w:rsid w:val="00D34BE8"/>
    <w:pPr>
      <w:spacing w:after="240"/>
    </w:pPr>
  </w:style>
  <w:style w:type="paragraph" w:customStyle="1" w:styleId="IngetavstndLST">
    <w:name w:val="Inget avstånd LST"/>
    <w:basedOn w:val="NormalLST"/>
    <w:uiPriority w:val="1"/>
    <w:qFormat/>
    <w:rsid w:val="00AD7290"/>
    <w:pPr>
      <w:spacing w:after="0"/>
    </w:pPr>
  </w:style>
  <w:style w:type="paragraph" w:customStyle="1" w:styleId="NumreradlistaLST">
    <w:name w:val="Numrerad lista LST"/>
    <w:basedOn w:val="NormalLST"/>
    <w:uiPriority w:val="7"/>
    <w:qFormat/>
    <w:rsid w:val="00FD1535"/>
    <w:pPr>
      <w:numPr>
        <w:numId w:val="12"/>
      </w:numPr>
      <w:ind w:left="714" w:hanging="357"/>
      <w:contextualSpacing/>
    </w:pPr>
  </w:style>
  <w:style w:type="paragraph" w:customStyle="1" w:styleId="PunktlistaLST">
    <w:name w:val="Punktlista LST"/>
    <w:basedOn w:val="NormalLST"/>
    <w:uiPriority w:val="6"/>
    <w:qFormat/>
    <w:rsid w:val="00FD1535"/>
    <w:pPr>
      <w:numPr>
        <w:numId w:val="13"/>
      </w:numPr>
      <w:ind w:left="714" w:hanging="357"/>
      <w:contextualSpacing/>
    </w:pPr>
  </w:style>
  <w:style w:type="paragraph" w:customStyle="1" w:styleId="Rubrik1LST">
    <w:name w:val="Rubrik 1 LST"/>
    <w:basedOn w:val="NormalLST"/>
    <w:next w:val="NormalLST"/>
    <w:link w:val="Rubrik1LSTChar"/>
    <w:uiPriority w:val="2"/>
    <w:qFormat/>
    <w:rsid w:val="00CC09D1"/>
    <w:pPr>
      <w:keepNext/>
      <w:spacing w:before="240" w:after="60" w:line="240" w:lineRule="auto"/>
      <w:ind w:right="-1418"/>
      <w:outlineLvl w:val="0"/>
    </w:pPr>
    <w:rPr>
      <w:rFonts w:ascii="Open Sans Semibold" w:hAnsi="Open Sans Semibold"/>
      <w:spacing w:val="-4"/>
      <w:sz w:val="34"/>
    </w:rPr>
  </w:style>
  <w:style w:type="paragraph" w:customStyle="1" w:styleId="Rubrik2LST">
    <w:name w:val="Rubrik 2 LST"/>
    <w:basedOn w:val="Rubrik1LST"/>
    <w:next w:val="NormalLST"/>
    <w:link w:val="Rubrik2LSTChar"/>
    <w:uiPriority w:val="3"/>
    <w:qFormat/>
    <w:rsid w:val="006104AC"/>
    <w:pPr>
      <w:spacing w:before="360"/>
      <w:ind w:right="0"/>
      <w:outlineLvl w:val="1"/>
    </w:pPr>
    <w:rPr>
      <w:rFonts w:ascii="Open Sans" w:hAnsi="Open Sans"/>
      <w:kern w:val="28"/>
      <w:sz w:val="32"/>
    </w:rPr>
  </w:style>
  <w:style w:type="paragraph" w:customStyle="1" w:styleId="Rubrik3LST">
    <w:name w:val="Rubrik 3 LST"/>
    <w:basedOn w:val="Rubrik2LST"/>
    <w:next w:val="NormalLST"/>
    <w:link w:val="Rubrik3LSTChar"/>
    <w:uiPriority w:val="4"/>
    <w:qFormat/>
    <w:rsid w:val="006104AC"/>
    <w:pPr>
      <w:outlineLvl w:val="2"/>
    </w:pPr>
    <w:rPr>
      <w:sz w:val="28"/>
    </w:rPr>
  </w:style>
  <w:style w:type="paragraph" w:customStyle="1" w:styleId="TabelltextLST">
    <w:name w:val="Tabelltext LST"/>
    <w:basedOn w:val="Rubrik2LST"/>
    <w:uiPriority w:val="9"/>
    <w:qFormat/>
    <w:rsid w:val="00FB1655"/>
    <w:pPr>
      <w:spacing w:before="40" w:after="40"/>
    </w:pPr>
    <w:rPr>
      <w:sz w:val="18"/>
    </w:r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basedOn w:val="Rubrik2LST"/>
    <w:next w:val="NormalLST"/>
    <w:link w:val="Rubrik4LSTChar"/>
    <w:uiPriority w:val="5"/>
    <w:qFormat/>
    <w:rsid w:val="006104AC"/>
    <w:pPr>
      <w:outlineLvl w:val="3"/>
    </w:pPr>
    <w:rPr>
      <w:sz w:val="24"/>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Rubrik1LST"/>
    <w:next w:val="TabelltextLST"/>
    <w:uiPriority w:val="10"/>
    <w:qFormat/>
    <w:rsid w:val="00FB1655"/>
    <w:pPr>
      <w:spacing w:before="40" w:after="40"/>
      <w:ind w:right="0"/>
    </w:pPr>
    <w:rPr>
      <w:sz w:val="18"/>
    </w:rPr>
  </w:style>
  <w:style w:type="paragraph" w:customStyle="1" w:styleId="SidfottextLST">
    <w:name w:val="Sidfot text LST"/>
    <w:basedOn w:val="Rubrik2LST"/>
    <w:uiPriority w:val="11"/>
    <w:qFormat/>
    <w:rsid w:val="000E06FC"/>
    <w:pPr>
      <w:spacing w:before="0" w:after="0"/>
      <w:jc w:val="both"/>
    </w:pPr>
    <w:rPr>
      <w:sz w:val="16"/>
    </w:rPr>
  </w:style>
  <w:style w:type="paragraph" w:customStyle="1" w:styleId="SidfotrubrikLST">
    <w:name w:val="Sidfot rubrik LST"/>
    <w:semiHidden/>
    <w:rsid w:val="000B2A0F"/>
    <w:rPr>
      <w:rFonts w:ascii="Arial" w:hAnsi="Arial" w:cs="Arial"/>
      <w:b/>
      <w:sz w:val="14"/>
      <w:szCs w:val="24"/>
    </w:rPr>
  </w:style>
  <w:style w:type="character" w:styleId="Hyperlnk">
    <w:name w:val="Hyperlink"/>
    <w:basedOn w:val="Standardstycketeckensnitt"/>
    <w:semiHidden/>
    <w:unhideWhenUsed/>
    <w:rsid w:val="00535C9C"/>
    <w:rPr>
      <w:color w:val="0563C1" w:themeColor="hyperlink"/>
      <w:u w:val="single"/>
    </w:rPr>
  </w:style>
  <w:style w:type="character" w:customStyle="1" w:styleId="Nmn1">
    <w:name w:val="Nämn1"/>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rPr>
  </w:style>
  <w:style w:type="paragraph" w:customStyle="1" w:styleId="SidnummerLST">
    <w:name w:val="Sidnummer LST"/>
    <w:basedOn w:val="NormalLST"/>
    <w:uiPriority w:val="11"/>
    <w:unhideWhenUsed/>
    <w:rsid w:val="0024708A"/>
    <w:pPr>
      <w:spacing w:after="0"/>
    </w:pPr>
  </w:style>
  <w:style w:type="paragraph" w:customStyle="1" w:styleId="SidhuvudtextLST">
    <w:name w:val="Sidhuvud text LST"/>
    <w:basedOn w:val="Rubrik2"/>
    <w:qFormat/>
    <w:rsid w:val="000E06FC"/>
    <w:pPr>
      <w:spacing w:before="0" w:after="0" w:line="240" w:lineRule="auto"/>
      <w:outlineLvl w:val="9"/>
    </w:pPr>
    <w:rPr>
      <w:rFonts w:ascii="Open Sans" w:hAnsi="Open Sans"/>
      <w:b w:val="0"/>
      <w:color w:val="auto"/>
      <w:sz w:val="18"/>
      <w:lang w:val="sv-SE"/>
    </w:rPr>
  </w:style>
  <w:style w:type="paragraph" w:customStyle="1" w:styleId="AdressatLST">
    <w:name w:val="Adressat LST"/>
    <w:basedOn w:val="NormalLST"/>
    <w:semiHidden/>
    <w:rsid w:val="0039072D"/>
    <w:pPr>
      <w:spacing w:after="0"/>
    </w:pPr>
  </w:style>
  <w:style w:type="paragraph" w:customStyle="1" w:styleId="EnPunktLST">
    <w:name w:val="EnPunkt LST"/>
    <w:basedOn w:val="NormalLST"/>
    <w:next w:val="NormalLST"/>
    <w:uiPriority w:val="11"/>
    <w:qFormat/>
    <w:rsid w:val="00F54981"/>
    <w:pPr>
      <w:spacing w:after="0" w:line="20" w:lineRule="exact"/>
    </w:pPr>
    <w:rPr>
      <w:sz w:val="2"/>
    </w:rPr>
  </w:style>
  <w:style w:type="character" w:customStyle="1" w:styleId="SidhuvudChar">
    <w:name w:val="Sidhuvud Char"/>
    <w:basedOn w:val="Standardstycketeckensnitt"/>
    <w:link w:val="Sidhuvud"/>
    <w:semiHidden/>
    <w:rsid w:val="00C37700"/>
  </w:style>
  <w:style w:type="character" w:customStyle="1" w:styleId="SidfotChar">
    <w:name w:val="Sidfot Char"/>
    <w:basedOn w:val="Standardstycketeckensnitt"/>
    <w:link w:val="Sidfot"/>
    <w:rsid w:val="00C37700"/>
    <w:rPr>
      <w:lang w:val="sv-SE"/>
    </w:rPr>
  </w:style>
  <w:style w:type="paragraph" w:styleId="Liststycke">
    <w:name w:val="List Paragraph"/>
    <w:basedOn w:val="Normal"/>
    <w:uiPriority w:val="34"/>
    <w:semiHidden/>
    <w:qFormat/>
    <w:rsid w:val="00CD7E98"/>
    <w:pPr>
      <w:ind w:left="720"/>
      <w:contextualSpacing/>
    </w:pPr>
  </w:style>
  <w:style w:type="paragraph" w:customStyle="1" w:styleId="Adressflt">
    <w:name w:val="Adressfält"/>
    <w:basedOn w:val="IngetavstndLST"/>
    <w:uiPriority w:val="11"/>
    <w:qFormat/>
    <w:rsid w:val="00643F51"/>
    <w:pPr>
      <w:spacing w:line="240" w:lineRule="auto"/>
      <w:ind w:left="4026" w:right="-1616"/>
    </w:pPr>
  </w:style>
  <w:style w:type="character" w:customStyle="1" w:styleId="NormalLSTChar">
    <w:name w:val="Normal LST Char"/>
    <w:basedOn w:val="Standardstycketeckensnitt"/>
    <w:link w:val="NormalLST"/>
    <w:rsid w:val="00790122"/>
    <w:rPr>
      <w:rFonts w:ascii="Lora" w:hAnsi="Lora"/>
      <w:lang w:val="sv-SE"/>
    </w:rPr>
  </w:style>
  <w:style w:type="character" w:styleId="Betoning">
    <w:name w:val="Emphasis"/>
    <w:basedOn w:val="Standardstycketeckensnitt"/>
    <w:uiPriority w:val="20"/>
    <w:semiHidden/>
    <w:qFormat/>
    <w:rsid w:val="00D1197D"/>
    <w:rPr>
      <w:i/>
      <w:iCs/>
    </w:rPr>
  </w:style>
  <w:style w:type="character" w:customStyle="1" w:styleId="Rubrik1Char">
    <w:name w:val="Rubrik 1 Char"/>
    <w:basedOn w:val="Standardstycketeckensnitt"/>
    <w:link w:val="Rubrik1"/>
    <w:uiPriority w:val="9"/>
    <w:semiHidden/>
    <w:rsid w:val="00A303DD"/>
    <w:rPr>
      <w:rFonts w:asciiTheme="majorHAnsi" w:eastAsiaTheme="majorEastAsia" w:hAnsiTheme="majorHAnsi" w:cstheme="majorBidi"/>
      <w:b/>
      <w:bCs/>
      <w:color w:val="00263D" w:themeColor="accent1" w:themeShade="BF"/>
      <w:sz w:val="28"/>
      <w:szCs w:val="28"/>
    </w:rPr>
  </w:style>
  <w:style w:type="character" w:customStyle="1" w:styleId="Rubrik2Char">
    <w:name w:val="Rubrik 2 Char"/>
    <w:basedOn w:val="Standardstycketeckensnitt"/>
    <w:link w:val="Rubrik2"/>
    <w:uiPriority w:val="9"/>
    <w:semiHidden/>
    <w:rsid w:val="00A303DD"/>
    <w:rPr>
      <w:rFonts w:asciiTheme="majorHAnsi" w:eastAsiaTheme="majorEastAsia" w:hAnsiTheme="majorHAnsi" w:cstheme="majorBidi"/>
      <w:b/>
      <w:bCs/>
      <w:color w:val="013452" w:themeColor="accent1"/>
      <w:sz w:val="26"/>
      <w:szCs w:val="26"/>
    </w:rPr>
  </w:style>
  <w:style w:type="character" w:customStyle="1" w:styleId="Rubrik3Char">
    <w:name w:val="Rubrik 3 Char"/>
    <w:basedOn w:val="Standardstycketeckensnitt"/>
    <w:link w:val="Rubrik3"/>
    <w:uiPriority w:val="9"/>
    <w:semiHidden/>
    <w:rsid w:val="00A303DD"/>
    <w:rPr>
      <w:rFonts w:asciiTheme="majorHAnsi" w:eastAsiaTheme="majorEastAsia" w:hAnsiTheme="majorHAnsi" w:cstheme="majorBidi"/>
      <w:b/>
      <w:bCs/>
      <w:color w:val="013452" w:themeColor="accent1"/>
    </w:rPr>
  </w:style>
  <w:style w:type="character" w:customStyle="1" w:styleId="Rubrik4Char">
    <w:name w:val="Rubrik 4 Char"/>
    <w:basedOn w:val="Standardstycketeckensnitt"/>
    <w:link w:val="Rubrik4"/>
    <w:uiPriority w:val="9"/>
    <w:semiHidden/>
    <w:rsid w:val="00A303DD"/>
    <w:rPr>
      <w:rFonts w:asciiTheme="majorHAnsi" w:eastAsiaTheme="majorEastAsia" w:hAnsiTheme="majorHAnsi" w:cstheme="majorBidi"/>
      <w:b/>
      <w:bCs/>
      <w:i/>
      <w:iCs/>
      <w:color w:val="013452" w:themeColor="accent1"/>
    </w:rPr>
  </w:style>
  <w:style w:type="paragraph" w:styleId="Normaltindrag">
    <w:name w:val="Normal Indent"/>
    <w:basedOn w:val="Normal"/>
    <w:uiPriority w:val="99"/>
    <w:unhideWhenUsed/>
    <w:rsid w:val="00841CD9"/>
    <w:pPr>
      <w:ind w:left="720"/>
    </w:pPr>
  </w:style>
  <w:style w:type="character" w:customStyle="1" w:styleId="Rubrik1LSTChar">
    <w:name w:val="Rubrik 1 LST Char"/>
    <w:basedOn w:val="Standardstycketeckensnitt"/>
    <w:link w:val="Rubrik1LST"/>
    <w:uiPriority w:val="2"/>
    <w:rsid w:val="00CD3D0D"/>
    <w:rPr>
      <w:rFonts w:ascii="Open Sans Semibold" w:hAnsi="Open Sans Semibold"/>
      <w:spacing w:val="-4"/>
      <w:sz w:val="34"/>
      <w:lang w:val="sv-SE"/>
    </w:rPr>
  </w:style>
  <w:style w:type="character" w:customStyle="1" w:styleId="Rubrik2LSTChar">
    <w:name w:val="Rubrik 2 LST Char"/>
    <w:basedOn w:val="Rubrik1LSTChar"/>
    <w:link w:val="Rubrik2LST"/>
    <w:uiPriority w:val="3"/>
    <w:rsid w:val="00CD3D0D"/>
    <w:rPr>
      <w:rFonts w:ascii="Open Sans" w:hAnsi="Open Sans"/>
      <w:spacing w:val="-4"/>
      <w:kern w:val="28"/>
      <w:sz w:val="32"/>
      <w:lang w:val="sv-SE"/>
    </w:rPr>
  </w:style>
  <w:style w:type="character" w:customStyle="1" w:styleId="RubrikChar">
    <w:name w:val="Rubrik Char"/>
    <w:basedOn w:val="Standardstycketeckensnitt"/>
    <w:link w:val="Rubrik"/>
    <w:uiPriority w:val="10"/>
    <w:semiHidden/>
    <w:rsid w:val="00A303DD"/>
    <w:rPr>
      <w:rFonts w:asciiTheme="majorHAnsi" w:eastAsiaTheme="majorEastAsia" w:hAnsiTheme="majorHAnsi" w:cstheme="majorBidi"/>
      <w:color w:val="323E4F" w:themeColor="text2" w:themeShade="BF"/>
      <w:spacing w:val="5"/>
      <w:kern w:val="28"/>
      <w:sz w:val="52"/>
      <w:szCs w:val="52"/>
    </w:rPr>
  </w:style>
  <w:style w:type="paragraph" w:styleId="Rubrik">
    <w:name w:val="Title"/>
    <w:basedOn w:val="Normal"/>
    <w:next w:val="Normal"/>
    <w:link w:val="RubrikChar"/>
    <w:uiPriority w:val="10"/>
    <w:semiHidden/>
    <w:qFormat/>
    <w:rsid w:val="00841CD9"/>
    <w:pPr>
      <w:pBdr>
        <w:bottom w:val="single" w:sz="8" w:space="4" w:color="013452"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semiHidden/>
    <w:qFormat/>
    <w:rsid w:val="00841CD9"/>
    <w:pPr>
      <w:numPr>
        <w:ilvl w:val="1"/>
      </w:numPr>
      <w:ind w:left="86"/>
    </w:pPr>
    <w:rPr>
      <w:rFonts w:asciiTheme="majorHAnsi" w:eastAsiaTheme="majorEastAsia" w:hAnsiTheme="majorHAnsi" w:cstheme="majorBidi"/>
      <w:i/>
      <w:iCs/>
      <w:color w:val="013452" w:themeColor="accent1"/>
      <w:spacing w:val="15"/>
      <w:sz w:val="24"/>
      <w:szCs w:val="24"/>
    </w:rPr>
  </w:style>
  <w:style w:type="character" w:customStyle="1" w:styleId="UnderrubrikChar">
    <w:name w:val="Underrubrik Char"/>
    <w:basedOn w:val="Standardstycketeckensnitt"/>
    <w:link w:val="Underrubrik"/>
    <w:uiPriority w:val="11"/>
    <w:semiHidden/>
    <w:rsid w:val="00A303DD"/>
    <w:rPr>
      <w:rFonts w:asciiTheme="majorHAnsi" w:eastAsiaTheme="majorEastAsia" w:hAnsiTheme="majorHAnsi" w:cstheme="majorBidi"/>
      <w:i/>
      <w:iCs/>
      <w:color w:val="013452" w:themeColor="accent1"/>
      <w:spacing w:val="15"/>
      <w:sz w:val="24"/>
      <w:szCs w:val="24"/>
    </w:rPr>
  </w:style>
  <w:style w:type="paragraph" w:customStyle="1" w:styleId="Formatmall1">
    <w:name w:val="Formatmall1"/>
    <w:basedOn w:val="Rubrik2LST"/>
    <w:next w:val="NormalLST"/>
    <w:link w:val="Formatmall1Char"/>
    <w:rsid w:val="00510CE3"/>
    <w:rPr>
      <w:rFonts w:cs="Open Sans"/>
      <w:sz w:val="20"/>
      <w:szCs w:val="32"/>
    </w:rPr>
  </w:style>
  <w:style w:type="character" w:customStyle="1" w:styleId="Formatmall1Char">
    <w:name w:val="Formatmall1 Char"/>
    <w:basedOn w:val="Rubrik2LSTChar"/>
    <w:link w:val="Formatmall1"/>
    <w:rsid w:val="00510CE3"/>
    <w:rPr>
      <w:rFonts w:ascii="Open Sans" w:hAnsi="Open Sans" w:cs="Open Sans"/>
      <w:spacing w:val="-4"/>
      <w:kern w:val="28"/>
      <w:sz w:val="20"/>
      <w:szCs w:val="32"/>
      <w:lang w:val="sv-SE"/>
    </w:rPr>
  </w:style>
  <w:style w:type="character" w:customStyle="1" w:styleId="Rubrik3LSTChar">
    <w:name w:val="Rubrik 3 LST Char"/>
    <w:basedOn w:val="Rubrik2LSTChar"/>
    <w:link w:val="Rubrik3LST"/>
    <w:uiPriority w:val="1"/>
    <w:rsid w:val="00545071"/>
    <w:rPr>
      <w:rFonts w:ascii="Open Sans" w:hAnsi="Open Sans"/>
      <w:spacing w:val="-4"/>
      <w:kern w:val="28"/>
      <w:sz w:val="28"/>
      <w:lang w:val="sv-SE"/>
    </w:rPr>
  </w:style>
  <w:style w:type="character" w:customStyle="1" w:styleId="Rubrik4LSTChar">
    <w:name w:val="Rubrik 4 LST Char"/>
    <w:basedOn w:val="Rubrik2LSTChar"/>
    <w:link w:val="Rubrik4LST"/>
    <w:uiPriority w:val="1"/>
    <w:rsid w:val="00545071"/>
    <w:rPr>
      <w:rFonts w:ascii="Open Sans" w:hAnsi="Open Sans"/>
      <w:spacing w:val="-4"/>
      <w:kern w:val="28"/>
      <w:sz w:val="24"/>
      <w:lang w:val="sv-SE"/>
    </w:rPr>
  </w:style>
  <w:style w:type="paragraph" w:customStyle="1" w:styleId="Rubrik5Lst">
    <w:name w:val="Rubrik 5 Lst"/>
    <w:basedOn w:val="Rubrik2LST"/>
    <w:next w:val="NormalLST"/>
    <w:link w:val="Rubrik5LstChar"/>
    <w:uiPriority w:val="1"/>
    <w:qFormat/>
    <w:rsid w:val="00216AD1"/>
    <w:rPr>
      <w:sz w:val="20"/>
    </w:rPr>
  </w:style>
  <w:style w:type="character" w:customStyle="1" w:styleId="Rubrik5LstChar">
    <w:name w:val="Rubrik 5 Lst Char"/>
    <w:basedOn w:val="Rubrik2LSTChar"/>
    <w:link w:val="Rubrik5Lst"/>
    <w:uiPriority w:val="1"/>
    <w:rsid w:val="00545071"/>
    <w:rPr>
      <w:rFonts w:ascii="Open Sans" w:hAnsi="Open Sans"/>
      <w:spacing w:val="-4"/>
      <w:kern w:val="28"/>
      <w:sz w:val="20"/>
      <w:lang w:val="sv-SE"/>
    </w:rPr>
  </w:style>
  <w:style w:type="paragraph" w:styleId="Innehll4">
    <w:name w:val="toc 4"/>
    <w:basedOn w:val="IngetavstndLST"/>
    <w:next w:val="Normal"/>
    <w:autoRedefine/>
    <w:uiPriority w:val="99"/>
    <w:semiHidden/>
    <w:unhideWhenUsed/>
    <w:rsid w:val="00F900DD"/>
    <w:pPr>
      <w:ind w:left="658"/>
    </w:pPr>
  </w:style>
  <w:style w:type="paragraph" w:styleId="Innehll5">
    <w:name w:val="toc 5"/>
    <w:basedOn w:val="IngetavstndLST"/>
    <w:next w:val="Normal"/>
    <w:autoRedefine/>
    <w:uiPriority w:val="99"/>
    <w:semiHidden/>
    <w:unhideWhenUsed/>
    <w:rsid w:val="00F900DD"/>
    <w:pPr>
      <w:ind w:left="879"/>
    </w:pPr>
  </w:style>
  <w:style w:type="paragraph" w:styleId="Innehll6">
    <w:name w:val="toc 6"/>
    <w:basedOn w:val="IngetavstndLST"/>
    <w:next w:val="Normal"/>
    <w:autoRedefine/>
    <w:uiPriority w:val="99"/>
    <w:semiHidden/>
    <w:unhideWhenUsed/>
    <w:rsid w:val="00F900DD"/>
    <w:pPr>
      <w:ind w:left="1100"/>
    </w:pPr>
  </w:style>
  <w:style w:type="paragraph" w:styleId="Innehll7">
    <w:name w:val="toc 7"/>
    <w:basedOn w:val="IngetavstndLST"/>
    <w:next w:val="Normal"/>
    <w:autoRedefine/>
    <w:uiPriority w:val="99"/>
    <w:semiHidden/>
    <w:unhideWhenUsed/>
    <w:rsid w:val="00F900DD"/>
    <w:pPr>
      <w:ind w:left="1321"/>
    </w:pPr>
  </w:style>
  <w:style w:type="paragraph" w:styleId="Ingetavstnd">
    <w:name w:val="No Spacing"/>
    <w:basedOn w:val="Normal"/>
    <w:uiPriority w:val="1"/>
    <w:semiHidden/>
    <w:qFormat/>
    <w:rsid w:val="005C5265"/>
  </w:style>
  <w:style w:type="paragraph" w:styleId="Numreradlista">
    <w:name w:val="List Number"/>
    <w:basedOn w:val="Normal"/>
    <w:uiPriority w:val="99"/>
    <w:semiHidden/>
    <w:qFormat/>
    <w:rsid w:val="005C5265"/>
    <w:pPr>
      <w:numPr>
        <w:numId w:val="14"/>
      </w:numPr>
      <w:tabs>
        <w:tab w:val="clear" w:pos="360"/>
        <w:tab w:val="num" w:pos="717"/>
      </w:tabs>
      <w:ind w:left="714" w:hanging="357"/>
      <w:contextualSpacing/>
    </w:pPr>
  </w:style>
  <w:style w:type="paragraph" w:customStyle="1" w:styleId="EnPunktLST0">
    <w:name w:val="En Punkt LST"/>
    <w:basedOn w:val="Normal"/>
    <w:qFormat/>
    <w:rsid w:val="000C39B2"/>
    <w:rPr>
      <w:sz w:val="2"/>
    </w:rPr>
  </w:style>
  <w:style w:type="paragraph" w:customStyle="1" w:styleId="Sidhuvudtext">
    <w:name w:val="Sidhuvud text"/>
    <w:basedOn w:val="Rubrik1LST"/>
    <w:qFormat/>
    <w:rsid w:val="00DB1DD9"/>
    <w:pPr>
      <w:spacing w:before="0" w:after="0"/>
    </w:pPr>
    <w:rPr>
      <w:rFonts w:ascii="Arial" w:hAnsi="Arial"/>
      <w:sz w:val="20"/>
    </w:rPr>
  </w:style>
  <w:style w:type="paragraph" w:customStyle="1" w:styleId="SidnummertextLST">
    <w:name w:val="Sidnummer text LST"/>
    <w:basedOn w:val="NormalLST"/>
    <w:qFormat/>
    <w:rsid w:val="00B40BA9"/>
    <w:pPr>
      <w:spacing w:after="0"/>
    </w:pPr>
  </w:style>
  <w:style w:type="character" w:customStyle="1" w:styleId="Kop1Char">
    <w:name w:val="Kop 1 Char"/>
    <w:basedOn w:val="Standardstycketeckensnitt"/>
    <w:uiPriority w:val="9"/>
    <w:semiHidden/>
    <w:rsid w:val="00E45E13"/>
    <w:rPr>
      <w:rFonts w:ascii="Arial" w:eastAsiaTheme="majorEastAsia" w:hAnsi="Arial" w:cstheme="majorBidi"/>
      <w:b/>
      <w:bCs/>
      <w:sz w:val="26"/>
      <w:szCs w:val="28"/>
    </w:rPr>
  </w:style>
  <w:style w:type="character" w:customStyle="1" w:styleId="Kop2Char">
    <w:name w:val="Kop 2 Char"/>
    <w:basedOn w:val="Standardstycketeckensnitt"/>
    <w:uiPriority w:val="9"/>
    <w:semiHidden/>
    <w:rsid w:val="00E45E13"/>
    <w:rPr>
      <w:rFonts w:ascii="Arial" w:eastAsiaTheme="majorEastAsia" w:hAnsi="Arial" w:cstheme="majorBidi"/>
      <w:b/>
      <w:sz w:val="24"/>
      <w:szCs w:val="26"/>
    </w:rPr>
  </w:style>
  <w:style w:type="character" w:customStyle="1" w:styleId="Kop3Char">
    <w:name w:val="Kop 3 Char"/>
    <w:basedOn w:val="Standardstycketeckensnitt"/>
    <w:uiPriority w:val="9"/>
    <w:semiHidden/>
    <w:rsid w:val="00E45E13"/>
    <w:rPr>
      <w:rFonts w:ascii="Arial" w:eastAsiaTheme="majorEastAsia" w:hAnsi="Arial" w:cstheme="majorBidi"/>
      <w:b/>
      <w:bCs/>
      <w:szCs w:val="26"/>
    </w:rPr>
  </w:style>
  <w:style w:type="character" w:customStyle="1" w:styleId="Kop4Char">
    <w:name w:val="Kop 4 Char"/>
    <w:basedOn w:val="Standardstycketeckensnitt"/>
    <w:uiPriority w:val="9"/>
    <w:semiHidden/>
    <w:rsid w:val="00E45E13"/>
    <w:rPr>
      <w:rFonts w:ascii="Arial" w:eastAsiaTheme="majorEastAsia" w:hAnsi="Arial" w:cstheme="majorBidi"/>
      <w:iCs/>
      <w:szCs w:val="26"/>
    </w:rPr>
  </w:style>
  <w:style w:type="paragraph" w:customStyle="1" w:styleId="EnPunkt">
    <w:name w:val="EnPunkt"/>
    <w:qFormat/>
    <w:pPr>
      <w:spacing w:after="0" w:line="240" w:lineRule="auto"/>
    </w:pPr>
    <w:rPr>
      <w:rFonts w:ascii="Times New Roman" w:eastAsia="Times New Roman" w:hAnsi="Times New Roman" w:cs="Times New Roman"/>
      <w:sz w:val="2"/>
    </w:rPr>
  </w:style>
  <w:style w:type="character" w:customStyle="1" w:styleId="KoptekstChar">
    <w:name w:val="Koptekst Char"/>
    <w:basedOn w:val="Standardstycketeckensnitt"/>
    <w:uiPriority w:val="99"/>
    <w:semiHidden/>
    <w:rPr>
      <w:rFonts w:ascii="Times New Roman" w:eastAsia="Times New Roman" w:hAnsi="Times New Roman" w:cs="Times New Roman"/>
      <w:sz w:val="24"/>
    </w:rPr>
  </w:style>
  <w:style w:type="character" w:customStyle="1" w:styleId="BallongtextChar">
    <w:name w:val="Ballongtext Char"/>
    <w:basedOn w:val="Standardstycketeckensnitt"/>
    <w:uiPriority w:val="99"/>
    <w:semiHidden/>
    <w:rsid w:val="003A7A15"/>
    <w:rPr>
      <w:rFonts w:ascii="Tahoma" w:hAnsi="Tahoma" w:cs="Tahoma"/>
      <w:sz w:val="16"/>
      <w:szCs w:val="16"/>
    </w:rPr>
  </w:style>
  <w:style w:type="paragraph" w:styleId="Lista">
    <w:name w:val="List"/>
    <w:basedOn w:val="Normal"/>
    <w:uiPriority w:val="99"/>
    <w:unhideWhenUsed/>
    <w:rsid w:val="002D183F"/>
    <w:pPr>
      <w:ind w:left="283" w:hanging="283"/>
      <w:contextualSpacing/>
    </w:pPr>
  </w:style>
  <w:style w:type="character" w:customStyle="1" w:styleId="VoettekstChar">
    <w:name w:val="Voettekst Char"/>
    <w:basedOn w:val="Standardstycketeckensnitt"/>
    <w:uiPriority w:val="99"/>
    <w:semiHidden/>
    <w:rPr>
      <w:rFonts w:ascii="Times New Roman" w:eastAsia="Times New Roman" w:hAnsi="Times New Roman" w:cs="Times New Roman"/>
      <w:sz w:val="24"/>
      <w:szCs w:val="24"/>
      <w:lang w:eastAsia="sv-SE"/>
    </w:rPr>
  </w:style>
  <w:style w:type="character" w:customStyle="1" w:styleId="BallongtextChar1">
    <w:name w:val="Ballongtext Char1"/>
    <w:basedOn w:val="Standardstycketeckensnitt"/>
    <w:link w:val="Ballongtext"/>
    <w:uiPriority w:val="99"/>
    <w:semiHidden/>
    <w:rsid w:val="00016314"/>
    <w:rPr>
      <w:rFonts w:ascii="Tahoma" w:hAnsi="Tahoma" w:cs="Tahoma"/>
      <w:sz w:val="16"/>
      <w:szCs w:val="16"/>
    </w:rPr>
  </w:style>
  <w:style w:type="paragraph" w:customStyle="1" w:styleId="HuvudrubrikLST">
    <w:name w:val="Huvudrubrik LST"/>
    <w:next w:val="NormalLST"/>
    <w:qFormat/>
    <w:rsid w:val="00F12FED"/>
    <w:pPr>
      <w:spacing w:after="320" w:line="240" w:lineRule="auto"/>
    </w:pPr>
    <w:rPr>
      <w:rFonts w:ascii="Arial" w:hAnsi="Arial"/>
      <w:b/>
      <w:sz w:val="32"/>
    </w:rPr>
  </w:style>
  <w:style w:type="character" w:customStyle="1" w:styleId="Olstomnmnande1">
    <w:name w:val="Olöst omnämnande1"/>
    <w:basedOn w:val="Standardstycketeckensnitt"/>
    <w:uiPriority w:val="99"/>
    <w:semiHidden/>
    <w:unhideWhenUsed/>
    <w:rsid w:val="004C71D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91616">
      <w:bodyDiv w:val="1"/>
      <w:marLeft w:val="0"/>
      <w:marRight w:val="0"/>
      <w:marTop w:val="0"/>
      <w:marBottom w:val="0"/>
      <w:divBdr>
        <w:top w:val="none" w:sz="0" w:space="0" w:color="auto"/>
        <w:left w:val="none" w:sz="0" w:space="0" w:color="auto"/>
        <w:bottom w:val="none" w:sz="0" w:space="0" w:color="auto"/>
        <w:right w:val="none" w:sz="0" w:space="0" w:color="auto"/>
      </w:divBdr>
    </w:div>
    <w:div w:id="153959623">
      <w:bodyDiv w:val="1"/>
      <w:marLeft w:val="0"/>
      <w:marRight w:val="0"/>
      <w:marTop w:val="0"/>
      <w:marBottom w:val="0"/>
      <w:divBdr>
        <w:top w:val="none" w:sz="0" w:space="0" w:color="auto"/>
        <w:left w:val="none" w:sz="0" w:space="0" w:color="auto"/>
        <w:bottom w:val="none" w:sz="0" w:space="0" w:color="auto"/>
        <w:right w:val="none" w:sz="0" w:space="0" w:color="auto"/>
      </w:divBdr>
    </w:div>
    <w:div w:id="533613510">
      <w:bodyDiv w:val="1"/>
      <w:marLeft w:val="0"/>
      <w:marRight w:val="0"/>
      <w:marTop w:val="0"/>
      <w:marBottom w:val="0"/>
      <w:divBdr>
        <w:top w:val="none" w:sz="0" w:space="0" w:color="auto"/>
        <w:left w:val="none" w:sz="0" w:space="0" w:color="auto"/>
        <w:bottom w:val="none" w:sz="0" w:space="0" w:color="auto"/>
        <w:right w:val="none" w:sz="0" w:space="0" w:color="auto"/>
      </w:divBdr>
    </w:div>
    <w:div w:id="581911193">
      <w:bodyDiv w:val="1"/>
      <w:marLeft w:val="0"/>
      <w:marRight w:val="0"/>
      <w:marTop w:val="0"/>
      <w:marBottom w:val="0"/>
      <w:divBdr>
        <w:top w:val="none" w:sz="0" w:space="0" w:color="auto"/>
        <w:left w:val="none" w:sz="0" w:space="0" w:color="auto"/>
        <w:bottom w:val="none" w:sz="0" w:space="0" w:color="auto"/>
        <w:right w:val="none" w:sz="0" w:space="0" w:color="auto"/>
      </w:divBdr>
    </w:div>
    <w:div w:id="1061101871">
      <w:bodyDiv w:val="1"/>
      <w:marLeft w:val="0"/>
      <w:marRight w:val="0"/>
      <w:marTop w:val="0"/>
      <w:marBottom w:val="0"/>
      <w:divBdr>
        <w:top w:val="none" w:sz="0" w:space="0" w:color="auto"/>
        <w:left w:val="none" w:sz="0" w:space="0" w:color="auto"/>
        <w:bottom w:val="none" w:sz="0" w:space="0" w:color="auto"/>
        <w:right w:val="none" w:sz="0" w:space="0" w:color="auto"/>
      </w:divBdr>
    </w:div>
    <w:div w:id="1336298254">
      <w:bodyDiv w:val="1"/>
      <w:marLeft w:val="0"/>
      <w:marRight w:val="0"/>
      <w:marTop w:val="0"/>
      <w:marBottom w:val="0"/>
      <w:divBdr>
        <w:top w:val="none" w:sz="0" w:space="0" w:color="auto"/>
        <w:left w:val="none" w:sz="0" w:space="0" w:color="auto"/>
        <w:bottom w:val="none" w:sz="0" w:space="0" w:color="auto"/>
        <w:right w:val="none" w:sz="0" w:space="0" w:color="auto"/>
      </w:divBdr>
    </w:div>
    <w:div w:id="1650748430">
      <w:bodyDiv w:val="1"/>
      <w:marLeft w:val="0"/>
      <w:marRight w:val="0"/>
      <w:marTop w:val="0"/>
      <w:marBottom w:val="0"/>
      <w:divBdr>
        <w:top w:val="none" w:sz="0" w:space="0" w:color="auto"/>
        <w:left w:val="none" w:sz="0" w:space="0" w:color="auto"/>
        <w:bottom w:val="none" w:sz="0" w:space="0" w:color="auto"/>
        <w:right w:val="none" w:sz="0" w:space="0" w:color="auto"/>
      </w:divBdr>
    </w:div>
    <w:div w:id="210017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Anpassat 1">
      <a:dk1>
        <a:sysClr val="windowText" lastClr="000000"/>
      </a:dk1>
      <a:lt1>
        <a:sysClr val="window" lastClr="FFFFFF"/>
      </a:lt1>
      <a:dk2>
        <a:srgbClr val="44546A"/>
      </a:dk2>
      <a:lt2>
        <a:srgbClr val="E7E6E6"/>
      </a:lt2>
      <a:accent1>
        <a:srgbClr val="013452"/>
      </a:accent1>
      <a:accent2>
        <a:srgbClr val="1D551B"/>
      </a:accent2>
      <a:accent3>
        <a:srgbClr val="73152E"/>
      </a:accent3>
      <a:accent4>
        <a:srgbClr val="F5BD41"/>
      </a:accent4>
      <a:accent5>
        <a:srgbClr val="595954"/>
      </a:accent5>
      <a:accent6>
        <a:srgbClr val="C2AB61"/>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D46FB53-AADB-4218-B307-65EDD747043C}">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608</Words>
  <Characters>3642</Characters>
  <Application>Microsoft Office Word</Application>
  <DocSecurity>0</DocSecurity>
  <Lines>30</Lines>
  <Paragraphs>8</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 Nygren</dc:creator>
  <cp:lastModifiedBy>Nygren Cecilia</cp:lastModifiedBy>
  <cp:revision>4</cp:revision>
  <cp:lastPrinted>1900-12-31T23:00:00Z</cp:lastPrinted>
  <dcterms:created xsi:type="dcterms:W3CDTF">2023-11-13T06:46:00Z</dcterms:created>
  <dcterms:modified xsi:type="dcterms:W3CDTF">2023-11-13T06:48:00Z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750401-001</vt:lpwstr>
  </property>
  <property fmtid="{D5CDD505-2E9C-101B-9397-08002B2CF9AE}" pid="3" name="Header">
    <vt:lpwstr>1Platina</vt:lpwstr>
  </property>
  <property fmtid="{D5CDD505-2E9C-101B-9397-08002B2CF9AE}" pid="4" name="HeaderId">
    <vt:lpwstr>A6DEAC21F1CE4EB09B4BB6E7950B040D</vt:lpwstr>
  </property>
  <property fmtid="{D5CDD505-2E9C-101B-9397-08002B2CF9AE}" pid="5" name="Template">
    <vt:lpwstr>Generell beslutsmall</vt:lpwstr>
  </property>
  <property fmtid="{D5CDD505-2E9C-101B-9397-08002B2CF9AE}" pid="6" name="TemplateId">
    <vt:lpwstr>5A1A132A9EDF4CAD99E2E4A71B3C5041</vt:lpwstr>
  </property>
  <property fmtid="{D5CDD505-2E9C-101B-9397-08002B2CF9AE}" pid="7" name="Typist">
    <vt:lpwstr>750401-001</vt:lpwstr>
  </property>
</Properties>
</file>