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proofErr w:type="spellStart"/>
      <w:r w:rsidR="00A269DA">
        <w:rPr>
          <w:rFonts w:ascii="Verdana" w:hAnsi="Verdana"/>
          <w:sz w:val="28"/>
          <w:szCs w:val="28"/>
        </w:rPr>
        <w:t>Mårdshytte</w:t>
      </w:r>
      <w:proofErr w:type="spellEnd"/>
      <w:r w:rsidR="00A269DA">
        <w:rPr>
          <w:rFonts w:ascii="Verdana" w:hAnsi="Verdana"/>
          <w:sz w:val="28"/>
          <w:szCs w:val="28"/>
        </w:rPr>
        <w:t xml:space="preserve"> kalkskog</w:t>
      </w:r>
      <w:r>
        <w:rPr>
          <w:rFonts w:ascii="Verdana" w:hAnsi="Verdana"/>
          <w:sz w:val="28"/>
          <w:szCs w:val="28"/>
        </w:rPr>
        <w:t xml:space="preserve"> i </w:t>
      </w:r>
      <w:r w:rsidR="00A269DA">
        <w:rPr>
          <w:rFonts w:ascii="Verdana" w:hAnsi="Verdana"/>
          <w:sz w:val="28"/>
          <w:szCs w:val="28"/>
        </w:rPr>
        <w:t xml:space="preserve">Lindesbergs kommun </w:t>
      </w:r>
      <w:r>
        <w:rPr>
          <w:rFonts w:ascii="Verdana" w:hAnsi="Verdana"/>
          <w:sz w:val="28"/>
          <w:szCs w:val="28"/>
        </w:rPr>
        <w:t>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fastighete</w:t>
      </w:r>
      <w:r w:rsidR="00A269DA">
        <w:t>n</w:t>
      </w:r>
      <w:r>
        <w:t xml:space="preserve"> </w:t>
      </w:r>
      <w:r w:rsidR="00C31268">
        <w:t>Mårdshyttan 1:48</w:t>
      </w:r>
      <w:r>
        <w:t xml:space="preserve"> i </w:t>
      </w:r>
      <w:r w:rsidR="00C31268">
        <w:t>Lindesbergs</w:t>
      </w:r>
      <w:r>
        <w:t xml:space="preserve"> kommun som naturreservat. Reservatet har den avgränsning som framgår av kartan i detta beslut</w:t>
      </w:r>
      <w:r w:rsidR="00F4453A">
        <w:t xml:space="preserve"> </w:t>
      </w:r>
      <w:r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C31268">
        <w:t xml:space="preserve"> </w:t>
      </w:r>
      <w:proofErr w:type="spellStart"/>
      <w:r w:rsidR="00C31268">
        <w:t>Mårdshytte</w:t>
      </w:r>
      <w:proofErr w:type="spellEnd"/>
      <w:r w:rsidR="00C31268">
        <w:t xml:space="preserve"> kalkskog.</w:t>
      </w:r>
    </w:p>
    <w:p w:rsidR="00963026" w:rsidRDefault="00963026" w:rsidP="00E23E0C">
      <w:pPr>
        <w:spacing w:line="240" w:lineRule="auto"/>
      </w:pPr>
    </w:p>
    <w:p w:rsidR="00907343" w:rsidRPr="00E36D74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907343" w:rsidRDefault="00907343" w:rsidP="00E23E0C">
      <w:pPr>
        <w:spacing w:line="240" w:lineRule="auto"/>
      </w:pPr>
    </w:p>
    <w:p w:rsidR="002317E6" w:rsidRDefault="00E23E0C" w:rsidP="00E23E0C">
      <w:pPr>
        <w:spacing w:line="240" w:lineRule="auto"/>
      </w:pPr>
      <w:r w:rsidRPr="00550E06">
        <w:t>Syftet</w:t>
      </w:r>
      <w:r w:rsidR="00EF2825">
        <w:t xml:space="preserve"> </w:t>
      </w:r>
      <w:r w:rsidRPr="00550E06">
        <w:t>är att</w:t>
      </w:r>
      <w:r w:rsidR="00963026">
        <w:t xml:space="preserve"> </w:t>
      </w:r>
      <w:r w:rsidRPr="00550E06">
        <w:t>bevara biologisk mångfald</w:t>
      </w:r>
      <w:r w:rsidR="00C31268">
        <w:t xml:space="preserve"> samt</w:t>
      </w:r>
      <w:r w:rsidR="00963026"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 w:rsidR="00C31268">
        <w:t>.</w:t>
      </w:r>
      <w:r w:rsidR="002317E6">
        <w:t xml:space="preserve"> </w:t>
      </w:r>
    </w:p>
    <w:p w:rsidR="002317E6" w:rsidRDefault="002317E6" w:rsidP="00E23E0C">
      <w:pPr>
        <w:spacing w:line="240" w:lineRule="auto"/>
      </w:pPr>
    </w:p>
    <w:p w:rsidR="005859DE" w:rsidRDefault="00E23E0C" w:rsidP="00E23E0C">
      <w:pPr>
        <w:spacing w:line="240" w:lineRule="auto"/>
      </w:pPr>
      <w:r w:rsidRPr="00550E06">
        <w:t xml:space="preserve">Områdets </w:t>
      </w:r>
      <w:r w:rsidR="00D91483">
        <w:t>kalkbarr</w:t>
      </w:r>
      <w:r w:rsidRPr="00D91483">
        <w:t>skog</w:t>
      </w:r>
      <w:r w:rsidRPr="00550E06">
        <w:t xml:space="preserve"> och andra ingående natur</w:t>
      </w:r>
      <w:r w:rsidRPr="00550E06">
        <w:softHyphen/>
        <w:t xml:space="preserve">typer </w:t>
      </w:r>
      <w:r w:rsidR="005B2AF6">
        <w:t>liksom</w:t>
      </w:r>
      <w:r w:rsidRPr="00550E06">
        <w:t xml:space="preserve"> områdets orörda karaktär </w:t>
      </w:r>
      <w:r w:rsidR="005B2AF6">
        <w:t>och</w:t>
      </w:r>
      <w:r w:rsidRPr="00550E06">
        <w:t xml:space="preserve"> dess biologiska mångfald ska bevaras</w:t>
      </w:r>
      <w:r>
        <w:t xml:space="preserve"> och utvecklas</w:t>
      </w:r>
      <w:r w:rsidRPr="00550E06">
        <w:t>.</w:t>
      </w:r>
      <w:r w:rsidR="00D929A3">
        <w:t xml:space="preserve"> </w:t>
      </w:r>
    </w:p>
    <w:p w:rsidR="005859DE" w:rsidRDefault="005859DE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In</w:t>
      </w:r>
      <w:r w:rsidR="00A31298">
        <w:t>o</w:t>
      </w:r>
      <w:r w:rsidRPr="00550E06">
        <w:t>m ramen för bevarandet av</w:t>
      </w:r>
      <w:r w:rsidR="00A31298">
        <w:t xml:space="preserve"> områdets</w:t>
      </w:r>
      <w:r w:rsidRPr="00550E06">
        <w:t xml:space="preserve"> natur</w:t>
      </w:r>
      <w:r w:rsidRPr="00550E06">
        <w:softHyphen/>
        <w:t>miljöer</w:t>
      </w:r>
      <w:r w:rsidR="00A31298">
        <w:t xml:space="preserve"> och </w:t>
      </w:r>
      <w:r w:rsidR="00A31298" w:rsidRPr="00550E06">
        <w:t>biologisk</w:t>
      </w:r>
      <w:r w:rsidR="005859DE">
        <w:t>a</w:t>
      </w:r>
      <w:r w:rsidR="00A31298" w:rsidRPr="00550E06">
        <w:t xml:space="preserve"> mångfald</w:t>
      </w:r>
      <w:r w:rsidR="008C53A1">
        <w:t xml:space="preserve"> kan</w:t>
      </w:r>
      <w:r>
        <w:t xml:space="preserve"> </w:t>
      </w:r>
      <w:r w:rsidR="00D929A3">
        <w:t>l</w:t>
      </w:r>
      <w:r w:rsidR="00D929A3" w:rsidRPr="00CE2D54">
        <w:t>ämpliga åtgärder</w:t>
      </w:r>
      <w:r w:rsidR="001E68A5">
        <w:t xml:space="preserve"> </w:t>
      </w:r>
      <w:r w:rsidR="00D929A3" w:rsidRPr="00CE2D54">
        <w:t>vidtas för att underlätta för friluftslivet</w:t>
      </w:r>
      <w:r w:rsidR="00D929A3">
        <w:t>.</w:t>
      </w:r>
    </w:p>
    <w:p w:rsidR="005859DE" w:rsidRDefault="005859DE" w:rsidP="00E23E0C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>Syftet ska tillgodoses</w:t>
      </w:r>
      <w:r w:rsidR="0040402D"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</w:t>
      </w:r>
      <w:r w:rsidR="00D91483">
        <w:t>, småskaliga störningar</w:t>
      </w:r>
      <w:r w:rsidRPr="00550E06">
        <w:t xml:space="preserve"> och andra naturliga processer. </w:t>
      </w:r>
    </w:p>
    <w:p w:rsidR="00E23E0C" w:rsidRDefault="00E23E0C" w:rsidP="00E23E0C">
      <w:pPr>
        <w:spacing w:line="240" w:lineRule="auto"/>
      </w:pPr>
    </w:p>
    <w:p w:rsidR="00F72D1B" w:rsidRDefault="00F72D1B" w:rsidP="00F72D1B">
      <w:pPr>
        <w:spacing w:line="240" w:lineRule="auto"/>
      </w:pPr>
      <w:r>
        <w:t>Å</w:t>
      </w:r>
      <w:r w:rsidR="00E23E0C" w:rsidRPr="00550E06">
        <w:t>tgärder</w:t>
      </w:r>
      <w:r w:rsidR="00100940">
        <w:t xml:space="preserve"> kan komma att</w:t>
      </w:r>
      <w:r w:rsidR="00E23E0C" w:rsidRPr="00550E06">
        <w:t xml:space="preserve"> vidtas för att eliminera förekomsten av exotiska träd och buskar</w:t>
      </w:r>
      <w:r w:rsidR="00883CF8">
        <w:t xml:space="preserve"> och </w:t>
      </w:r>
      <w:proofErr w:type="spellStart"/>
      <w:r w:rsidR="00883CF8">
        <w:t>invasiva</w:t>
      </w:r>
      <w:proofErr w:type="spellEnd"/>
      <w:r w:rsidR="00883CF8">
        <w:t xml:space="preserve"> växt- eller djurarter</w:t>
      </w:r>
      <w:r w:rsidR="00E23E0C" w:rsidRPr="00550E06">
        <w:t>.</w:t>
      </w:r>
      <w:r>
        <w:t xml:space="preserve"> </w:t>
      </w:r>
    </w:p>
    <w:p w:rsidR="00F72D1B" w:rsidRDefault="00F72D1B" w:rsidP="00F72D1B">
      <w:pPr>
        <w:spacing w:line="240" w:lineRule="auto"/>
      </w:pP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E23E0C" w:rsidRDefault="00E23E0C" w:rsidP="00E23E0C">
      <w:pPr>
        <w:spacing w:line="240" w:lineRule="auto"/>
        <w:rPr>
          <w:b/>
          <w:bCs/>
          <w:u w:val="single"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7E3E38">
        <w:t xml:space="preserve"> </w:t>
      </w:r>
      <w:r w:rsidR="007E3E38" w:rsidRPr="00D91483">
        <w:t>eller upplåta mark för</w:t>
      </w:r>
      <w:r w:rsidRPr="00A31977">
        <w:t xml:space="preserve"> byggnad eller annan anläggning,</w:t>
      </w:r>
    </w:p>
    <w:p w:rsidR="007E3E38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  <w:r w:rsidR="007E3E38">
        <w:t xml:space="preserve"> 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 xml:space="preserve">uppföra jakttorn, röja siktgator </w:t>
      </w:r>
      <w:r w:rsidR="00CB4857">
        <w:t>för jakt eller stödutfodra vilt.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550E06" w:rsidRDefault="005B2AF6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tmärkning</w:t>
      </w:r>
      <w:r w:rsidR="00892B8A">
        <w:t xml:space="preserve"> och underhåll</w:t>
      </w:r>
      <w:r w:rsidR="00E23E0C" w:rsidRPr="00550E06">
        <w:t xml:space="preserve"> av naturreservatets gränser enligt Naturvårdsverkets anvisningar</w:t>
      </w:r>
      <w:r w:rsidR="004A774A">
        <w:t>.</w:t>
      </w:r>
      <w:r w:rsidR="00E23E0C" w:rsidRPr="00550E06">
        <w:t xml:space="preserve"> </w:t>
      </w:r>
    </w:p>
    <w:p w:rsidR="00E23E0C" w:rsidRPr="00006F91" w:rsidRDefault="004A774A" w:rsidP="00E23E0C">
      <w:pPr>
        <w:pStyle w:val="Brdtextnumreradlista"/>
        <w:numPr>
          <w:ilvl w:val="0"/>
          <w:numId w:val="15"/>
        </w:numPr>
      </w:pPr>
      <w:r w:rsidRPr="00006F91">
        <w:t>U</w:t>
      </w:r>
      <w:r w:rsidR="00E23E0C" w:rsidRPr="00006F91">
        <w:t>ppsättning och underhåll av</w:t>
      </w:r>
      <w:r w:rsidR="00006F91">
        <w:t xml:space="preserve"> två</w:t>
      </w:r>
      <w:r w:rsidR="00E23E0C" w:rsidRPr="00006F91">
        <w:t xml:space="preserve"> informationstavlor vid platser som markeras på beslutskarta</w:t>
      </w:r>
      <w:r w:rsidR="00006F91">
        <w:t>n.</w:t>
      </w:r>
    </w:p>
    <w:p w:rsidR="00BD5A51" w:rsidRDefault="004A774A" w:rsidP="00E23E0C">
      <w:pPr>
        <w:pStyle w:val="Brdtextnumreradlista"/>
        <w:numPr>
          <w:ilvl w:val="0"/>
          <w:numId w:val="15"/>
        </w:numPr>
      </w:pPr>
      <w:r>
        <w:t>A</w:t>
      </w:r>
      <w:r w:rsidR="00E23E0C" w:rsidRPr="00550E06">
        <w:t>vverkning eller på annat sätt borttagande av exotiska träd och buskar</w:t>
      </w:r>
      <w:r w:rsidR="00463206">
        <w:t xml:space="preserve"> såsom</w:t>
      </w:r>
      <w:r w:rsidR="00E23E0C" w:rsidRPr="00550E06">
        <w:t xml:space="preserve"> lärk</w:t>
      </w:r>
      <w:r w:rsidR="00E23E0C">
        <w:t>träd</w:t>
      </w:r>
      <w:r w:rsidR="00463206">
        <w:t>,</w:t>
      </w:r>
      <w:r w:rsidR="00E23E0C" w:rsidRPr="00550E06">
        <w:t xml:space="preserve"> ädelgran</w:t>
      </w:r>
      <w:r w:rsidR="00463206">
        <w:t xml:space="preserve"> mm</w:t>
      </w:r>
      <w:r w:rsidR="00035C06">
        <w:t xml:space="preserve"> samt</w:t>
      </w:r>
      <w:r w:rsidR="00BD5A51">
        <w:t xml:space="preserve"> eliminering av </w:t>
      </w:r>
      <w:proofErr w:type="spellStart"/>
      <w:r w:rsidR="00BD5A51">
        <w:t>invasiva</w:t>
      </w:r>
      <w:proofErr w:type="spellEnd"/>
      <w:r w:rsidR="00BD5A51">
        <w:t xml:space="preserve"> arter som t ex blomsterlupin.</w:t>
      </w:r>
    </w:p>
    <w:p w:rsidR="00A31977" w:rsidRDefault="00E73CF8" w:rsidP="00E23E0C">
      <w:pPr>
        <w:pStyle w:val="Brdtextnumreradlista"/>
        <w:numPr>
          <w:ilvl w:val="0"/>
          <w:numId w:val="15"/>
        </w:numPr>
      </w:pPr>
      <w:r>
        <w:t>I</w:t>
      </w:r>
      <w:r w:rsidR="00E23E0C">
        <w:t>genläggning av diken</w:t>
      </w:r>
      <w:r w:rsidR="00F5091D">
        <w:t>,</w:t>
      </w:r>
    </w:p>
    <w:p w:rsidR="00E23E0C" w:rsidRPr="00550E06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ndersökning och dokumentation av</w:t>
      </w:r>
      <w:r w:rsidR="0016563E">
        <w:t xml:space="preserve"> </w:t>
      </w:r>
      <w:r w:rsidR="00D0184D">
        <w:t>djur-, växt- och svamparter samt</w:t>
      </w:r>
      <w:r w:rsidR="00E23E0C" w:rsidRPr="00550E06">
        <w:t xml:space="preserve"> mark-</w:t>
      </w:r>
      <w:r w:rsidR="0016563E">
        <w:t xml:space="preserve"> och</w:t>
      </w:r>
      <w:r w:rsidR="00E23E0C" w:rsidRPr="00550E06">
        <w:t xml:space="preserve"> vattenförhållanden</w:t>
      </w:r>
      <w:r w:rsidR="00D0184D">
        <w:t>.</w:t>
      </w:r>
    </w:p>
    <w:p w:rsidR="00F5091D" w:rsidRDefault="00F5091D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2942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 w:rsidR="00077CE8" w:rsidRPr="0003294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och 22 § förordningen (1998: 1252) om områdesskydd enligt miljöbalken mm </w:t>
      </w:r>
      <w:r w:rsidRPr="00032942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CB4857" w:rsidRDefault="00CB4857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lastRenderedPageBreak/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 w:rsidR="00B767C6">
        <w:t>,</w:t>
      </w:r>
      <w:r w:rsidRPr="00550E06">
        <w:t xml:space="preserve"> stående eller </w:t>
      </w:r>
      <w:proofErr w:type="spellStart"/>
      <w:r w:rsidRPr="00550E06">
        <w:t>omkull</w:t>
      </w:r>
      <w:r w:rsidRPr="00550E06">
        <w:softHyphen/>
        <w:t>fallna</w:t>
      </w:r>
      <w:proofErr w:type="spellEnd"/>
      <w:r w:rsidRPr="00550E06">
        <w:t xml:space="preserve"> träd och buskar,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D46E4D" w:rsidRPr="00D46E4D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cykla</w:t>
      </w:r>
      <w:r w:rsidR="00B767C6">
        <w:t>,</w:t>
      </w:r>
      <w:r w:rsidRPr="00550E06">
        <w:t xml:space="preserve"> </w:t>
      </w:r>
    </w:p>
    <w:p w:rsidR="00E23E0C" w:rsidRPr="00032942" w:rsidRDefault="00E23E0C" w:rsidP="00E23E0C">
      <w:pPr>
        <w:pStyle w:val="Brdtextnumreradlista"/>
        <w:numPr>
          <w:ilvl w:val="0"/>
          <w:numId w:val="16"/>
        </w:numPr>
      </w:pPr>
      <w:r w:rsidRPr="00032942">
        <w:t>störa djurlivet</w:t>
      </w:r>
      <w:r w:rsidR="007E3E38" w:rsidRPr="00032942">
        <w:t xml:space="preserve"> på annat sätt än vad som normalt förekommer vid bedrivande av jakt,</w:t>
      </w:r>
      <w:r w:rsidRPr="00032942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550E06">
        <w:t>Ordningsföreskrifterna enligt 7 kap. 30 § miljöbalken träder i kraft den</w:t>
      </w:r>
      <w:r w:rsidR="009E0187">
        <w:t xml:space="preserve"> 2016-11-07.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 xml:space="preserve">Undantag från föreskrifterna enligt 7 kap </w:t>
      </w:r>
      <w:proofErr w:type="gramStart"/>
      <w:r w:rsidRPr="005D5FC0">
        <w:rPr>
          <w:u w:val="single"/>
        </w:rPr>
        <w:t>§§</w:t>
      </w:r>
      <w:proofErr w:type="gramEnd"/>
      <w:r w:rsidRPr="005D5FC0">
        <w:rPr>
          <w:u w:val="single"/>
        </w:rPr>
        <w:t xml:space="preserve">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</w:t>
      </w:r>
      <w:r w:rsidR="007E3E38">
        <w:t>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uttransport av fälld älg, hjort eller vildsvin med fordon som inte ger långsiktigt bestående skador på mark eller vegetation,</w:t>
      </w:r>
    </w:p>
    <w:p w:rsidR="00E23E0C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framförande av motorfordon av tjänstemän i sjukvårds-, polis- eller räddningsäre</w:t>
      </w:r>
      <w:r>
        <w:t>n</w:t>
      </w:r>
      <w:r w:rsidRPr="00550E06">
        <w:t>de (insatsen ska omgående anmälas till länsstyrelsen),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EA10B5" w:rsidRPr="00EA10B5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EA10B5">
        <w:t>bär-, matsvamp- och blomplockning för eget behov,</w:t>
      </w:r>
      <w:r w:rsidR="00CA551B" w:rsidRPr="00EA10B5">
        <w:t xml:space="preserve"> dock </w:t>
      </w:r>
      <w:proofErr w:type="gramStart"/>
      <w:r w:rsidR="00CA551B" w:rsidRPr="00EA10B5">
        <w:t>ej</w:t>
      </w:r>
      <w:proofErr w:type="gramEnd"/>
      <w:r w:rsidR="00CA551B" w:rsidRPr="00EA10B5">
        <w:t xml:space="preserve"> fridlysta eller rödlistade arter,</w:t>
      </w:r>
      <w:r w:rsidR="00EA10B5" w:rsidRPr="00EA10B5">
        <w:t xml:space="preserve"> </w:t>
      </w:r>
    </w:p>
    <w:p w:rsidR="00F807B2" w:rsidRPr="00F60082" w:rsidRDefault="00F807B2" w:rsidP="00F807B2">
      <w:pPr>
        <w:numPr>
          <w:ilvl w:val="0"/>
          <w:numId w:val="17"/>
        </w:numPr>
        <w:spacing w:line="240" w:lineRule="auto"/>
        <w:ind w:left="357" w:hanging="357"/>
      </w:pPr>
      <w:r w:rsidRPr="00F60082">
        <w:lastRenderedPageBreak/>
        <w:t>rättighetshavare att utföra normalt underhåll av befintlig mark- eller luftledning i enlighet med ledningsrätt som är gällande vid detta besluts ikraftträdande</w:t>
      </w:r>
      <w:r w:rsidR="00CB4857">
        <w:t>.</w:t>
      </w:r>
    </w:p>
    <w:p w:rsidR="00E23E0C" w:rsidRDefault="00E23E0C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E14493" w:rsidRDefault="00E14493" w:rsidP="00E14493">
      <w:r>
        <w:t>I enlighet med 3 § förordningen (</w:t>
      </w:r>
      <w:proofErr w:type="gramStart"/>
      <w:r>
        <w:t>1998:1252</w:t>
      </w:r>
      <w:proofErr w:type="gramEnd"/>
      <w:r>
        <w:t xml:space="preserve">) om områdesskydd enligt miljöbalken mm beslutar Länsstyrelsen att fastställa en skötselplan för naturreservatet </w:t>
      </w:r>
      <w:proofErr w:type="spellStart"/>
      <w:r>
        <w:t>Mårdshytte</w:t>
      </w:r>
      <w:proofErr w:type="spellEnd"/>
      <w:r>
        <w:t xml:space="preserve"> kalkskog.</w:t>
      </w:r>
    </w:p>
    <w:p w:rsidR="006F1197" w:rsidRDefault="006F1197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6F1197" w:rsidRDefault="003A6972" w:rsidP="006F1197">
      <w:pPr>
        <w:pStyle w:val="Brdtext"/>
        <w:spacing w:after="0" w:line="240" w:lineRule="auto"/>
      </w:pPr>
      <w:r w:rsidRPr="003A6972">
        <w:t xml:space="preserve">Detta är en av länets få någorlunda stora, naturligt utvecklade och förhållandevis orörda </w:t>
      </w:r>
      <w:r w:rsidR="00F60082">
        <w:t>granbestånd</w:t>
      </w:r>
      <w:r w:rsidRPr="003A6972">
        <w:t xml:space="preserve"> på ett underlag av urkalksten. </w:t>
      </w:r>
      <w:r w:rsidR="00F60082">
        <w:t>Området har en</w:t>
      </w:r>
      <w:r w:rsidR="009D7970">
        <w:t xml:space="preserve"> </w:t>
      </w:r>
      <w:r w:rsidR="009D2EC5">
        <w:t>intakt,</w:t>
      </w:r>
      <w:r w:rsidRPr="003A6972">
        <w:t xml:space="preserve"> hydrologisk särprägel</w:t>
      </w:r>
      <w:r w:rsidR="00F60082">
        <w:t xml:space="preserve">. De </w:t>
      </w:r>
      <w:r w:rsidRPr="003A6972">
        <w:t>botaniska värden</w:t>
      </w:r>
      <w:r w:rsidR="00F60082">
        <w:t>a är mycket höga bla</w:t>
      </w:r>
      <w:r w:rsidR="0099169A">
        <w:t>nd annat</w:t>
      </w:r>
      <w:r w:rsidR="00F60082">
        <w:t xml:space="preserve"> genom den rikliga förekomsten av kalkbräken.</w:t>
      </w:r>
    </w:p>
    <w:p w:rsidR="00AB5490" w:rsidRDefault="00AB5490" w:rsidP="006F1197">
      <w:pPr>
        <w:pStyle w:val="Brdtext"/>
        <w:spacing w:after="0" w:line="240" w:lineRule="auto"/>
      </w:pPr>
    </w:p>
    <w:p w:rsidR="00AB5490" w:rsidRDefault="00AB5490" w:rsidP="00AB5490">
      <w:pPr>
        <w:pStyle w:val="Brdtext"/>
        <w:spacing w:line="240" w:lineRule="auto"/>
      </w:pPr>
      <w:r>
        <w:t>Terrängen är långslu</w:t>
      </w:r>
      <w:r w:rsidR="00474721">
        <w:t>ttande, jordmånen brunjordsartad</w:t>
      </w:r>
      <w:r>
        <w:t>. Marken har hög bonitet</w:t>
      </w:r>
      <w:r w:rsidR="00A5234A">
        <w:t xml:space="preserve"> med</w:t>
      </w:r>
      <w:r>
        <w:t xml:space="preserve"> rörligt grundvatten, översilning och källflöden. Inslag finns av sumpskog och källkärr med</w:t>
      </w:r>
      <w:r w:rsidR="0099169A">
        <w:t xml:space="preserve"> en</w:t>
      </w:r>
      <w:r>
        <w:t xml:space="preserve"> artrik mossflora</w:t>
      </w:r>
      <w:r w:rsidR="0099169A">
        <w:t xml:space="preserve"> varav</w:t>
      </w:r>
      <w:r>
        <w:t xml:space="preserve"> flera</w:t>
      </w:r>
      <w:r w:rsidR="0099169A">
        <w:t xml:space="preserve"> arter är</w:t>
      </w:r>
      <w:r w:rsidR="005E77C6">
        <w:t xml:space="preserve"> strikt</w:t>
      </w:r>
      <w:r w:rsidR="0099169A">
        <w:t xml:space="preserve"> </w:t>
      </w:r>
      <w:r>
        <w:t>kalkanknutna</w:t>
      </w:r>
      <w:r w:rsidR="00B30CAF">
        <w:t>.</w:t>
      </w:r>
      <w:r>
        <w:t xml:space="preserve"> Urkalkstenen går ställvis i dagen i områdets övre delar. </w:t>
      </w:r>
    </w:p>
    <w:p w:rsidR="00AB5490" w:rsidRDefault="00AB5490" w:rsidP="00AB5490">
      <w:pPr>
        <w:pStyle w:val="Brdtext"/>
        <w:spacing w:line="240" w:lineRule="auto"/>
      </w:pPr>
      <w:r>
        <w:t xml:space="preserve">Skogen är gammal, </w:t>
      </w:r>
      <w:proofErr w:type="spellStart"/>
      <w:r>
        <w:t>luckig</w:t>
      </w:r>
      <w:proofErr w:type="spellEnd"/>
      <w:r>
        <w:t xml:space="preserve"> och grandominerad</w:t>
      </w:r>
      <w:r w:rsidR="00CE7354">
        <w:t xml:space="preserve"> med</w:t>
      </w:r>
      <w:r w:rsidR="00A5234A">
        <w:t xml:space="preserve"> ett påtagligt inslag av mycket gamla och </w:t>
      </w:r>
      <w:proofErr w:type="spellStart"/>
      <w:r w:rsidR="00A5234A">
        <w:t>senvuxna</w:t>
      </w:r>
      <w:proofErr w:type="spellEnd"/>
      <w:r w:rsidR="00A5234A">
        <w:t xml:space="preserve"> granar.</w:t>
      </w:r>
      <w:r>
        <w:t xml:space="preserve"> I sluttningens nedre del står</w:t>
      </w:r>
      <w:r w:rsidR="00D56DA2">
        <w:t xml:space="preserve"> en</w:t>
      </w:r>
      <w:r>
        <w:t xml:space="preserve"> jämnare och tätare</w:t>
      </w:r>
      <w:r w:rsidR="00A5234A">
        <w:t>, delvis försumpad</w:t>
      </w:r>
      <w:r w:rsidR="00D56DA2">
        <w:t xml:space="preserve"> </w:t>
      </w:r>
      <w:r>
        <w:t>blandskog</w:t>
      </w:r>
      <w:r w:rsidR="00D56DA2">
        <w:t xml:space="preserve"> av</w:t>
      </w:r>
      <w:r w:rsidR="006A4954">
        <w:t xml:space="preserve"> </w:t>
      </w:r>
      <w:r w:rsidR="00D56DA2">
        <w:t>barrträd</w:t>
      </w:r>
      <w:r w:rsidR="006A4954">
        <w:t xml:space="preserve"> och vårtbjörk</w:t>
      </w:r>
      <w:r w:rsidR="00D56DA2">
        <w:t>.</w:t>
      </w:r>
      <w:r>
        <w:t xml:space="preserve"> Mängden död ved är ställvis riklig och generellt sett under uppbyggnad genom självgallring.</w:t>
      </w:r>
      <w:r w:rsidR="009D7970">
        <w:t xml:space="preserve"> Beståndet håller hög och jämn luftfuktighet.</w:t>
      </w:r>
      <w:r w:rsidR="006A4954">
        <w:t xml:space="preserve"> Större</w:t>
      </w:r>
      <w:r w:rsidR="009D7970">
        <w:t xml:space="preserve"> </w:t>
      </w:r>
      <w:r w:rsidR="006A4954">
        <w:t>d</w:t>
      </w:r>
      <w:r w:rsidR="00F60082">
        <w:t>el</w:t>
      </w:r>
      <w:r w:rsidR="006A4954">
        <w:t>en</w:t>
      </w:r>
      <w:r w:rsidR="00F60082">
        <w:t xml:space="preserve"> av </w:t>
      </w:r>
      <w:r w:rsidR="006A4954">
        <w:t>arealen</w:t>
      </w:r>
      <w:r w:rsidR="00F60082">
        <w:t xml:space="preserve"> uppvisar</w:t>
      </w:r>
      <w:r>
        <w:t xml:space="preserve"> endast en svag påverkan av skogsbruk från senare decennier. </w:t>
      </w:r>
    </w:p>
    <w:p w:rsidR="00AB5490" w:rsidRDefault="0099169A" w:rsidP="00AB5490">
      <w:pPr>
        <w:pStyle w:val="Brdtext"/>
        <w:spacing w:after="0" w:line="240" w:lineRule="auto"/>
      </w:pPr>
      <w:r>
        <w:t xml:space="preserve">Vegetationen präglas av den kalkpåverkade jordmånen. </w:t>
      </w:r>
      <w:r w:rsidR="00042BA1">
        <w:t>En karaktärsart är den</w:t>
      </w:r>
      <w:r>
        <w:t xml:space="preserve"> </w:t>
      </w:r>
      <w:proofErr w:type="gramStart"/>
      <w:r>
        <w:t>ovannäm</w:t>
      </w:r>
      <w:r w:rsidR="006A4954">
        <w:t>n</w:t>
      </w:r>
      <w:r>
        <w:t>da</w:t>
      </w:r>
      <w:proofErr w:type="gramEnd"/>
      <w:r w:rsidR="00042BA1">
        <w:t xml:space="preserve"> sällsynta </w:t>
      </w:r>
      <w:r w:rsidR="001429EB">
        <w:t xml:space="preserve">arten </w:t>
      </w:r>
      <w:r w:rsidR="00042BA1">
        <w:t>kalkbräken</w:t>
      </w:r>
      <w:r w:rsidR="00AB5490">
        <w:t xml:space="preserve"> som förekommer i ett stort antal kloner med sammanlagt tusentals plantor. Övriga arter värda att nämna är sårläka,</w:t>
      </w:r>
      <w:r w:rsidR="00F37EBE">
        <w:t xml:space="preserve"> </w:t>
      </w:r>
      <w:proofErr w:type="spellStart"/>
      <w:r w:rsidR="00F37EBE">
        <w:t>skogsknipprot</w:t>
      </w:r>
      <w:proofErr w:type="spellEnd"/>
      <w:r w:rsidR="00F37EBE">
        <w:t>,</w:t>
      </w:r>
      <w:r w:rsidR="005E77C6">
        <w:t xml:space="preserve"> loppstarr, </w:t>
      </w:r>
      <w:proofErr w:type="spellStart"/>
      <w:r w:rsidR="005E77C6">
        <w:t>odörtspindling</w:t>
      </w:r>
      <w:proofErr w:type="spellEnd"/>
      <w:r w:rsidR="005E77C6">
        <w:t>,</w:t>
      </w:r>
      <w:r w:rsidR="00AB5490">
        <w:t xml:space="preserve"> flattoppad klubbsvamp, fyrflikig jordstjärna, violgubbe,</w:t>
      </w:r>
      <w:r w:rsidR="005E77C6">
        <w:t xml:space="preserve"> svart taggsvamp, ullticka,</w:t>
      </w:r>
      <w:r w:rsidR="00A5234A">
        <w:t xml:space="preserve"> </w:t>
      </w:r>
      <w:proofErr w:type="spellStart"/>
      <w:r w:rsidR="00A5234A">
        <w:t>kalkkammossa</w:t>
      </w:r>
      <w:proofErr w:type="spellEnd"/>
      <w:r w:rsidR="00A5234A">
        <w:t>,</w:t>
      </w:r>
      <w:r w:rsidR="00AB5490">
        <w:t xml:space="preserve"> kalkkällmossa</w:t>
      </w:r>
      <w:r w:rsidR="00A5234A">
        <w:t>, kamtuffmossa</w:t>
      </w:r>
      <w:r w:rsidR="00AB5490">
        <w:t xml:space="preserve"> och vedsäckmossa.  </w:t>
      </w:r>
    </w:p>
    <w:p w:rsidR="003A6972" w:rsidRDefault="003A6972" w:rsidP="006F1197">
      <w:pPr>
        <w:pStyle w:val="Brdtext"/>
        <w:spacing w:after="0" w:line="240" w:lineRule="auto"/>
      </w:pPr>
    </w:p>
    <w:p w:rsidR="006A4954" w:rsidRDefault="0099169A" w:rsidP="006A4954">
      <w:pPr>
        <w:pStyle w:val="Brdtext"/>
        <w:spacing w:after="0" w:line="240" w:lineRule="auto"/>
      </w:pPr>
      <w:r>
        <w:t>Området</w:t>
      </w:r>
      <w:r w:rsidR="009D7970">
        <w:t xml:space="preserve"> är registrerat som nyckelbiotop av Skogsstyrelsen. Skogstypen är </w:t>
      </w:r>
      <w:r w:rsidR="00D4231C">
        <w:t xml:space="preserve">både </w:t>
      </w:r>
      <w:r w:rsidR="009D7970">
        <w:t>prioriterad för skydd och ligger i värdetrakt</w:t>
      </w:r>
      <w:r>
        <w:t xml:space="preserve"> enligt den</w:t>
      </w:r>
      <w:r w:rsidR="009D7970">
        <w:t xml:space="preserve"> nationella och</w:t>
      </w:r>
      <w:r>
        <w:t xml:space="preserve"> regionala strategin för</w:t>
      </w:r>
      <w:r w:rsidR="009D7970">
        <w:t xml:space="preserve"> formellt</w:t>
      </w:r>
      <w:r>
        <w:t xml:space="preserve"> skydd av skog</w:t>
      </w:r>
      <w:r w:rsidR="009D7970">
        <w:t>. Det</w:t>
      </w:r>
      <w:r w:rsidR="003A6972">
        <w:t xml:space="preserve"> ingår i</w:t>
      </w:r>
      <w:r w:rsidR="009D2EC5">
        <w:t xml:space="preserve"> ett</w:t>
      </w:r>
      <w:r w:rsidR="003A6972">
        <w:t xml:space="preserve"> kluster av andra kalkpåverkade skogsbestånd.</w:t>
      </w:r>
    </w:p>
    <w:p w:rsidR="006A4954" w:rsidRDefault="006A4954" w:rsidP="006A4954">
      <w:pPr>
        <w:pStyle w:val="Brdtext"/>
        <w:spacing w:after="0" w:line="240" w:lineRule="auto"/>
      </w:pPr>
    </w:p>
    <w:p w:rsidR="006A4954" w:rsidRDefault="006A4954" w:rsidP="006A4954">
      <w:pPr>
        <w:spacing w:line="240" w:lineRule="auto"/>
      </w:pPr>
      <w:r>
        <w:t xml:space="preserve">Bevarande och utveckling av de ovan beskrivna naturvärdena är inte förenliga med skogsbruk eller annan pågående markanvändning.  </w:t>
      </w:r>
    </w:p>
    <w:p w:rsidR="003A6972" w:rsidRDefault="003A6972" w:rsidP="003A6972">
      <w:pPr>
        <w:pStyle w:val="Brdtext"/>
        <w:spacing w:line="240" w:lineRule="auto"/>
      </w:pPr>
      <w:r>
        <w:t xml:space="preserve">  </w:t>
      </w:r>
    </w:p>
    <w:p w:rsidR="00CB4857" w:rsidRDefault="00CB4857" w:rsidP="006F1197">
      <w:pPr>
        <w:pStyle w:val="Brdtext"/>
        <w:spacing w:after="0" w:line="240" w:lineRule="auto"/>
        <w:rPr>
          <w:rFonts w:ascii="Verdana" w:hAnsi="Verdana"/>
        </w:rPr>
      </w:pP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9D7970">
        <w:t>Beslutet följer</w:t>
      </w:r>
      <w:r w:rsidR="0092193C" w:rsidRPr="009D7970">
        <w:t xml:space="preserve"> Naturvårdsverkets</w:t>
      </w:r>
      <w:r w:rsidRPr="009D7970">
        <w:t xml:space="preserve"> riktlinjer för prioritering av natur</w:t>
      </w:r>
      <w:r w:rsidR="00422C57">
        <w:t>-</w:t>
      </w:r>
      <w:r w:rsidRPr="009D7970">
        <w:t>reservatsskydd och</w:t>
      </w:r>
      <w:r w:rsidR="0092193C" w:rsidRPr="009D7970">
        <w:t xml:space="preserve"> är i överensstämmelse med</w:t>
      </w:r>
      <w:r w:rsidRPr="009D7970">
        <w:t xml:space="preserve"> Sveriges internationella åtaganden om skydd av den biologiska mångfalden samt </w:t>
      </w:r>
      <w:r w:rsidR="0092193C" w:rsidRPr="009D7970">
        <w:t>de av riksdagen antagna</w:t>
      </w:r>
      <w:r w:rsidRPr="009D7970">
        <w:t xml:space="preserve"> miljökvalitetsmål</w:t>
      </w:r>
      <w:r w:rsidR="0092193C" w:rsidRPr="009D7970">
        <w:t>en</w:t>
      </w:r>
      <w:r w:rsidRPr="009D7970">
        <w:t>.</w:t>
      </w:r>
      <w:r>
        <w:t xml:space="preserve">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kap.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92193C">
        <w:t xml:space="preserve"> </w:t>
      </w:r>
      <w:r w:rsidR="0092193C" w:rsidRPr="009D7970">
        <w:t>eller undersökningstillstånd</w:t>
      </w:r>
      <w:r>
        <w:t xml:space="preserve"> för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>innebär så 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422C57" w:rsidRDefault="00422C57" w:rsidP="006F1197">
      <w:pPr>
        <w:pStyle w:val="Rubrik2"/>
        <w:spacing w:before="0"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spacing w:line="240" w:lineRule="auto"/>
      </w:pPr>
    </w:p>
    <w:p w:rsidR="00D4231C" w:rsidRDefault="00D56DA2" w:rsidP="006F1197">
      <w:pPr>
        <w:pStyle w:val="Brdtext"/>
        <w:spacing w:after="0" w:line="240" w:lineRule="auto"/>
      </w:pPr>
      <w:r>
        <w:t xml:space="preserve">Kalkmarkerna kring sjön </w:t>
      </w:r>
      <w:proofErr w:type="spellStart"/>
      <w:r>
        <w:t>Usken</w:t>
      </w:r>
      <w:proofErr w:type="spellEnd"/>
      <w:r>
        <w:t xml:space="preserve"> och Mårdshyttan är sedan länge välkända bland botanister</w:t>
      </w:r>
      <w:r w:rsidR="006F4DC2">
        <w:t xml:space="preserve"> för de</w:t>
      </w:r>
      <w:r w:rsidR="006A4954">
        <w:t>n</w:t>
      </w:r>
      <w:r w:rsidR="006F4DC2">
        <w:t xml:space="preserve"> artrika svamp- och kärlväxtflora</w:t>
      </w:r>
      <w:r w:rsidR="006A4954">
        <w:t>n</w:t>
      </w:r>
      <w:r>
        <w:t xml:space="preserve">. </w:t>
      </w:r>
      <w:r w:rsidR="002D432C">
        <w:t>Den rikliga f</w:t>
      </w:r>
      <w:r>
        <w:t>örekomsten av</w:t>
      </w:r>
      <w:r w:rsidR="00F22CFD">
        <w:t xml:space="preserve"> </w:t>
      </w:r>
      <w:r w:rsidR="00C81B3E">
        <w:t xml:space="preserve">den </w:t>
      </w:r>
      <w:r w:rsidR="00F22CFD">
        <w:t>sällsynt</w:t>
      </w:r>
      <w:r w:rsidR="00C81B3E">
        <w:t>a</w:t>
      </w:r>
      <w:r>
        <w:t xml:space="preserve"> </w:t>
      </w:r>
      <w:r w:rsidR="001429EB">
        <w:t xml:space="preserve">arten </w:t>
      </w:r>
      <w:r>
        <w:t>kalkbräken</w:t>
      </w:r>
      <w:r w:rsidR="002D432C">
        <w:t xml:space="preserve"> </w:t>
      </w:r>
      <w:r>
        <w:t>upptäcktes relativt sent</w:t>
      </w:r>
      <w:r w:rsidR="006F4DC2">
        <w:t>,</w:t>
      </w:r>
      <w:r>
        <w:t xml:space="preserve"> i </w:t>
      </w:r>
      <w:r w:rsidR="006F4DC2">
        <w:t>början</w:t>
      </w:r>
      <w:r>
        <w:t xml:space="preserve"> av 1970-talet.</w:t>
      </w:r>
      <w:r w:rsidR="002D432C">
        <w:t xml:space="preserve"> Kal</w:t>
      </w:r>
      <w:r w:rsidR="00A25C26">
        <w:t>k</w:t>
      </w:r>
      <w:r w:rsidR="002D432C">
        <w:t>barrskogen</w:t>
      </w:r>
      <w:r>
        <w:t xml:space="preserve"> registrerades som nyckelbiotop av Skogsstyrelsen 2010.</w:t>
      </w:r>
      <w:r w:rsidR="004336B9">
        <w:t xml:space="preserve"> Planer på gallring eller slutavverkning blev kända av Skogsstyrelsen och Länsstyrelsen 2013. Länsstyrelsen kontaktade</w:t>
      </w:r>
      <w:r w:rsidR="006F4DC2">
        <w:t xml:space="preserve"> då</w:t>
      </w:r>
      <w:r w:rsidR="004336B9">
        <w:t xml:space="preserve"> markägaren och väckte frågan om att bilda ett naturreservat av nyckelbiotoparealen på dennes mark.</w:t>
      </w:r>
      <w:r w:rsidR="006F4DC2">
        <w:t xml:space="preserve"> Efter värdering och förhandling om </w:t>
      </w:r>
      <w:r w:rsidR="006F4DC2">
        <w:lastRenderedPageBreak/>
        <w:t>gränser och ekonomisk ersättning</w:t>
      </w:r>
      <w:r w:rsidR="004336B9">
        <w:t xml:space="preserve"> tecknades</w:t>
      </w:r>
      <w:r w:rsidR="006F4DC2">
        <w:t xml:space="preserve"> 2015 ett</w:t>
      </w:r>
      <w:r w:rsidR="004336B9">
        <w:t xml:space="preserve"> avtal mellan Länsstyrelsen</w:t>
      </w:r>
      <w:r w:rsidR="00087ED5">
        <w:t xml:space="preserve"> och markägaren</w:t>
      </w:r>
      <w:r w:rsidR="004336B9">
        <w:t xml:space="preserve"> om intrångsersättning</w:t>
      </w:r>
      <w:r w:rsidR="006F4DC2">
        <w:t xml:space="preserve"> </w:t>
      </w:r>
      <w:r w:rsidR="008834A9">
        <w:t>och</w:t>
      </w:r>
      <w:r w:rsidR="006F4DC2">
        <w:t xml:space="preserve"> medgivande från markägaren</w:t>
      </w:r>
      <w:r w:rsidR="00087ED5">
        <w:t xml:space="preserve"> till </w:t>
      </w:r>
      <w:r w:rsidR="006F4DC2">
        <w:t xml:space="preserve">att ett reservat får bildas.   </w:t>
      </w:r>
      <w:r w:rsidR="004336B9">
        <w:t xml:space="preserve">  </w:t>
      </w:r>
      <w:r>
        <w:t xml:space="preserve">  </w:t>
      </w:r>
    </w:p>
    <w:p w:rsidR="00D4231C" w:rsidRDefault="00D4231C" w:rsidP="006F1197">
      <w:pPr>
        <w:pStyle w:val="Brdtext"/>
        <w:spacing w:after="0"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>Samråd har skett med</w:t>
      </w:r>
      <w:r w:rsidR="009D7970">
        <w:t xml:space="preserve"> Lindesbergs</w:t>
      </w:r>
      <w:r>
        <w:rPr>
          <w:color w:val="0070C0"/>
        </w:rPr>
        <w:t xml:space="preserve"> </w:t>
      </w:r>
      <w:r>
        <w:t>kommun.</w:t>
      </w:r>
      <w:r w:rsidR="002317E6" w:rsidRPr="00574335">
        <w:rPr>
          <w:color w:val="0070C0"/>
        </w:rPr>
        <w:t xml:space="preserve"> </w:t>
      </w:r>
    </w:p>
    <w:p w:rsidR="009D7970" w:rsidRDefault="009D7970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AB5490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AB5490">
        <w:t xml:space="preserve">Namn: </w:t>
      </w:r>
      <w:r w:rsidR="00C53827" w:rsidRPr="00AB5490">
        <w:tab/>
      </w:r>
      <w:r w:rsidR="00C53827" w:rsidRPr="00AB5490">
        <w:tab/>
      </w:r>
      <w:r w:rsidR="00C53827" w:rsidRPr="00AB5490">
        <w:tab/>
      </w:r>
      <w:r w:rsidR="00C53827" w:rsidRPr="00AB5490">
        <w:tab/>
      </w:r>
      <w:proofErr w:type="spellStart"/>
      <w:r w:rsidR="00AB5490">
        <w:t>Mårdshytte</w:t>
      </w:r>
      <w:proofErr w:type="spellEnd"/>
      <w:r w:rsidR="00AB5490">
        <w:t xml:space="preserve"> kalkskog</w:t>
      </w:r>
    </w:p>
    <w:p w:rsidR="00574335" w:rsidRPr="00AB549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NVR</w:t>
      </w:r>
      <w:r w:rsidR="00F65D7E" w:rsidRPr="00AB5490">
        <w:t>-</w:t>
      </w:r>
      <w:r w:rsidRPr="00AB5490">
        <w:t xml:space="preserve">id: </w:t>
      </w:r>
      <w:r w:rsidRPr="00AB5490">
        <w:tab/>
      </w:r>
      <w:r w:rsidRPr="00AB5490">
        <w:tab/>
      </w:r>
      <w:r w:rsidR="00AB5490" w:rsidRPr="00AB5490">
        <w:tab/>
      </w:r>
      <w:r w:rsidR="00AB5490">
        <w:t>2045215</w:t>
      </w:r>
    </w:p>
    <w:p w:rsidR="00574335" w:rsidRPr="00AB5490" w:rsidRDefault="00574335" w:rsidP="00574335">
      <w:r w:rsidRPr="00AB5490">
        <w:t>Kommun:</w:t>
      </w:r>
      <w:r w:rsidRPr="00AB5490">
        <w:tab/>
      </w:r>
      <w:r w:rsidRPr="00AB5490">
        <w:tab/>
      </w:r>
      <w:r w:rsidRPr="00AB5490">
        <w:tab/>
      </w:r>
      <w:r w:rsidR="00AB5490">
        <w:t>Lindesberg</w:t>
      </w:r>
    </w:p>
    <w:p w:rsidR="00574335" w:rsidRPr="00AB549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Natura 2000-område:</w:t>
      </w:r>
      <w:r w:rsidR="00422C57">
        <w:tab/>
      </w:r>
      <w:r w:rsidR="00422C57">
        <w:tab/>
        <w:t>-</w:t>
      </w:r>
    </w:p>
    <w:p w:rsidR="00574335" w:rsidRPr="00AB549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Lägesbeskrivning:</w:t>
      </w:r>
      <w:r w:rsidR="00C53827" w:rsidRPr="00AB5490">
        <w:tab/>
      </w:r>
      <w:r w:rsidR="00C53827" w:rsidRPr="00AB5490">
        <w:tab/>
      </w:r>
      <w:r w:rsidR="00AB5490">
        <w:t>10</w:t>
      </w:r>
      <w:r w:rsidRPr="00AB5490">
        <w:t xml:space="preserve"> km </w:t>
      </w:r>
      <w:r w:rsidR="00AB5490">
        <w:t>nordväst</w:t>
      </w:r>
      <w:r w:rsidRPr="00AB5490">
        <w:t xml:space="preserve"> om </w:t>
      </w:r>
      <w:r w:rsidR="00AB5490">
        <w:t>Lindesberg</w:t>
      </w:r>
    </w:p>
    <w:p w:rsidR="00574335" w:rsidRPr="00AB549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IUCN-kategori:</w:t>
      </w:r>
      <w:r w:rsidRPr="00AB5490">
        <w:tab/>
      </w:r>
      <w:r w:rsidRPr="00AB5490">
        <w:tab/>
      </w:r>
      <w:r w:rsidR="00AB5490">
        <w:t>1a (strikt skydd)</w:t>
      </w:r>
    </w:p>
    <w:p w:rsidR="00574335" w:rsidRPr="00AB549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Fastigheter:</w:t>
      </w:r>
      <w:r w:rsidR="00C53827" w:rsidRPr="00AB5490">
        <w:tab/>
      </w:r>
      <w:r w:rsidR="00C53827" w:rsidRPr="00AB5490">
        <w:tab/>
      </w:r>
      <w:r w:rsidR="00C53827" w:rsidRPr="00AB5490">
        <w:tab/>
      </w:r>
      <w:r w:rsidR="00AB5490">
        <w:t>D</w:t>
      </w:r>
      <w:r w:rsidRPr="00AB5490">
        <w:t>el av</w:t>
      </w:r>
      <w:r w:rsidR="00AB5490">
        <w:t xml:space="preserve"> Mårdshyttan 1:48</w:t>
      </w:r>
    </w:p>
    <w:p w:rsidR="009D7970" w:rsidRDefault="00574335" w:rsidP="00574335">
      <w:pPr>
        <w:pStyle w:val="Sidhuvud"/>
        <w:tabs>
          <w:tab w:val="clear" w:pos="4153"/>
          <w:tab w:val="clear" w:pos="8306"/>
        </w:tabs>
      </w:pPr>
      <w:r w:rsidRPr="00AB5490">
        <w:t>Markägare:</w:t>
      </w:r>
      <w:r w:rsidRPr="00AB5490">
        <w:tab/>
      </w:r>
      <w:r w:rsidRPr="00AB5490">
        <w:tab/>
      </w:r>
      <w:r w:rsidRPr="00AB5490">
        <w:tab/>
      </w:r>
      <w:r w:rsidR="009D7970">
        <w:t>Enskild</w:t>
      </w:r>
    </w:p>
    <w:p w:rsidR="00574335" w:rsidRPr="00AB5490" w:rsidRDefault="0092193C" w:rsidP="00574335">
      <w:pPr>
        <w:pStyle w:val="Sidhuvud"/>
        <w:tabs>
          <w:tab w:val="clear" w:pos="4153"/>
          <w:tab w:val="clear" w:pos="8306"/>
        </w:tabs>
      </w:pPr>
      <w:r w:rsidRPr="00AB5490">
        <w:t>R</w:t>
      </w:r>
      <w:r w:rsidR="00574335" w:rsidRPr="00AB5490">
        <w:t>ättigheter</w:t>
      </w:r>
      <w:r w:rsidR="002503B4">
        <w:t>:</w:t>
      </w:r>
      <w:r w:rsidR="00574335" w:rsidRPr="00AB5490">
        <w:tab/>
      </w:r>
      <w:r w:rsidR="002503B4">
        <w:tab/>
      </w:r>
      <w:r w:rsidR="002503B4">
        <w:tab/>
        <w:t>Jakt, elledning</w:t>
      </w:r>
    </w:p>
    <w:p w:rsidR="00574335" w:rsidRPr="00AB5490" w:rsidRDefault="00574335" w:rsidP="00C53827">
      <w:pPr>
        <w:pStyle w:val="Sidhuvud"/>
        <w:tabs>
          <w:tab w:val="clear" w:pos="4153"/>
          <w:tab w:val="clear" w:pos="8306"/>
        </w:tabs>
      </w:pPr>
      <w:r w:rsidRPr="00AB5490">
        <w:t>Areal:</w:t>
      </w:r>
      <w:r w:rsidR="00C53827" w:rsidRPr="00AB5490">
        <w:tab/>
      </w:r>
      <w:r w:rsidR="00C53827" w:rsidRPr="00AB5490">
        <w:tab/>
      </w:r>
      <w:r w:rsidR="00C53827" w:rsidRPr="00AB5490">
        <w:tab/>
      </w:r>
      <w:r w:rsidR="00C53827" w:rsidRPr="00AB5490">
        <w:tab/>
      </w:r>
      <w:r w:rsidR="002503B4">
        <w:t>Totalareal 21 ha,</w:t>
      </w:r>
      <w:r w:rsidRPr="00AB5490">
        <w:t xml:space="preserve"> </w:t>
      </w:r>
      <w:proofErr w:type="spellStart"/>
      <w:r w:rsidRPr="00AB5490">
        <w:t>prod</w:t>
      </w:r>
      <w:proofErr w:type="spellEnd"/>
      <w:r w:rsidR="00C53827" w:rsidRPr="00AB5490">
        <w:t xml:space="preserve"> </w:t>
      </w:r>
      <w:proofErr w:type="spellStart"/>
      <w:r w:rsidRPr="00AB5490">
        <w:t>skogsm</w:t>
      </w:r>
      <w:proofErr w:type="spellEnd"/>
      <w:r w:rsidR="002503B4">
        <w:t xml:space="preserve"> 21 ha</w:t>
      </w:r>
    </w:p>
    <w:p w:rsidR="00574335" w:rsidRPr="00AB5490" w:rsidRDefault="00574335" w:rsidP="00574335">
      <w:r w:rsidRPr="00AB5490">
        <w:t xml:space="preserve">Naturtyper: </w:t>
      </w:r>
      <w:r w:rsidRPr="00AB5490">
        <w:tab/>
      </w:r>
      <w:r w:rsidRPr="00AB5490">
        <w:tab/>
      </w:r>
      <w:r w:rsidRPr="00AB5490">
        <w:tab/>
      </w:r>
      <w:r w:rsidR="002503B4">
        <w:t>Kalk</w:t>
      </w:r>
      <w:r w:rsidR="009D7970">
        <w:t>barr</w:t>
      </w:r>
      <w:r w:rsidR="002503B4">
        <w:t>skog</w:t>
      </w:r>
    </w:p>
    <w:p w:rsidR="00574335" w:rsidRDefault="00574335" w:rsidP="00C53827">
      <w:pPr>
        <w:spacing w:line="240" w:lineRule="auto"/>
      </w:pPr>
      <w:r w:rsidRPr="00AB5490">
        <w:t>Förvaltare av reservatet:</w:t>
      </w:r>
      <w:r w:rsidR="00C53827" w:rsidRPr="00AB5490">
        <w:tab/>
      </w:r>
      <w:r w:rsidRPr="00AB5490">
        <w:t>Länsstyrelsen i Örebro län</w:t>
      </w:r>
      <w:r>
        <w:tab/>
      </w:r>
      <w:r>
        <w:tab/>
      </w:r>
    </w:p>
    <w:p w:rsidR="00574335" w:rsidRDefault="00574335" w:rsidP="00C53827">
      <w:pPr>
        <w:pStyle w:val="Rubrik2"/>
        <w:spacing w:before="0" w:after="0"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t>Detta bes</w:t>
      </w:r>
      <w:r w:rsidR="00761F66">
        <w:t>lut kan överklagas. (Se bilaga 1</w:t>
      </w:r>
      <w:r>
        <w:t xml:space="preserve">.) 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spacing w:line="240" w:lineRule="auto"/>
      </w:pPr>
    </w:p>
    <w:p w:rsidR="009E0187" w:rsidRDefault="009E0187" w:rsidP="009E0187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9E0187" w:rsidRDefault="009E0187" w:rsidP="009E0187">
      <w:pPr>
        <w:pStyle w:val="Brdtext"/>
        <w:spacing w:after="0" w:line="240" w:lineRule="auto"/>
      </w:pPr>
    </w:p>
    <w:p w:rsidR="009E0187" w:rsidRDefault="009E0187" w:rsidP="009E0187">
      <w:pPr>
        <w:pStyle w:val="Brdtext"/>
        <w:spacing w:after="0" w:line="240" w:lineRule="auto"/>
      </w:pPr>
    </w:p>
    <w:p w:rsidR="009E0187" w:rsidRDefault="009E0187" w:rsidP="009E0187">
      <w:pPr>
        <w:pStyle w:val="Brdtext"/>
        <w:spacing w:after="0" w:line="240" w:lineRule="auto"/>
      </w:pPr>
    </w:p>
    <w:p w:rsidR="009E0187" w:rsidRDefault="009E0187" w:rsidP="009E0187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9E0187" w:rsidRDefault="009E0187" w:rsidP="009E0187">
      <w:pPr>
        <w:pStyle w:val="Brdtext"/>
        <w:spacing w:after="0" w:line="240" w:lineRule="auto"/>
      </w:pPr>
    </w:p>
    <w:p w:rsidR="009E0187" w:rsidRDefault="009E0187" w:rsidP="009E0187">
      <w:pPr>
        <w:pStyle w:val="Brdtext"/>
        <w:spacing w:after="0" w:line="240" w:lineRule="auto"/>
      </w:pPr>
    </w:p>
    <w:p w:rsidR="009E0187" w:rsidRDefault="009E0187" w:rsidP="009E0187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574335" w:rsidRDefault="00574335" w:rsidP="00813F20">
      <w:pPr>
        <w:pStyle w:val="Brdtext"/>
        <w:spacing w:after="0" w:line="240" w:lineRule="auto"/>
      </w:pPr>
    </w:p>
    <w:p w:rsidR="00A9543D" w:rsidRDefault="00A9543D" w:rsidP="00813F20">
      <w:pPr>
        <w:pStyle w:val="Brdtext"/>
        <w:spacing w:after="0" w:line="240" w:lineRule="auto"/>
      </w:pPr>
    </w:p>
    <w:p w:rsidR="00761F66" w:rsidRDefault="00761F66">
      <w:pPr>
        <w:spacing w:line="240" w:lineRule="auto"/>
      </w:pPr>
    </w:p>
    <w:p w:rsidR="00761F66" w:rsidRDefault="00761F66">
      <w:pPr>
        <w:spacing w:line="240" w:lineRule="auto"/>
      </w:pPr>
    </w:p>
    <w:p w:rsidR="00761F66" w:rsidRDefault="00761F66">
      <w:pPr>
        <w:spacing w:line="240" w:lineRule="auto"/>
      </w:pPr>
    </w:p>
    <w:p w:rsidR="00761F66" w:rsidRDefault="00761F66" w:rsidP="00813F20">
      <w:pPr>
        <w:pStyle w:val="Brdtext"/>
        <w:spacing w:after="0" w:line="240" w:lineRule="auto"/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9264" behindDoc="0" locked="0" layoutInCell="1" allowOverlap="1" wp14:anchorId="1B757B80" wp14:editId="050F9879">
            <wp:simplePos x="0" y="0"/>
            <wp:positionH relativeFrom="column">
              <wp:posOffset>-1092835</wp:posOffset>
            </wp:positionH>
            <wp:positionV relativeFrom="paragraph">
              <wp:posOffset>346075</wp:posOffset>
            </wp:positionV>
            <wp:extent cx="5856605" cy="8283575"/>
            <wp:effectExtent l="0" t="0" r="0" b="3175"/>
            <wp:wrapNone/>
            <wp:docPr id="11" name="Bildobjek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Mardshytte kalkskog_KS_maj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6605" cy="828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</w:p>
    <w:p w:rsidR="00761F66" w:rsidRDefault="00761F66" w:rsidP="00813F20">
      <w:pPr>
        <w:pStyle w:val="Brdtext"/>
        <w:spacing w:after="0" w:line="240" w:lineRule="auto"/>
      </w:pPr>
      <w:bookmarkStart w:id="0" w:name="_GoBack"/>
      <w:bookmarkEnd w:id="0"/>
    </w:p>
    <w:p w:rsidR="00761F66" w:rsidRDefault="00761F66" w:rsidP="00761F66">
      <w:pPr>
        <w:spacing w:line="240" w:lineRule="auto"/>
        <w:rPr>
          <w:b/>
        </w:rPr>
      </w:pPr>
      <w:r>
        <w:rPr>
          <w:b/>
        </w:rPr>
        <w:t>BILAGA 1</w:t>
      </w:r>
    </w:p>
    <w:p w:rsidR="00761F66" w:rsidRDefault="00761F66" w:rsidP="00761F66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761F66" w:rsidRDefault="00761F66" w:rsidP="00761F66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spacing w:line="240" w:lineRule="auto"/>
      </w:pPr>
      <w:r>
        <w:t xml:space="preserve">Om Ni är missnöjd med Länsstyrelsens beslut kan Ni överklaga det 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spacing w:line="240" w:lineRule="auto"/>
      </w:pPr>
      <w:r>
        <w:t>Överklagandet skall skickas eller lämnas till</w:t>
      </w:r>
    </w:p>
    <w:p w:rsidR="00761F66" w:rsidRDefault="00761F66" w:rsidP="00761F66">
      <w:pPr>
        <w:spacing w:line="240" w:lineRule="auto"/>
      </w:pPr>
      <w:r>
        <w:br/>
        <w:t>Länsstyrelsen i Örebro län, Naturskyddsenheten, 701 86 Örebro.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spacing w:line="240" w:lineRule="auto"/>
        <w:ind w:firstLine="1304"/>
      </w:pPr>
      <w:r>
        <w:t>Besöksadress: Stortorget 22</w:t>
      </w:r>
    </w:p>
    <w:p w:rsidR="00761F66" w:rsidRDefault="00761F66" w:rsidP="00761F66">
      <w:pPr>
        <w:spacing w:line="240" w:lineRule="auto"/>
        <w:ind w:firstLine="1304"/>
      </w:pPr>
      <w:r>
        <w:t>Telefon växel: 010-224 80 00</w:t>
      </w:r>
    </w:p>
    <w:p w:rsidR="00761F66" w:rsidRDefault="00761F66" w:rsidP="00761F66">
      <w:pPr>
        <w:tabs>
          <w:tab w:val="left" w:pos="4026"/>
        </w:tabs>
        <w:spacing w:line="240" w:lineRule="auto"/>
      </w:pPr>
      <w:r>
        <w:tab/>
      </w:r>
    </w:p>
    <w:p w:rsidR="00761F66" w:rsidRDefault="00761F66" w:rsidP="00761F66">
      <w:pPr>
        <w:spacing w:line="240" w:lineRule="auto"/>
      </w:pPr>
      <w:r>
        <w:t>I brevet skall Ni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numPr>
          <w:ilvl w:val="0"/>
          <w:numId w:val="36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761F66" w:rsidRDefault="00761F66" w:rsidP="00761F66">
      <w:pPr>
        <w:numPr>
          <w:ilvl w:val="0"/>
          <w:numId w:val="36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761F66" w:rsidRDefault="00761F66" w:rsidP="00761F66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761F66" w:rsidRDefault="00761F66" w:rsidP="00761F66">
      <w:pPr>
        <w:spacing w:line="240" w:lineRule="auto"/>
      </w:pPr>
      <w:r>
        <w:t>Om Ni har handlingar eller annat som Ni anser stöder Er ståndpunkt så bör Ni skicka med dem.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spacing w:line="240" w:lineRule="auto"/>
      </w:pPr>
      <w:r>
        <w:t>Ni kan givetvis anlita ombud att sköta överklagandet åt Er. I så fall skall fullmakt sändas med överklagandet.</w:t>
      </w:r>
    </w:p>
    <w:p w:rsidR="00761F66" w:rsidRDefault="00761F66" w:rsidP="00761F66">
      <w:pPr>
        <w:spacing w:line="240" w:lineRule="auto"/>
      </w:pPr>
    </w:p>
    <w:p w:rsidR="00761F66" w:rsidRDefault="00761F66" w:rsidP="00761F66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761F66" w:rsidRDefault="00761F66" w:rsidP="00761F66">
      <w:pPr>
        <w:spacing w:line="240" w:lineRule="auto"/>
      </w:pPr>
    </w:p>
    <w:p w:rsidR="00A9543D" w:rsidRPr="009A46A2" w:rsidRDefault="00761F66" w:rsidP="00761F66">
      <w:pPr>
        <w:spacing w:line="240" w:lineRule="auto"/>
      </w:pPr>
      <w:r>
        <w:t>Om överklagandet kommit in i tid skickar länsstyrelsen handlingarna vidare.</w:t>
      </w:r>
    </w:p>
    <w:sectPr w:rsidR="00A9543D" w:rsidRPr="009A46A2" w:rsidSect="0066309D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B944357" wp14:editId="61E835A6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64F7545D" wp14:editId="7F6C6838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64F7545D" wp14:editId="7F6C6838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245F015D" wp14:editId="6BC42160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5E4162D9" wp14:editId="0D7A0C28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38322F">
      <w:rPr>
        <w:rStyle w:val="Sidnummer"/>
        <w:noProof/>
      </w:rPr>
      <w:t>7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38322F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761F66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8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761F66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8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761F66">
                      <w:rPr>
                        <w:rStyle w:val="Sidnummer"/>
                        <w:rFonts w:ascii="Times New Roman" w:hAnsi="Times New Roman"/>
                        <w:noProof/>
                      </w:rPr>
                      <w:t>8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761F66">
                      <w:rPr>
                        <w:rStyle w:val="Sidnummer"/>
                        <w:rFonts w:ascii="Times New Roman" w:hAnsi="Times New Roman"/>
                        <w:noProof/>
                      </w:rPr>
                      <w:t>8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9E0187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9E0187">
            <w:t>10-31</w:t>
          </w:r>
        </w:p>
      </w:tc>
      <w:tc>
        <w:tcPr>
          <w:tcW w:w="2375" w:type="dxa"/>
        </w:tcPr>
        <w:p w:rsidR="002621F2" w:rsidRPr="00F560C0" w:rsidRDefault="00E23E0C" w:rsidP="00D91483">
          <w:pPr>
            <w:pStyle w:val="zBeteck"/>
            <w:rPr>
              <w:lang w:val="nl-NL"/>
            </w:rPr>
          </w:pPr>
          <w:r>
            <w:rPr>
              <w:lang w:val="nl-NL"/>
            </w:rPr>
            <w:t>511-</w:t>
          </w:r>
          <w:r w:rsidR="00D91483">
            <w:rPr>
              <w:lang w:val="nl-NL"/>
            </w:rPr>
            <w:t>4804</w:t>
          </w:r>
          <w:r>
            <w:rPr>
              <w:lang w:val="nl-NL"/>
            </w:rPr>
            <w:t>-201</w:t>
          </w:r>
          <w:r w:rsidR="00D91483">
            <w:rPr>
              <w:lang w:val="nl-NL"/>
            </w:rPr>
            <w:t>3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761F66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761F66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8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761F66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761F66">
                      <w:rPr>
                        <w:rStyle w:val="Sidnummer"/>
                        <w:rFonts w:ascii="Times New Roman" w:hAnsi="Times New Roman"/>
                        <w:noProof/>
                      </w:rPr>
                      <w:t>8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2" w:name="Datum"/>
          <w:r>
            <w:t>201</w:t>
          </w:r>
          <w:r w:rsidR="00F009DB">
            <w:t>6</w:t>
          </w:r>
          <w:r>
            <w:t>-</w:t>
          </w:r>
          <w:r w:rsidR="009E0187">
            <w:t>10-31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2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3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D91483">
            <w:t>-4804-</w:t>
          </w:r>
          <w:r>
            <w:t>201</w:t>
          </w:r>
          <w:r w:rsidR="00D91483">
            <w:t>3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3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D91483" w:rsidP="00D91483">
          <w:pPr>
            <w:pStyle w:val="zKontaktNamn"/>
            <w:framePr w:wrap="notBeside"/>
          </w:pPr>
          <w:r>
            <w:t>Hans</w:t>
          </w:r>
          <w:r w:rsidR="002621F2" w:rsidRPr="00192E1B">
            <w:t xml:space="preserve"> </w:t>
          </w:r>
          <w:r>
            <w:t>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D91483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>010-224</w:t>
          </w:r>
          <w:r w:rsidR="00D91483">
            <w:t xml:space="preserve"> 87 58</w:t>
          </w:r>
          <w:r w:rsidR="00E23E0C">
            <w:t xml:space="preserve"> 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D91483" w:rsidP="00D91483">
          <w:pPr>
            <w:pStyle w:val="zKontaktInfo"/>
            <w:framePr w:wrap="notBeside"/>
          </w:pPr>
          <w:r>
            <w:t>hans</w:t>
          </w:r>
          <w:r w:rsidR="00E23E0C">
            <w:t>.</w:t>
          </w:r>
          <w:r>
            <w:t>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06F91"/>
    <w:rsid w:val="00010EC2"/>
    <w:rsid w:val="00024877"/>
    <w:rsid w:val="00026E2C"/>
    <w:rsid w:val="00032942"/>
    <w:rsid w:val="00035C06"/>
    <w:rsid w:val="00036480"/>
    <w:rsid w:val="00042BA1"/>
    <w:rsid w:val="00044D50"/>
    <w:rsid w:val="00056F8C"/>
    <w:rsid w:val="00072710"/>
    <w:rsid w:val="00072FA3"/>
    <w:rsid w:val="00074800"/>
    <w:rsid w:val="00077CE8"/>
    <w:rsid w:val="00087ED5"/>
    <w:rsid w:val="00090C55"/>
    <w:rsid w:val="0009109F"/>
    <w:rsid w:val="000A6440"/>
    <w:rsid w:val="000A7444"/>
    <w:rsid w:val="000B392C"/>
    <w:rsid w:val="000C35A0"/>
    <w:rsid w:val="000C6038"/>
    <w:rsid w:val="000C69E9"/>
    <w:rsid w:val="000C751B"/>
    <w:rsid w:val="000D4124"/>
    <w:rsid w:val="000D69A5"/>
    <w:rsid w:val="000E17DF"/>
    <w:rsid w:val="000E7F99"/>
    <w:rsid w:val="000F2F09"/>
    <w:rsid w:val="000F7D34"/>
    <w:rsid w:val="00100940"/>
    <w:rsid w:val="0011152B"/>
    <w:rsid w:val="00121CBD"/>
    <w:rsid w:val="00130F07"/>
    <w:rsid w:val="00132C20"/>
    <w:rsid w:val="00135401"/>
    <w:rsid w:val="001363F8"/>
    <w:rsid w:val="00137A72"/>
    <w:rsid w:val="00140584"/>
    <w:rsid w:val="00140ED5"/>
    <w:rsid w:val="001429EB"/>
    <w:rsid w:val="001644E8"/>
    <w:rsid w:val="0016563E"/>
    <w:rsid w:val="001668DC"/>
    <w:rsid w:val="00167A48"/>
    <w:rsid w:val="00177122"/>
    <w:rsid w:val="0018136B"/>
    <w:rsid w:val="0018180B"/>
    <w:rsid w:val="00192E1B"/>
    <w:rsid w:val="00193D6B"/>
    <w:rsid w:val="001957C9"/>
    <w:rsid w:val="001A3055"/>
    <w:rsid w:val="001A4FC2"/>
    <w:rsid w:val="001A51AF"/>
    <w:rsid w:val="001B2DA3"/>
    <w:rsid w:val="001C0AF5"/>
    <w:rsid w:val="001D5C57"/>
    <w:rsid w:val="001E39F8"/>
    <w:rsid w:val="001E68A5"/>
    <w:rsid w:val="001F1E99"/>
    <w:rsid w:val="001F4608"/>
    <w:rsid w:val="00201430"/>
    <w:rsid w:val="00216C95"/>
    <w:rsid w:val="00217E86"/>
    <w:rsid w:val="00223639"/>
    <w:rsid w:val="002317E6"/>
    <w:rsid w:val="002417D5"/>
    <w:rsid w:val="002503B4"/>
    <w:rsid w:val="002621F2"/>
    <w:rsid w:val="00284E1E"/>
    <w:rsid w:val="002941F6"/>
    <w:rsid w:val="002979B7"/>
    <w:rsid w:val="002A625F"/>
    <w:rsid w:val="002D3D64"/>
    <w:rsid w:val="002D432C"/>
    <w:rsid w:val="002D583A"/>
    <w:rsid w:val="002E6A6B"/>
    <w:rsid w:val="002F2DAA"/>
    <w:rsid w:val="002F3380"/>
    <w:rsid w:val="002F5985"/>
    <w:rsid w:val="00314C22"/>
    <w:rsid w:val="00320564"/>
    <w:rsid w:val="00333B62"/>
    <w:rsid w:val="0035586D"/>
    <w:rsid w:val="00361B1E"/>
    <w:rsid w:val="00363E83"/>
    <w:rsid w:val="0038322F"/>
    <w:rsid w:val="0039052D"/>
    <w:rsid w:val="003946BF"/>
    <w:rsid w:val="003A3F70"/>
    <w:rsid w:val="003A6972"/>
    <w:rsid w:val="003B7AB2"/>
    <w:rsid w:val="003C340B"/>
    <w:rsid w:val="003C3ED3"/>
    <w:rsid w:val="003C57C9"/>
    <w:rsid w:val="003E5984"/>
    <w:rsid w:val="003F1201"/>
    <w:rsid w:val="00401615"/>
    <w:rsid w:val="0040402D"/>
    <w:rsid w:val="00407A5A"/>
    <w:rsid w:val="00411F6C"/>
    <w:rsid w:val="004152FA"/>
    <w:rsid w:val="00420E42"/>
    <w:rsid w:val="00422C57"/>
    <w:rsid w:val="004328EF"/>
    <w:rsid w:val="004336B9"/>
    <w:rsid w:val="00463206"/>
    <w:rsid w:val="0047035E"/>
    <w:rsid w:val="00474721"/>
    <w:rsid w:val="00484901"/>
    <w:rsid w:val="00487DAF"/>
    <w:rsid w:val="004A774A"/>
    <w:rsid w:val="004B76FF"/>
    <w:rsid w:val="004D46CD"/>
    <w:rsid w:val="004E192C"/>
    <w:rsid w:val="004F2B1B"/>
    <w:rsid w:val="004F7FBB"/>
    <w:rsid w:val="00501FD1"/>
    <w:rsid w:val="005345C9"/>
    <w:rsid w:val="00543C1A"/>
    <w:rsid w:val="00544FBC"/>
    <w:rsid w:val="005471C1"/>
    <w:rsid w:val="00550EDA"/>
    <w:rsid w:val="005602F4"/>
    <w:rsid w:val="00574335"/>
    <w:rsid w:val="00576FD1"/>
    <w:rsid w:val="005859DE"/>
    <w:rsid w:val="00594A27"/>
    <w:rsid w:val="005958B4"/>
    <w:rsid w:val="005A7753"/>
    <w:rsid w:val="005B1607"/>
    <w:rsid w:val="005B2ADF"/>
    <w:rsid w:val="005B2AF6"/>
    <w:rsid w:val="005D75C2"/>
    <w:rsid w:val="005E32C8"/>
    <w:rsid w:val="005E77C6"/>
    <w:rsid w:val="00605B06"/>
    <w:rsid w:val="00632378"/>
    <w:rsid w:val="0065133C"/>
    <w:rsid w:val="0065354F"/>
    <w:rsid w:val="00661C3F"/>
    <w:rsid w:val="0066309D"/>
    <w:rsid w:val="00671DD1"/>
    <w:rsid w:val="00673701"/>
    <w:rsid w:val="00680579"/>
    <w:rsid w:val="00690BD0"/>
    <w:rsid w:val="00692CC2"/>
    <w:rsid w:val="006A4954"/>
    <w:rsid w:val="006B0197"/>
    <w:rsid w:val="006B16E4"/>
    <w:rsid w:val="006B74BB"/>
    <w:rsid w:val="006C085C"/>
    <w:rsid w:val="006E1961"/>
    <w:rsid w:val="006E4537"/>
    <w:rsid w:val="006F1197"/>
    <w:rsid w:val="006F4DC2"/>
    <w:rsid w:val="00710C7B"/>
    <w:rsid w:val="007466F7"/>
    <w:rsid w:val="00746C34"/>
    <w:rsid w:val="00747670"/>
    <w:rsid w:val="00753409"/>
    <w:rsid w:val="00756F40"/>
    <w:rsid w:val="00761F66"/>
    <w:rsid w:val="00790F36"/>
    <w:rsid w:val="00795F67"/>
    <w:rsid w:val="007A39DC"/>
    <w:rsid w:val="007C634C"/>
    <w:rsid w:val="007D4081"/>
    <w:rsid w:val="007E38E6"/>
    <w:rsid w:val="007E3E38"/>
    <w:rsid w:val="007F437B"/>
    <w:rsid w:val="007F557F"/>
    <w:rsid w:val="00806ED7"/>
    <w:rsid w:val="00813F20"/>
    <w:rsid w:val="00813FBC"/>
    <w:rsid w:val="00831F3F"/>
    <w:rsid w:val="0083461D"/>
    <w:rsid w:val="0083774C"/>
    <w:rsid w:val="008408B7"/>
    <w:rsid w:val="008501B0"/>
    <w:rsid w:val="00854FD6"/>
    <w:rsid w:val="00861584"/>
    <w:rsid w:val="00864E3D"/>
    <w:rsid w:val="008834A9"/>
    <w:rsid w:val="00883CF8"/>
    <w:rsid w:val="00892B8A"/>
    <w:rsid w:val="008B5C10"/>
    <w:rsid w:val="008C53A1"/>
    <w:rsid w:val="008E5640"/>
    <w:rsid w:val="00907343"/>
    <w:rsid w:val="00907EBA"/>
    <w:rsid w:val="00910CD7"/>
    <w:rsid w:val="0092193C"/>
    <w:rsid w:val="009222F9"/>
    <w:rsid w:val="009240D6"/>
    <w:rsid w:val="00930C60"/>
    <w:rsid w:val="00935384"/>
    <w:rsid w:val="00947F9A"/>
    <w:rsid w:val="00953945"/>
    <w:rsid w:val="00963026"/>
    <w:rsid w:val="00981204"/>
    <w:rsid w:val="00983D3B"/>
    <w:rsid w:val="0099169A"/>
    <w:rsid w:val="009B0CBF"/>
    <w:rsid w:val="009C4778"/>
    <w:rsid w:val="009C77B4"/>
    <w:rsid w:val="009D266C"/>
    <w:rsid w:val="009D2950"/>
    <w:rsid w:val="009D2EC5"/>
    <w:rsid w:val="009D7970"/>
    <w:rsid w:val="009E0187"/>
    <w:rsid w:val="009E3710"/>
    <w:rsid w:val="00A06C9A"/>
    <w:rsid w:val="00A115A7"/>
    <w:rsid w:val="00A16679"/>
    <w:rsid w:val="00A25C26"/>
    <w:rsid w:val="00A269DA"/>
    <w:rsid w:val="00A31298"/>
    <w:rsid w:val="00A31977"/>
    <w:rsid w:val="00A45D96"/>
    <w:rsid w:val="00A5234A"/>
    <w:rsid w:val="00A55067"/>
    <w:rsid w:val="00A7283E"/>
    <w:rsid w:val="00A76330"/>
    <w:rsid w:val="00A9543D"/>
    <w:rsid w:val="00AA4095"/>
    <w:rsid w:val="00AB162C"/>
    <w:rsid w:val="00AB2B59"/>
    <w:rsid w:val="00AB5490"/>
    <w:rsid w:val="00AD0740"/>
    <w:rsid w:val="00AD1684"/>
    <w:rsid w:val="00AE1EC6"/>
    <w:rsid w:val="00AF1E69"/>
    <w:rsid w:val="00B015C1"/>
    <w:rsid w:val="00B1086B"/>
    <w:rsid w:val="00B17131"/>
    <w:rsid w:val="00B30CAF"/>
    <w:rsid w:val="00B61109"/>
    <w:rsid w:val="00B62F0E"/>
    <w:rsid w:val="00B767C6"/>
    <w:rsid w:val="00B92560"/>
    <w:rsid w:val="00B93264"/>
    <w:rsid w:val="00BC23C8"/>
    <w:rsid w:val="00BC301C"/>
    <w:rsid w:val="00BC7514"/>
    <w:rsid w:val="00BD5A51"/>
    <w:rsid w:val="00BE1FC7"/>
    <w:rsid w:val="00BE26DF"/>
    <w:rsid w:val="00C31268"/>
    <w:rsid w:val="00C53827"/>
    <w:rsid w:val="00C645C8"/>
    <w:rsid w:val="00C64A62"/>
    <w:rsid w:val="00C657C5"/>
    <w:rsid w:val="00C703A0"/>
    <w:rsid w:val="00C7438C"/>
    <w:rsid w:val="00C77813"/>
    <w:rsid w:val="00C81B3E"/>
    <w:rsid w:val="00C909A1"/>
    <w:rsid w:val="00CA0362"/>
    <w:rsid w:val="00CA551B"/>
    <w:rsid w:val="00CA56A7"/>
    <w:rsid w:val="00CB15F7"/>
    <w:rsid w:val="00CB4857"/>
    <w:rsid w:val="00CC1989"/>
    <w:rsid w:val="00CC414F"/>
    <w:rsid w:val="00CC6F94"/>
    <w:rsid w:val="00CD40D7"/>
    <w:rsid w:val="00CE4625"/>
    <w:rsid w:val="00CE7354"/>
    <w:rsid w:val="00CF06F8"/>
    <w:rsid w:val="00CF4F70"/>
    <w:rsid w:val="00D0184D"/>
    <w:rsid w:val="00D079DE"/>
    <w:rsid w:val="00D21992"/>
    <w:rsid w:val="00D22BA5"/>
    <w:rsid w:val="00D27304"/>
    <w:rsid w:val="00D27AB1"/>
    <w:rsid w:val="00D3361C"/>
    <w:rsid w:val="00D4231C"/>
    <w:rsid w:val="00D43072"/>
    <w:rsid w:val="00D46055"/>
    <w:rsid w:val="00D46E4D"/>
    <w:rsid w:val="00D56DA2"/>
    <w:rsid w:val="00D91483"/>
    <w:rsid w:val="00D929A3"/>
    <w:rsid w:val="00DA2C6B"/>
    <w:rsid w:val="00DA5858"/>
    <w:rsid w:val="00DB7777"/>
    <w:rsid w:val="00DD79AD"/>
    <w:rsid w:val="00DE0B05"/>
    <w:rsid w:val="00DE2656"/>
    <w:rsid w:val="00E0241A"/>
    <w:rsid w:val="00E02A49"/>
    <w:rsid w:val="00E07B89"/>
    <w:rsid w:val="00E14493"/>
    <w:rsid w:val="00E23E0C"/>
    <w:rsid w:val="00E36D74"/>
    <w:rsid w:val="00E56EF7"/>
    <w:rsid w:val="00E5717C"/>
    <w:rsid w:val="00E65339"/>
    <w:rsid w:val="00E73CF8"/>
    <w:rsid w:val="00EA10B5"/>
    <w:rsid w:val="00EA1894"/>
    <w:rsid w:val="00EA47D9"/>
    <w:rsid w:val="00EB4DF2"/>
    <w:rsid w:val="00EB6F0C"/>
    <w:rsid w:val="00EF25C2"/>
    <w:rsid w:val="00EF2825"/>
    <w:rsid w:val="00F009DB"/>
    <w:rsid w:val="00F13B89"/>
    <w:rsid w:val="00F13FB0"/>
    <w:rsid w:val="00F14106"/>
    <w:rsid w:val="00F22CFD"/>
    <w:rsid w:val="00F22D04"/>
    <w:rsid w:val="00F30B0B"/>
    <w:rsid w:val="00F352AF"/>
    <w:rsid w:val="00F37EBE"/>
    <w:rsid w:val="00F4453A"/>
    <w:rsid w:val="00F5091D"/>
    <w:rsid w:val="00F52714"/>
    <w:rsid w:val="00F53CC1"/>
    <w:rsid w:val="00F560C0"/>
    <w:rsid w:val="00F60082"/>
    <w:rsid w:val="00F65D7E"/>
    <w:rsid w:val="00F727A4"/>
    <w:rsid w:val="00F72D1B"/>
    <w:rsid w:val="00F807B2"/>
    <w:rsid w:val="00F973D3"/>
    <w:rsid w:val="00FB2143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3EA92-6B65-428D-969C-E69FB405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1705</Words>
  <Characters>10695</Characters>
  <Application>Microsoft Office Word</Application>
  <DocSecurity>0</DocSecurity>
  <Lines>89</Lines>
  <Paragraphs>24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5</cp:revision>
  <cp:lastPrinted>2016-10-27T06:35:00Z</cp:lastPrinted>
  <dcterms:created xsi:type="dcterms:W3CDTF">2016-10-25T08:55:00Z</dcterms:created>
  <dcterms:modified xsi:type="dcterms:W3CDTF">2016-10-27T12:35:00Z</dcterms:modified>
</cp:coreProperties>
</file>