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570BD" w14:textId="04433475" w:rsidR="00480A07" w:rsidRPr="006A3CC7" w:rsidRDefault="009A56A0" w:rsidP="00464297">
      <w:pPr>
        <w:pStyle w:val="HuvudrubrikLST"/>
        <w:jc w:val="center"/>
        <w:rPr>
          <w:b w:val="0"/>
          <w:bCs/>
          <w:sz w:val="40"/>
          <w:szCs w:val="40"/>
        </w:rPr>
      </w:pPr>
      <w:r>
        <w:rPr>
          <w:b w:val="0"/>
          <w:bCs/>
          <w:sz w:val="40"/>
          <w:szCs w:val="40"/>
        </w:rPr>
        <w:t xml:space="preserve"> </w:t>
      </w:r>
      <w:r w:rsidR="00B4362F" w:rsidRPr="006A3CC7">
        <w:rPr>
          <w:b w:val="0"/>
          <w:bCs/>
          <w:sz w:val="40"/>
          <w:szCs w:val="40"/>
        </w:rPr>
        <w:t>Sköts</w:t>
      </w:r>
      <w:r w:rsidR="00F16612" w:rsidRPr="006A3CC7">
        <w:rPr>
          <w:b w:val="0"/>
          <w:bCs/>
          <w:sz w:val="40"/>
          <w:szCs w:val="40"/>
        </w:rPr>
        <w:t xml:space="preserve">elplan för naturreservatet </w:t>
      </w:r>
      <w:r w:rsidR="001F10CC" w:rsidRPr="006A3CC7">
        <w:rPr>
          <w:b w:val="0"/>
          <w:bCs/>
          <w:sz w:val="40"/>
          <w:szCs w:val="40"/>
        </w:rPr>
        <w:t>ringshult</w:t>
      </w:r>
      <w:r w:rsidR="003B6DE8" w:rsidRPr="006A3CC7">
        <w:rPr>
          <w:b w:val="0"/>
          <w:bCs/>
          <w:sz w:val="40"/>
          <w:szCs w:val="40"/>
        </w:rPr>
        <w:t xml:space="preserve"> </w:t>
      </w:r>
      <w:r w:rsidR="00544322" w:rsidRPr="006A3CC7">
        <w:rPr>
          <w:b w:val="0"/>
          <w:bCs/>
          <w:sz w:val="40"/>
          <w:szCs w:val="40"/>
        </w:rPr>
        <w:t xml:space="preserve">i </w:t>
      </w:r>
      <w:r w:rsidR="001F10CC" w:rsidRPr="006A3CC7">
        <w:rPr>
          <w:b w:val="0"/>
          <w:bCs/>
          <w:sz w:val="40"/>
          <w:szCs w:val="40"/>
        </w:rPr>
        <w:t>alvesta</w:t>
      </w:r>
      <w:r w:rsidR="00544322" w:rsidRPr="006A3CC7">
        <w:rPr>
          <w:b w:val="0"/>
          <w:bCs/>
          <w:sz w:val="40"/>
          <w:szCs w:val="40"/>
        </w:rPr>
        <w:t xml:space="preserve"> kommun</w:t>
      </w:r>
    </w:p>
    <w:p w14:paraId="3D52E63E" w14:textId="44B84FE6" w:rsidR="00480A07" w:rsidRDefault="00A0259C" w:rsidP="00480A07">
      <w:pPr>
        <w:pStyle w:val="BildtextLST"/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3022284C" wp14:editId="70755612">
            <wp:simplePos x="0" y="0"/>
            <wp:positionH relativeFrom="margin">
              <wp:align>right</wp:align>
            </wp:positionH>
            <wp:positionV relativeFrom="paragraph">
              <wp:posOffset>1014730</wp:posOffset>
            </wp:positionV>
            <wp:extent cx="6445250" cy="4834255"/>
            <wp:effectExtent l="5397" t="0" r="0" b="0"/>
            <wp:wrapSquare wrapText="bothSides"/>
            <wp:docPr id="2" name="Bildobjekt 2" descr="På bilden syns grönskande ek och lönn och stenar på ma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På bilden syns grönskande ek och lönn och stenar på mark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45250" cy="483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C7555B" w14:textId="5F4CBA2A" w:rsidR="00A0259C" w:rsidRPr="00A0259C" w:rsidRDefault="00A0259C" w:rsidP="00A0259C">
      <w:pPr>
        <w:pStyle w:val="NormalLST"/>
      </w:pPr>
    </w:p>
    <w:p w14:paraId="30579B5C" w14:textId="2203F10F" w:rsidR="00480A07" w:rsidRDefault="00480A07" w:rsidP="00480A07">
      <w:pPr>
        <w:pStyle w:val="BildtextLST"/>
      </w:pPr>
    </w:p>
    <w:p w14:paraId="2BEFF329" w14:textId="38D0FE4B" w:rsidR="00B4362F" w:rsidRDefault="00B4362F" w:rsidP="003B6DE8">
      <w:pPr>
        <w:pStyle w:val="BildtextLST"/>
        <w:jc w:val="center"/>
      </w:pPr>
    </w:p>
    <w:p w14:paraId="2F504476" w14:textId="6AA8EA21" w:rsidR="002B024C" w:rsidRDefault="002B024C">
      <w:pPr>
        <w:rPr>
          <w:rFonts w:ascii="Century Gothic" w:hAnsi="Century Gothic"/>
          <w:bCs/>
          <w:color w:val="7F7F7F"/>
          <w:szCs w:val="24"/>
          <w:lang w:eastAsia="en-US"/>
        </w:rPr>
      </w:pPr>
      <w:r>
        <w:rPr>
          <w:szCs w:val="24"/>
        </w:rPr>
        <w:br w:type="page"/>
      </w:r>
    </w:p>
    <w:p w14:paraId="355F312B" w14:textId="77777777" w:rsidR="0009291F" w:rsidRDefault="0009291F" w:rsidP="005F28A1">
      <w:pPr>
        <w:pStyle w:val="Rubrik11"/>
        <w:rPr>
          <w:sz w:val="24"/>
          <w:szCs w:val="24"/>
        </w:rPr>
      </w:pPr>
    </w:p>
    <w:p w14:paraId="1FEE1158" w14:textId="77777777" w:rsidR="00B4362F" w:rsidRPr="005F28A1" w:rsidRDefault="00B4362F" w:rsidP="005F28A1">
      <w:pPr>
        <w:pStyle w:val="Rubrik11"/>
        <w:rPr>
          <w:sz w:val="24"/>
          <w:szCs w:val="24"/>
        </w:rPr>
      </w:pPr>
      <w:r w:rsidRPr="005F28A1">
        <w:rPr>
          <w:sz w:val="24"/>
          <w:szCs w:val="24"/>
        </w:rPr>
        <w:t>Innehållsförteckning</w:t>
      </w:r>
    </w:p>
    <w:p w14:paraId="0B1C24D4" w14:textId="77777777" w:rsidR="00480A07" w:rsidRPr="00A32631" w:rsidRDefault="00480A07" w:rsidP="00480A07">
      <w:pPr>
        <w:pStyle w:val="NormalLST"/>
        <w:rPr>
          <w:szCs w:val="24"/>
        </w:rPr>
      </w:pPr>
    </w:p>
    <w:p w14:paraId="2FD4B78D" w14:textId="6056D41D" w:rsidR="00294819" w:rsidRDefault="00B4362F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r w:rsidRPr="00B16F00">
        <w:rPr>
          <w:rFonts w:ascii="Garamond" w:hAnsi="Garamond"/>
          <w:sz w:val="24"/>
          <w:szCs w:val="24"/>
        </w:rPr>
        <w:fldChar w:fldCharType="begin"/>
      </w:r>
      <w:r w:rsidRPr="00B16F00">
        <w:rPr>
          <w:rFonts w:ascii="Garamond" w:hAnsi="Garamond"/>
          <w:sz w:val="24"/>
          <w:szCs w:val="24"/>
        </w:rPr>
        <w:instrText xml:space="preserve"> TOC \o "1-2" \h \z </w:instrText>
      </w:r>
      <w:r w:rsidRPr="00B16F00">
        <w:rPr>
          <w:rFonts w:ascii="Garamond" w:hAnsi="Garamond"/>
          <w:sz w:val="24"/>
          <w:szCs w:val="24"/>
        </w:rPr>
        <w:fldChar w:fldCharType="separate"/>
      </w:r>
      <w:hyperlink w:anchor="_Toc56098313" w:history="1">
        <w:r w:rsidR="00294819" w:rsidRPr="00340E71">
          <w:rPr>
            <w:rStyle w:val="Hyperlnk"/>
          </w:rPr>
          <w:t>BESKRIVNINGSDEL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_Toc56098313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4</w:t>
        </w:r>
        <w:r w:rsidR="00294819">
          <w:rPr>
            <w:webHidden/>
          </w:rPr>
          <w:fldChar w:fldCharType="end"/>
        </w:r>
      </w:hyperlink>
    </w:p>
    <w:p w14:paraId="0E92650E" w14:textId="277FC9EB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14" w:history="1">
        <w:r w:rsidR="00294819" w:rsidRPr="00340E71">
          <w:rPr>
            <w:rStyle w:val="Hyperlnk"/>
          </w:rPr>
          <w:t>1.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Syftet med reservatet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_Toc56098314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4</w:t>
        </w:r>
        <w:r w:rsidR="00294819">
          <w:rPr>
            <w:webHidden/>
          </w:rPr>
          <w:fldChar w:fldCharType="end"/>
        </w:r>
      </w:hyperlink>
    </w:p>
    <w:p w14:paraId="213B92D8" w14:textId="3B12DA33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15" w:history="1">
        <w:r w:rsidR="00294819" w:rsidRPr="00340E71">
          <w:rPr>
            <w:rStyle w:val="Hyperlnk"/>
          </w:rPr>
          <w:t>2.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Administrativa data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_Toc56098315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5</w:t>
        </w:r>
        <w:r w:rsidR="00294819">
          <w:rPr>
            <w:webHidden/>
          </w:rPr>
          <w:fldChar w:fldCharType="end"/>
        </w:r>
      </w:hyperlink>
    </w:p>
    <w:p w14:paraId="057D2A42" w14:textId="694511FE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16" w:history="1">
        <w:r w:rsidR="00294819" w:rsidRPr="00340E71">
          <w:rPr>
            <w:rStyle w:val="Hyperlnk"/>
          </w:rPr>
          <w:t>3.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Historisk markanvändning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_Toc56098316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6</w:t>
        </w:r>
        <w:r w:rsidR="00294819">
          <w:rPr>
            <w:webHidden/>
          </w:rPr>
          <w:fldChar w:fldCharType="end"/>
        </w:r>
      </w:hyperlink>
    </w:p>
    <w:p w14:paraId="2DCAEBE3" w14:textId="6A25176A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17" w:history="1">
        <w:r w:rsidR="00294819" w:rsidRPr="00340E71">
          <w:rPr>
            <w:rStyle w:val="Hyperlnk"/>
          </w:rPr>
          <w:t>4.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Områdets bevarandevärden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_Toc56098317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7</w:t>
        </w:r>
        <w:r w:rsidR="00294819">
          <w:rPr>
            <w:webHidden/>
          </w:rPr>
          <w:fldChar w:fldCharType="end"/>
        </w:r>
      </w:hyperlink>
    </w:p>
    <w:p w14:paraId="5CC828FF" w14:textId="6BEE5BC7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18" w:history="1">
        <w:r w:rsidR="00294819" w:rsidRPr="00340E71">
          <w:rPr>
            <w:rStyle w:val="Hyperlnk"/>
          </w:rPr>
          <w:t>4.1.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Geovetenskapliga värden och förhållanden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_Toc56098318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7</w:t>
        </w:r>
        <w:r w:rsidR="00294819">
          <w:rPr>
            <w:webHidden/>
          </w:rPr>
          <w:fldChar w:fldCharType="end"/>
        </w:r>
      </w:hyperlink>
    </w:p>
    <w:p w14:paraId="05D9AE0F" w14:textId="4D7CD9EE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19" w:history="1">
        <w:r w:rsidR="00294819" w:rsidRPr="00340E71">
          <w:rPr>
            <w:rStyle w:val="Hyperlnk"/>
          </w:rPr>
          <w:t>4.2.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naturvärden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_Toc56098319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7</w:t>
        </w:r>
        <w:r w:rsidR="00294819">
          <w:rPr>
            <w:webHidden/>
          </w:rPr>
          <w:fldChar w:fldCharType="end"/>
        </w:r>
      </w:hyperlink>
    </w:p>
    <w:p w14:paraId="0AF72CC0" w14:textId="5DF08A4E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0" w:history="1">
        <w:r w:rsidR="00294819" w:rsidRPr="00340E71">
          <w:rPr>
            <w:rStyle w:val="Hyperlnk"/>
          </w:rPr>
          <w:t>4.3.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Kulturhistoriska värden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_Toc56098320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8</w:t>
        </w:r>
        <w:r w:rsidR="00294819">
          <w:rPr>
            <w:webHidden/>
          </w:rPr>
          <w:fldChar w:fldCharType="end"/>
        </w:r>
      </w:hyperlink>
    </w:p>
    <w:p w14:paraId="477C772C" w14:textId="215B7A40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1" w:history="1">
        <w:r w:rsidR="00294819" w:rsidRPr="00340E71">
          <w:rPr>
            <w:rStyle w:val="Hyperlnk"/>
          </w:rPr>
          <w:t>4.4.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Friluftsliv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_Toc56098321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8</w:t>
        </w:r>
        <w:r w:rsidR="00294819">
          <w:rPr>
            <w:webHidden/>
          </w:rPr>
          <w:fldChar w:fldCharType="end"/>
        </w:r>
      </w:hyperlink>
    </w:p>
    <w:p w14:paraId="0CF4C062" w14:textId="71B38583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2" w:history="1">
        <w:r w:rsidR="00294819" w:rsidRPr="00340E71">
          <w:rPr>
            <w:rStyle w:val="Hyperlnk"/>
          </w:rPr>
          <w:t>4.5.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Anläggningar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_Toc56098322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8</w:t>
        </w:r>
        <w:r w:rsidR="00294819">
          <w:rPr>
            <w:webHidden/>
          </w:rPr>
          <w:fldChar w:fldCharType="end"/>
        </w:r>
      </w:hyperlink>
    </w:p>
    <w:p w14:paraId="24852A92" w14:textId="5792E6CF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3" w:history="1">
        <w:r w:rsidR="00294819" w:rsidRPr="00340E71">
          <w:rPr>
            <w:rStyle w:val="Hyperlnk"/>
          </w:rPr>
          <w:t>5.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Genomförda inventeringar och dokumentation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_Toc56098323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9</w:t>
        </w:r>
        <w:r w:rsidR="00294819">
          <w:rPr>
            <w:webHidden/>
          </w:rPr>
          <w:fldChar w:fldCharType="end"/>
        </w:r>
      </w:hyperlink>
    </w:p>
    <w:p w14:paraId="23BEFB02" w14:textId="2DCF158E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4" w:history="1">
        <w:r w:rsidR="00294819" w:rsidRPr="00340E71">
          <w:rPr>
            <w:rStyle w:val="Hyperlnk"/>
          </w:rPr>
          <w:t>PLANDEL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_Toc56098324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10</w:t>
        </w:r>
        <w:r w:rsidR="00294819">
          <w:rPr>
            <w:webHidden/>
          </w:rPr>
          <w:fldChar w:fldCharType="end"/>
        </w:r>
      </w:hyperlink>
    </w:p>
    <w:p w14:paraId="70B038A4" w14:textId="7629B025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5" w:history="1">
        <w:r w:rsidR="00294819" w:rsidRPr="00340E71">
          <w:rPr>
            <w:rStyle w:val="Hyperlnk"/>
          </w:rPr>
          <w:t>6.</w:t>
        </w:r>
        <w:r w:rsidR="0029481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4819" w:rsidRPr="00340E71">
          <w:rPr>
            <w:rStyle w:val="Hyperlnk"/>
          </w:rPr>
          <w:t>Skötselområden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_Toc56098325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10</w:t>
        </w:r>
        <w:r w:rsidR="00294819">
          <w:rPr>
            <w:webHidden/>
          </w:rPr>
          <w:fldChar w:fldCharType="end"/>
        </w:r>
      </w:hyperlink>
    </w:p>
    <w:p w14:paraId="3379DF45" w14:textId="24E53221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6" w:history="1">
        <w:r w:rsidR="00294819" w:rsidRPr="00340E71">
          <w:rPr>
            <w:rStyle w:val="Hyperlnk"/>
          </w:rPr>
          <w:t>6.1   Bevarandemål för hela området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_Toc56098326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10</w:t>
        </w:r>
        <w:r w:rsidR="00294819">
          <w:rPr>
            <w:webHidden/>
          </w:rPr>
          <w:fldChar w:fldCharType="end"/>
        </w:r>
      </w:hyperlink>
    </w:p>
    <w:p w14:paraId="65771EEC" w14:textId="7B6DEE4F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7" w:history="1">
        <w:r w:rsidR="00294819" w:rsidRPr="00340E71">
          <w:rPr>
            <w:rStyle w:val="Hyperlnk"/>
          </w:rPr>
          <w:t>6.2   Generella åtgärder för hela området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_Toc56098327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10</w:t>
        </w:r>
        <w:r w:rsidR="00294819">
          <w:rPr>
            <w:webHidden/>
          </w:rPr>
          <w:fldChar w:fldCharType="end"/>
        </w:r>
      </w:hyperlink>
    </w:p>
    <w:p w14:paraId="25EA412B" w14:textId="5A88EB0F" w:rsidR="00294819" w:rsidRDefault="007806FD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8" w:history="1">
        <w:r w:rsidR="00294819" w:rsidRPr="00340E71">
          <w:rPr>
            <w:rStyle w:val="Hyperlnk"/>
          </w:rPr>
          <w:t>6.3 Skötselområden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_Toc56098328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11</w:t>
        </w:r>
        <w:r w:rsidR="00294819">
          <w:rPr>
            <w:webHidden/>
          </w:rPr>
          <w:fldChar w:fldCharType="end"/>
        </w:r>
      </w:hyperlink>
    </w:p>
    <w:p w14:paraId="26D2C4A5" w14:textId="7834717E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29" w:history="1">
        <w:r w:rsidR="00294819" w:rsidRPr="00340E71">
          <w:rPr>
            <w:rStyle w:val="Hyperlnk"/>
          </w:rPr>
          <w:t>7. Jakt och fiske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_Toc56098329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19</w:t>
        </w:r>
        <w:r w:rsidR="00294819">
          <w:rPr>
            <w:webHidden/>
          </w:rPr>
          <w:fldChar w:fldCharType="end"/>
        </w:r>
      </w:hyperlink>
    </w:p>
    <w:p w14:paraId="7ECEC65A" w14:textId="140E82CA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30" w:history="1">
        <w:r w:rsidR="00294819" w:rsidRPr="00340E71">
          <w:rPr>
            <w:rStyle w:val="Hyperlnk"/>
          </w:rPr>
          <w:t>8. Bränder, storm, översvämningar, insekts-/svampangrepp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_Toc56098330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19</w:t>
        </w:r>
        <w:r w:rsidR="00294819">
          <w:rPr>
            <w:webHidden/>
          </w:rPr>
          <w:fldChar w:fldCharType="end"/>
        </w:r>
      </w:hyperlink>
    </w:p>
    <w:p w14:paraId="5D9C77C9" w14:textId="0E9BD7AC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31" w:history="1">
        <w:r w:rsidR="00294819" w:rsidRPr="00340E71">
          <w:rPr>
            <w:rStyle w:val="Hyperlnk"/>
          </w:rPr>
          <w:t>9. Barnperspektivet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_Toc56098331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19</w:t>
        </w:r>
        <w:r w:rsidR="00294819">
          <w:rPr>
            <w:webHidden/>
          </w:rPr>
          <w:fldChar w:fldCharType="end"/>
        </w:r>
      </w:hyperlink>
    </w:p>
    <w:p w14:paraId="56AC350E" w14:textId="5552236B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32" w:history="1">
        <w:r w:rsidR="00294819" w:rsidRPr="00340E71">
          <w:rPr>
            <w:rStyle w:val="Hyperlnk"/>
          </w:rPr>
          <w:t>10.  Utmärkning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_Toc56098332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19</w:t>
        </w:r>
        <w:r w:rsidR="00294819">
          <w:rPr>
            <w:webHidden/>
          </w:rPr>
          <w:fldChar w:fldCharType="end"/>
        </w:r>
      </w:hyperlink>
    </w:p>
    <w:p w14:paraId="277C4E87" w14:textId="4CD24FE4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33" w:history="1">
        <w:r w:rsidR="00294819" w:rsidRPr="00340E71">
          <w:rPr>
            <w:rStyle w:val="Hyperlnk"/>
          </w:rPr>
          <w:t>11. Sammanfattning och prioritering av skötselåtgärder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_Toc56098333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20</w:t>
        </w:r>
        <w:r w:rsidR="00294819">
          <w:rPr>
            <w:webHidden/>
          </w:rPr>
          <w:fldChar w:fldCharType="end"/>
        </w:r>
      </w:hyperlink>
    </w:p>
    <w:p w14:paraId="66DD4EDB" w14:textId="4276C884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34" w:history="1">
        <w:r w:rsidR="00294819" w:rsidRPr="00340E71">
          <w:rPr>
            <w:rStyle w:val="Hyperlnk"/>
          </w:rPr>
          <w:t>12. Förvaltning, tillsyn och uppföljning</w:t>
        </w:r>
        <w:r w:rsidR="00294819">
          <w:rPr>
            <w:webHidden/>
          </w:rPr>
          <w:tab/>
        </w:r>
        <w:r w:rsidR="00294819">
          <w:rPr>
            <w:webHidden/>
          </w:rPr>
          <w:fldChar w:fldCharType="begin"/>
        </w:r>
        <w:r w:rsidR="00294819">
          <w:rPr>
            <w:webHidden/>
          </w:rPr>
          <w:instrText xml:space="preserve"> PAGEREF _Toc56098334 \h </w:instrText>
        </w:r>
        <w:r w:rsidR="00294819">
          <w:rPr>
            <w:webHidden/>
          </w:rPr>
        </w:r>
        <w:r w:rsidR="00294819">
          <w:rPr>
            <w:webHidden/>
          </w:rPr>
          <w:fldChar w:fldCharType="separate"/>
        </w:r>
        <w:r w:rsidR="00294819">
          <w:rPr>
            <w:webHidden/>
          </w:rPr>
          <w:t>21</w:t>
        </w:r>
        <w:r w:rsidR="00294819">
          <w:rPr>
            <w:webHidden/>
          </w:rPr>
          <w:fldChar w:fldCharType="end"/>
        </w:r>
      </w:hyperlink>
    </w:p>
    <w:p w14:paraId="53272224" w14:textId="5842563B" w:rsidR="00294819" w:rsidRDefault="007806FD">
      <w:pPr>
        <w:pStyle w:val="Innehll1"/>
        <w:rPr>
          <w:rFonts w:asciiTheme="minorHAnsi" w:eastAsiaTheme="minorEastAsia" w:hAnsiTheme="minorHAnsi" w:cstheme="minorBidi"/>
          <w:sz w:val="22"/>
          <w:szCs w:val="22"/>
        </w:rPr>
      </w:pPr>
      <w:hyperlink w:anchor="_Toc56098335" w:history="1">
        <w:r w:rsidR="00294819" w:rsidRPr="00340E71">
          <w:rPr>
            <w:rStyle w:val="Hyperlnk"/>
          </w:rPr>
          <w:t>Karta</w:t>
        </w:r>
        <w:r w:rsidR="00294819">
          <w:rPr>
            <w:webHidden/>
          </w:rPr>
          <w:tab/>
        </w:r>
      </w:hyperlink>
    </w:p>
    <w:p w14:paraId="1F559F37" w14:textId="5D83E10C" w:rsidR="00294819" w:rsidRPr="00294819" w:rsidRDefault="00294819" w:rsidP="00294819">
      <w:pPr>
        <w:pStyle w:val="Innehll2"/>
        <w:rPr>
          <w:rFonts w:asciiTheme="minorHAnsi" w:eastAsiaTheme="minorEastAsia" w:hAnsiTheme="minorHAnsi" w:cstheme="minorBidi"/>
          <w:sz w:val="22"/>
          <w:szCs w:val="22"/>
        </w:rPr>
      </w:pPr>
      <w:r w:rsidRPr="00294819">
        <w:rPr>
          <w:rStyle w:val="Hyperlnk"/>
          <w:color w:val="auto"/>
          <w:u w:val="none"/>
        </w:rPr>
        <w:t>Bilag</w:t>
      </w:r>
      <w:hyperlink r:id="rId9" w:anchor="_Toc56098336" w:history="1">
        <w:r w:rsidRPr="00294819">
          <w:rPr>
            <w:rStyle w:val="Hyperlnk"/>
            <w:color w:val="auto"/>
            <w:u w:val="none"/>
          </w:rPr>
          <w:t>a. Skötselplanekarta</w:t>
        </w:r>
        <w:r w:rsidRPr="00294819">
          <w:rPr>
            <w:webHidden/>
          </w:rPr>
          <w:tab/>
        </w:r>
        <w:r w:rsidRPr="00294819">
          <w:rPr>
            <w:webHidden/>
          </w:rPr>
          <w:fldChar w:fldCharType="begin"/>
        </w:r>
        <w:r w:rsidRPr="00294819">
          <w:rPr>
            <w:webHidden/>
          </w:rPr>
          <w:instrText xml:space="preserve"> PAGEREF _Toc56098336 \h </w:instrText>
        </w:r>
        <w:r w:rsidRPr="00294819">
          <w:rPr>
            <w:webHidden/>
          </w:rPr>
        </w:r>
        <w:r w:rsidRPr="00294819">
          <w:rPr>
            <w:webHidden/>
          </w:rPr>
          <w:fldChar w:fldCharType="separate"/>
        </w:r>
        <w:r w:rsidRPr="00294819">
          <w:rPr>
            <w:webHidden/>
          </w:rPr>
          <w:t>23</w:t>
        </w:r>
        <w:r w:rsidRPr="00294819">
          <w:rPr>
            <w:webHidden/>
          </w:rPr>
          <w:fldChar w:fldCharType="end"/>
        </w:r>
      </w:hyperlink>
    </w:p>
    <w:p w14:paraId="00CF7DC4" w14:textId="32C9B62E" w:rsidR="000E2BB1" w:rsidRPr="00B16F00" w:rsidRDefault="00B4362F" w:rsidP="002C0E50">
      <w:pPr>
        <w:pStyle w:val="Rubrik1LST"/>
        <w:ind w:right="-284"/>
        <w:rPr>
          <w:rFonts w:ascii="Garamond" w:hAnsi="Garamond"/>
          <w:noProof/>
          <w:szCs w:val="24"/>
        </w:rPr>
      </w:pPr>
      <w:r w:rsidRPr="00B16F00">
        <w:rPr>
          <w:rFonts w:ascii="Garamond" w:hAnsi="Garamond"/>
          <w:noProof/>
          <w:szCs w:val="24"/>
        </w:rPr>
        <w:fldChar w:fldCharType="end"/>
      </w:r>
    </w:p>
    <w:p w14:paraId="331878C2" w14:textId="77777777" w:rsidR="000E2BB1" w:rsidRPr="00981A8F" w:rsidRDefault="000E2BB1" w:rsidP="000E2BB1">
      <w:pPr>
        <w:pStyle w:val="BildtextLST"/>
        <w:rPr>
          <w:noProof/>
        </w:rPr>
      </w:pPr>
    </w:p>
    <w:p w14:paraId="4CDD78ED" w14:textId="77777777" w:rsidR="000E2BB1" w:rsidRPr="00981A8F" w:rsidRDefault="000E2BB1" w:rsidP="000E2BB1">
      <w:pPr>
        <w:pStyle w:val="BildtextLST"/>
        <w:rPr>
          <w:noProof/>
        </w:rPr>
      </w:pPr>
    </w:p>
    <w:p w14:paraId="67750841" w14:textId="77777777" w:rsidR="000E2BB1" w:rsidRPr="00981A8F" w:rsidRDefault="000E2BB1" w:rsidP="000E2BB1">
      <w:pPr>
        <w:pStyle w:val="NormalLST"/>
      </w:pPr>
    </w:p>
    <w:p w14:paraId="0FCA9A34" w14:textId="77777777" w:rsidR="000E2BB1" w:rsidRPr="00981A8F" w:rsidRDefault="000E2BB1" w:rsidP="000E2BB1">
      <w:pPr>
        <w:pStyle w:val="NormalLST"/>
      </w:pPr>
    </w:p>
    <w:p w14:paraId="6A8A88A4" w14:textId="1DD49409" w:rsidR="000E2BB1" w:rsidRPr="000E2BB1" w:rsidRDefault="000E2BB1" w:rsidP="000E2BB1">
      <w:pPr>
        <w:pStyle w:val="NormalLST"/>
      </w:pPr>
      <w:r w:rsidRPr="00EF080C">
        <w:t>Foto på framsida:</w:t>
      </w:r>
      <w:r w:rsidR="00BC2C6C" w:rsidRPr="00EF080C">
        <w:t xml:space="preserve"> </w:t>
      </w:r>
      <w:r w:rsidR="00A0259C" w:rsidRPr="00EF080C">
        <w:t xml:space="preserve">Ädellövskog i </w:t>
      </w:r>
      <w:r w:rsidR="004B47E3">
        <w:t xml:space="preserve">naturreservatets </w:t>
      </w:r>
      <w:r w:rsidR="00A0259C" w:rsidRPr="00EF080C">
        <w:t>norra del</w:t>
      </w:r>
      <w:r w:rsidR="00BF5254" w:rsidRPr="00EF080C">
        <w:t>.</w:t>
      </w:r>
    </w:p>
    <w:p w14:paraId="5FA8EDEB" w14:textId="77777777" w:rsidR="000E2BB1" w:rsidRDefault="000E2BB1" w:rsidP="000E2BB1">
      <w:pPr>
        <w:pStyle w:val="BildtextLST"/>
        <w:rPr>
          <w:noProof/>
        </w:rPr>
      </w:pPr>
    </w:p>
    <w:p w14:paraId="6EBC3140" w14:textId="77777777" w:rsidR="00A322FE" w:rsidRDefault="00B4362F" w:rsidP="002C0E50">
      <w:pPr>
        <w:pStyle w:val="Rubrik1LST"/>
        <w:ind w:right="-284"/>
      </w:pPr>
      <w:r>
        <w:br w:type="page"/>
      </w:r>
    </w:p>
    <w:p w14:paraId="3CE070FF" w14:textId="77777777" w:rsidR="00B4362F" w:rsidRDefault="0020760D" w:rsidP="002C0E50">
      <w:pPr>
        <w:pStyle w:val="Rubrik1LST"/>
        <w:ind w:right="-284"/>
      </w:pPr>
      <w:bookmarkStart w:id="0" w:name="_Toc56098313"/>
      <w:r w:rsidRPr="0070359D">
        <w:lastRenderedPageBreak/>
        <w:t>BESKRIVNINGSDEL</w:t>
      </w:r>
      <w:bookmarkEnd w:id="0"/>
    </w:p>
    <w:p w14:paraId="61027D68" w14:textId="5BAEB3E7" w:rsidR="00F71EBD" w:rsidRDefault="00F71EBD" w:rsidP="00F71EBD">
      <w:pPr>
        <w:pStyle w:val="NormalLST"/>
      </w:pPr>
      <w:bookmarkStart w:id="1" w:name="_Hlk65528072"/>
      <w:r>
        <w:t>Området är uppdelat på två geografiskt separerade områden</w:t>
      </w:r>
      <w:r w:rsidR="000B61A7">
        <w:t xml:space="preserve"> </w:t>
      </w:r>
      <w:r w:rsidR="00C86531">
        <w:t>v</w:t>
      </w:r>
      <w:r w:rsidR="000B61A7">
        <w:t>id och i sjön Åsnen</w:t>
      </w:r>
      <w:r>
        <w:t>. Det västra består av variationsrik och lövrik skog</w:t>
      </w:r>
      <w:r w:rsidR="00C86531">
        <w:t xml:space="preserve"> och d</w:t>
      </w:r>
      <w:r>
        <w:t>et östra består av ön Sandreveln. Bägge områdena gränsar i söder mot Åsnens nationalpark. Det östra området gränsar också i öster mot naturreservatet Västra Åsnens övärld.</w:t>
      </w:r>
      <w:r w:rsidR="009C368F" w:rsidRPr="009C368F">
        <w:t xml:space="preserve"> Tre ”hål”, det vill säga områden som inte ingår i reservatet, finns i det västra delområdet. Det är två tomter och den lilla ön </w:t>
      </w:r>
      <w:proofErr w:type="spellStart"/>
      <w:r w:rsidR="009C368F" w:rsidRPr="009C368F">
        <w:t>Skärvet</w:t>
      </w:r>
      <w:proofErr w:type="spellEnd"/>
      <w:r w:rsidR="009C368F" w:rsidRPr="009C368F">
        <w:t>.</w:t>
      </w:r>
      <w:bookmarkEnd w:id="1"/>
    </w:p>
    <w:p w14:paraId="72720EF2" w14:textId="7F29DB81" w:rsidR="00F71EBD" w:rsidRDefault="00F71EBD" w:rsidP="00F71EBD">
      <w:pPr>
        <w:pStyle w:val="NormalLST"/>
      </w:pPr>
      <w:r>
        <w:t xml:space="preserve">Det västra området består till stor del av mark som historiskt sett varit </w:t>
      </w:r>
      <w:proofErr w:type="spellStart"/>
      <w:r>
        <w:t>inägomark</w:t>
      </w:r>
      <w:proofErr w:type="spellEnd"/>
      <w:r>
        <w:t xml:space="preserve"> med ädellövskog och lövrik blandskog kring den avstyckade gårdsmiljön</w:t>
      </w:r>
      <w:r w:rsidR="00780FE7">
        <w:t xml:space="preserve"> som inte ingår i reservatet</w:t>
      </w:r>
      <w:r>
        <w:t xml:space="preserve">. Övriga delar är mark av utmarkskaraktär med triviallövskog, </w:t>
      </w:r>
      <w:r w:rsidR="00932920">
        <w:t xml:space="preserve">lövrik blandskog, </w:t>
      </w:r>
      <w:r>
        <w:t xml:space="preserve">lövstrandskog och tallskog. Ett kanaliserat vattendrag passerar genom området. Alla öppna marker har sedan länge vuxit igen men det finns stort inslag av </w:t>
      </w:r>
      <w:proofErr w:type="spellStart"/>
      <w:r>
        <w:t>vidkroniga</w:t>
      </w:r>
      <w:proofErr w:type="spellEnd"/>
      <w:r>
        <w:t xml:space="preserve"> ekar, grova aspar, rikt </w:t>
      </w:r>
      <w:proofErr w:type="spellStart"/>
      <w:r>
        <w:t>buskskikt</w:t>
      </w:r>
      <w:proofErr w:type="spellEnd"/>
      <w:r>
        <w:t xml:space="preserve"> och spridda gläntor. Stor del av skogen är ung </w:t>
      </w:r>
      <w:r w:rsidR="00FE7EB0">
        <w:t>men un</w:t>
      </w:r>
      <w:r>
        <w:t xml:space="preserve">gskogarna har </w:t>
      </w:r>
      <w:r w:rsidR="004B47E3">
        <w:t>stor</w:t>
      </w:r>
      <w:r>
        <w:t xml:space="preserve"> naturvårdspotential eftersom de är lövdominerade och </w:t>
      </w:r>
      <w:r w:rsidR="00FE7EB0">
        <w:t>har</w:t>
      </w:r>
      <w:r>
        <w:t xml:space="preserve"> inblandning av </w:t>
      </w:r>
      <w:r w:rsidR="00FE7EB0">
        <w:t>äldre träd</w:t>
      </w:r>
      <w:r>
        <w:t>.</w:t>
      </w:r>
    </w:p>
    <w:p w14:paraId="4DB2C57D" w14:textId="631B033C" w:rsidR="00F71EBD" w:rsidRDefault="00F71EBD" w:rsidP="00F71EBD">
      <w:pPr>
        <w:pStyle w:val="NormalLST"/>
      </w:pPr>
      <w:r>
        <w:t xml:space="preserve">Den smala ön Sandreveln </w:t>
      </w:r>
      <w:r w:rsidR="003C334B">
        <w:t xml:space="preserve">i det östra området </w:t>
      </w:r>
      <w:r>
        <w:t xml:space="preserve">är en del av en rullstensås, Husebyåsen, som sträcker sig genom Åsnenområdets västra delar, ovan eller under </w:t>
      </w:r>
      <w:proofErr w:type="spellStart"/>
      <w:r>
        <w:t>sjöytan</w:t>
      </w:r>
      <w:proofErr w:type="spellEnd"/>
      <w:r>
        <w:t>.</w:t>
      </w:r>
    </w:p>
    <w:p w14:paraId="5E4F3AB4" w14:textId="55B87DD5" w:rsidR="00F71EBD" w:rsidRDefault="003C334B" w:rsidP="00F71EBD">
      <w:pPr>
        <w:pStyle w:val="NormalLST"/>
      </w:pPr>
      <w:bookmarkStart w:id="2" w:name="_Hlk65529102"/>
      <w:r>
        <w:t>C</w:t>
      </w:r>
      <w:r w:rsidR="00F71EBD">
        <w:t>ykelled</w:t>
      </w:r>
      <w:r w:rsidR="00FE7EB0">
        <w:t>en Banvallsleden/Åsnen runt</w:t>
      </w:r>
      <w:r w:rsidR="00F71EBD">
        <w:t xml:space="preserve"> </w:t>
      </w:r>
      <w:r w:rsidR="00FE7EB0">
        <w:t>och</w:t>
      </w:r>
      <w:r w:rsidR="00F71EBD">
        <w:t xml:space="preserve"> kanotled</w:t>
      </w:r>
      <w:r w:rsidR="00FE7EB0">
        <w:t xml:space="preserve">en </w:t>
      </w:r>
      <w:proofErr w:type="spellStart"/>
      <w:r w:rsidR="00FE7EB0">
        <w:t>Värendsleden</w:t>
      </w:r>
      <w:proofErr w:type="spellEnd"/>
      <w:r w:rsidR="00F71EBD">
        <w:t xml:space="preserve"> passerar</w:t>
      </w:r>
      <w:r>
        <w:t xml:space="preserve"> genom området</w:t>
      </w:r>
      <w:r w:rsidR="00F71EBD">
        <w:t>.</w:t>
      </w:r>
      <w:r w:rsidR="00932920">
        <w:t xml:space="preserve"> På udden vid sjön finns en hällmark med utsikt, </w:t>
      </w:r>
      <w:proofErr w:type="spellStart"/>
      <w:r w:rsidR="00932920">
        <w:t>Abbanäs</w:t>
      </w:r>
      <w:proofErr w:type="spellEnd"/>
      <w:r>
        <w:t>, dit en stig går</w:t>
      </w:r>
      <w:r w:rsidR="00932920">
        <w:t>.</w:t>
      </w:r>
      <w:bookmarkEnd w:id="2"/>
    </w:p>
    <w:p w14:paraId="5FF896FB" w14:textId="77777777" w:rsidR="00240155" w:rsidRPr="00F71EBD" w:rsidRDefault="00240155" w:rsidP="00240155">
      <w:pPr>
        <w:pStyle w:val="Rubrik1LST"/>
        <w:numPr>
          <w:ilvl w:val="0"/>
          <w:numId w:val="5"/>
        </w:numPr>
      </w:pPr>
      <w:bookmarkStart w:id="3" w:name="_Toc56098314"/>
      <w:r w:rsidRPr="00F71EBD">
        <w:t>Syftet med reservatet</w:t>
      </w:r>
      <w:bookmarkEnd w:id="3"/>
    </w:p>
    <w:p w14:paraId="5EC51457" w14:textId="77777777" w:rsidR="00577F1E" w:rsidRPr="00F71EBD" w:rsidRDefault="00577F1E" w:rsidP="00577F1E">
      <w:pPr>
        <w:autoSpaceDE w:val="0"/>
        <w:autoSpaceDN w:val="0"/>
        <w:adjustRightInd w:val="0"/>
        <w:spacing w:after="120"/>
        <w:rPr>
          <w:rFonts w:ascii="Garamond" w:hAnsi="Garamond" w:cs="Garamond"/>
          <w:color w:val="000000"/>
          <w:sz w:val="23"/>
          <w:szCs w:val="23"/>
        </w:rPr>
      </w:pPr>
    </w:p>
    <w:p w14:paraId="49AA42CB" w14:textId="77777777" w:rsidR="00577F1E" w:rsidRPr="00F71EBD" w:rsidRDefault="00577F1E" w:rsidP="00577F1E">
      <w:pPr>
        <w:autoSpaceDE w:val="0"/>
        <w:autoSpaceDN w:val="0"/>
        <w:adjustRightInd w:val="0"/>
        <w:spacing w:after="120"/>
        <w:rPr>
          <w:rFonts w:ascii="Garamond" w:hAnsi="Garamond" w:cs="Garamond"/>
          <w:color w:val="000000"/>
          <w:sz w:val="23"/>
          <w:szCs w:val="23"/>
        </w:rPr>
      </w:pPr>
      <w:r w:rsidRPr="00F71EBD">
        <w:rPr>
          <w:rFonts w:ascii="Garamond" w:hAnsi="Garamond" w:cs="Garamond"/>
          <w:color w:val="000000"/>
          <w:sz w:val="23"/>
          <w:szCs w:val="23"/>
        </w:rPr>
        <w:t>Syftet med reservatet är:</w:t>
      </w:r>
    </w:p>
    <w:p w14:paraId="23D142E2" w14:textId="0BC05302" w:rsidR="004A03AC" w:rsidRPr="00F71EBD" w:rsidRDefault="00F71EBD" w:rsidP="004A03AC">
      <w:pPr>
        <w:numPr>
          <w:ilvl w:val="0"/>
          <w:numId w:val="23"/>
        </w:numPr>
        <w:spacing w:after="120"/>
        <w:ind w:left="782" w:hanging="357"/>
        <w:rPr>
          <w:rFonts w:ascii="Garamond" w:eastAsia="Calibri" w:hAnsi="Garamond"/>
          <w:szCs w:val="22"/>
          <w:lang w:eastAsia="en-US"/>
        </w:rPr>
      </w:pPr>
      <w:r w:rsidRPr="00F71EBD">
        <w:rPr>
          <w:rFonts w:ascii="Garamond" w:eastAsia="Calibri" w:hAnsi="Garamond"/>
          <w:szCs w:val="22"/>
          <w:lang w:eastAsia="en-US"/>
        </w:rPr>
        <w:t>att bevara ädellövskog, tallskog och lövrik blandskog med angränsande strandmiljöer och öar. Skogens rika växt- och djurliv ska bevaras och gynnas</w:t>
      </w:r>
      <w:r w:rsidR="004A03AC" w:rsidRPr="00F71EBD">
        <w:rPr>
          <w:rFonts w:ascii="Garamond" w:eastAsia="Calibri" w:hAnsi="Garamond"/>
          <w:szCs w:val="22"/>
          <w:lang w:eastAsia="en-US"/>
        </w:rPr>
        <w:t>,</w:t>
      </w:r>
    </w:p>
    <w:p w14:paraId="2DFFA97A" w14:textId="19905FAA" w:rsidR="004A03AC" w:rsidRPr="00F71EBD" w:rsidRDefault="004A03AC" w:rsidP="004A03AC">
      <w:pPr>
        <w:numPr>
          <w:ilvl w:val="0"/>
          <w:numId w:val="23"/>
        </w:numPr>
        <w:spacing w:after="120"/>
        <w:ind w:left="782" w:hanging="357"/>
        <w:rPr>
          <w:rFonts w:ascii="Garamond" w:eastAsia="Calibri" w:hAnsi="Garamond"/>
          <w:szCs w:val="22"/>
          <w:lang w:eastAsia="en-US"/>
        </w:rPr>
      </w:pPr>
      <w:r w:rsidRPr="00F71EBD">
        <w:rPr>
          <w:rFonts w:ascii="Garamond" w:eastAsia="Calibri" w:hAnsi="Garamond"/>
          <w:szCs w:val="22"/>
          <w:lang w:eastAsia="en-US"/>
        </w:rPr>
        <w:t>skogen ska vara naturskogsartad genom att vara varierad och flerskiktad med god tillgång på gamla träd, grova träd, ihåliga träd samt stående och liggande död ved</w:t>
      </w:r>
      <w:r w:rsidR="00FE7EB0">
        <w:rPr>
          <w:rFonts w:ascii="Garamond" w:eastAsia="Calibri" w:hAnsi="Garamond"/>
          <w:szCs w:val="22"/>
          <w:lang w:eastAsia="en-US"/>
        </w:rPr>
        <w:t>, bryn</w:t>
      </w:r>
      <w:r w:rsidR="00F71EBD" w:rsidRPr="00F71EBD">
        <w:rPr>
          <w:rFonts w:ascii="Garamond" w:eastAsia="Calibri" w:hAnsi="Garamond"/>
          <w:szCs w:val="22"/>
          <w:lang w:eastAsia="en-US"/>
        </w:rPr>
        <w:t xml:space="preserve"> och gläntor</w:t>
      </w:r>
      <w:r w:rsidRPr="00F71EBD">
        <w:rPr>
          <w:rFonts w:ascii="Garamond" w:eastAsia="Calibri" w:hAnsi="Garamond"/>
          <w:szCs w:val="22"/>
          <w:lang w:eastAsia="en-US"/>
        </w:rPr>
        <w:t>,</w:t>
      </w:r>
    </w:p>
    <w:p w14:paraId="44156AD6" w14:textId="77777777" w:rsidR="004A03AC" w:rsidRPr="00F71EBD" w:rsidRDefault="004A03AC" w:rsidP="004A03AC">
      <w:pPr>
        <w:numPr>
          <w:ilvl w:val="0"/>
          <w:numId w:val="23"/>
        </w:numPr>
        <w:spacing w:after="120"/>
        <w:ind w:left="782" w:hanging="357"/>
        <w:rPr>
          <w:rFonts w:ascii="Garamond" w:eastAsia="Calibri" w:hAnsi="Garamond"/>
          <w:szCs w:val="22"/>
          <w:lang w:eastAsia="en-US"/>
        </w:rPr>
      </w:pPr>
      <w:r w:rsidRPr="00F71EBD">
        <w:rPr>
          <w:rFonts w:ascii="Garamond" w:eastAsia="Calibri" w:hAnsi="Garamond"/>
          <w:szCs w:val="22"/>
          <w:lang w:eastAsia="en-US"/>
        </w:rPr>
        <w:t>området ska vara en tillgång för rörligt friluftsliv.</w:t>
      </w:r>
    </w:p>
    <w:p w14:paraId="04B07275" w14:textId="77777777" w:rsidR="004A03AC" w:rsidRPr="00F71EBD" w:rsidRDefault="004A03AC" w:rsidP="004A03AC">
      <w:pPr>
        <w:pStyle w:val="NormalLST"/>
      </w:pPr>
      <w:bookmarkStart w:id="4" w:name="_Hlk18758437"/>
      <w:r w:rsidRPr="00F71EBD">
        <w:t>Syftet ska uppnås genom att:</w:t>
      </w:r>
    </w:p>
    <w:p w14:paraId="534BB0E8" w14:textId="77777777" w:rsidR="00F71EBD" w:rsidRPr="00F71EBD" w:rsidRDefault="00F71EBD" w:rsidP="00F71EBD">
      <w:pPr>
        <w:pStyle w:val="PunktlistaLST"/>
        <w:numPr>
          <w:ilvl w:val="0"/>
          <w:numId w:val="26"/>
        </w:numPr>
      </w:pPr>
      <w:r w:rsidRPr="00F71EBD">
        <w:t>naturen skyddas genom föreskrifter som reglerar skogsbruk och olika typer av exploatering,</w:t>
      </w:r>
    </w:p>
    <w:p w14:paraId="19CE9D69" w14:textId="77777777" w:rsidR="00F71EBD" w:rsidRPr="00F71EBD" w:rsidRDefault="00F71EBD" w:rsidP="00F71EBD">
      <w:pPr>
        <w:pStyle w:val="PunktlistaLST"/>
        <w:numPr>
          <w:ilvl w:val="0"/>
          <w:numId w:val="26"/>
        </w:numPr>
      </w:pPr>
      <w:r w:rsidRPr="00F71EBD">
        <w:t>skogen i huvudsak formas av naturliga processer vilket också kan efterliknas genom naturvårdande skötsel. Skötsel utförs också för att gynna lövskog och tall, restaurera yngre bestånd och nyskapa livsmiljöer för växt- och djurlivet,</w:t>
      </w:r>
    </w:p>
    <w:p w14:paraId="6E9B2391" w14:textId="671025B9" w:rsidR="00F71EBD" w:rsidRPr="00F71EBD" w:rsidRDefault="00E36EDC" w:rsidP="00F71EBD">
      <w:pPr>
        <w:pStyle w:val="PunktlistaLST"/>
        <w:numPr>
          <w:ilvl w:val="0"/>
          <w:numId w:val="26"/>
        </w:numPr>
      </w:pPr>
      <w:r>
        <w:t>å</w:t>
      </w:r>
      <w:r w:rsidR="00F71EBD" w:rsidRPr="00F71EBD">
        <w:t xml:space="preserve">tgärder vidtas för </w:t>
      </w:r>
      <w:r w:rsidR="009820C2">
        <w:t xml:space="preserve">att gynna </w:t>
      </w:r>
      <w:r w:rsidR="00F71EBD" w:rsidRPr="00F71EBD">
        <w:t>rörligt friluftsliv.</w:t>
      </w:r>
    </w:p>
    <w:p w14:paraId="07DA6ABD" w14:textId="77777777" w:rsidR="00647AEC" w:rsidRDefault="00B4362F" w:rsidP="006C3A3C">
      <w:pPr>
        <w:pStyle w:val="Rubrik1LST"/>
        <w:numPr>
          <w:ilvl w:val="0"/>
          <w:numId w:val="5"/>
        </w:numPr>
      </w:pPr>
      <w:bookmarkStart w:id="5" w:name="_Toc56098315"/>
      <w:bookmarkEnd w:id="4"/>
      <w:r w:rsidRPr="005657F6">
        <w:lastRenderedPageBreak/>
        <w:t>Administrativa data</w:t>
      </w:r>
      <w:bookmarkEnd w:id="5"/>
    </w:p>
    <w:p w14:paraId="613D84D6" w14:textId="77777777" w:rsidR="00240155" w:rsidRDefault="00240155" w:rsidP="00240155">
      <w:pPr>
        <w:pStyle w:val="PunktlistaLST"/>
        <w:numPr>
          <w:ilvl w:val="0"/>
          <w:numId w:val="0"/>
        </w:numPr>
      </w:pPr>
      <w:r>
        <w:t xml:space="preserve">Tabell 1. Administrativa data </w:t>
      </w:r>
    </w:p>
    <w:tbl>
      <w:tblPr>
        <w:tblW w:w="7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5"/>
        <w:gridCol w:w="3801"/>
      </w:tblGrid>
      <w:tr w:rsidR="0070359D" w:rsidRPr="00334BDB" w14:paraId="1677735D" w14:textId="77777777" w:rsidTr="00F91D98">
        <w:tc>
          <w:tcPr>
            <w:tcW w:w="3795" w:type="dxa"/>
            <w:tcBorders>
              <w:top w:val="single" w:sz="12" w:space="0" w:color="808080" w:themeColor="background1" w:themeShade="80"/>
              <w:left w:val="nil"/>
              <w:bottom w:val="nil"/>
              <w:right w:val="nil"/>
            </w:tcBorders>
            <w:shd w:val="clear" w:color="auto" w:fill="auto"/>
          </w:tcPr>
          <w:p w14:paraId="101DFE15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 xml:space="preserve">Naturreservatets namn </w:t>
            </w:r>
          </w:p>
        </w:tc>
        <w:tc>
          <w:tcPr>
            <w:tcW w:w="3801" w:type="dxa"/>
            <w:tcBorders>
              <w:top w:val="single" w:sz="12" w:space="0" w:color="808080" w:themeColor="background1" w:themeShade="80"/>
              <w:left w:val="nil"/>
              <w:bottom w:val="nil"/>
              <w:right w:val="nil"/>
            </w:tcBorders>
            <w:shd w:val="clear" w:color="auto" w:fill="auto"/>
          </w:tcPr>
          <w:p w14:paraId="69A9142A" w14:textId="788F5FA6" w:rsidR="0070359D" w:rsidRPr="00334BDB" w:rsidRDefault="00F10496" w:rsidP="0070359D">
            <w:pPr>
              <w:pStyle w:val="NormalLST"/>
              <w:rPr>
                <w:szCs w:val="24"/>
              </w:rPr>
            </w:pPr>
            <w:bookmarkStart w:id="6" w:name="DosObjektNamn3"/>
            <w:r>
              <w:rPr>
                <w:szCs w:val="24"/>
              </w:rPr>
              <w:t>Ringshult</w:t>
            </w:r>
            <w:bookmarkEnd w:id="6"/>
          </w:p>
        </w:tc>
      </w:tr>
      <w:tr w:rsidR="0070359D" w:rsidRPr="00334BDB" w14:paraId="200FBD05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918408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NVR-id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833187" w14:textId="7764A02A" w:rsidR="0070359D" w:rsidRPr="00334BDB" w:rsidRDefault="00BC2C6C" w:rsidP="0070359D">
            <w:pPr>
              <w:pStyle w:val="NormalLST"/>
              <w:rPr>
                <w:szCs w:val="24"/>
              </w:rPr>
            </w:pPr>
            <w:proofErr w:type="gramStart"/>
            <w:r>
              <w:rPr>
                <w:szCs w:val="24"/>
              </w:rPr>
              <w:t>20</w:t>
            </w:r>
            <w:r w:rsidR="006E4014">
              <w:rPr>
                <w:szCs w:val="24"/>
              </w:rPr>
              <w:t>5</w:t>
            </w:r>
            <w:r w:rsidR="00F10496">
              <w:rPr>
                <w:szCs w:val="24"/>
              </w:rPr>
              <w:t>4</w:t>
            </w:r>
            <w:r w:rsidR="006E4014">
              <w:rPr>
                <w:szCs w:val="24"/>
              </w:rPr>
              <w:t>001</w:t>
            </w:r>
            <w:proofErr w:type="gramEnd"/>
          </w:p>
        </w:tc>
      </w:tr>
      <w:tr w:rsidR="0070359D" w:rsidRPr="00334BDB" w14:paraId="4D911141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D32C68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Kommun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5B3F1D" w14:textId="573A8B2D" w:rsidR="0070359D" w:rsidRPr="00334BDB" w:rsidRDefault="00F10496" w:rsidP="00464297">
            <w:pPr>
              <w:pStyle w:val="NormalLST"/>
              <w:tabs>
                <w:tab w:val="left" w:pos="2773"/>
              </w:tabs>
              <w:rPr>
                <w:szCs w:val="24"/>
              </w:rPr>
            </w:pPr>
            <w:r>
              <w:rPr>
                <w:szCs w:val="24"/>
              </w:rPr>
              <w:t>Alvesta</w:t>
            </w:r>
            <w:r w:rsidR="00464297">
              <w:rPr>
                <w:szCs w:val="24"/>
              </w:rPr>
              <w:tab/>
            </w:r>
          </w:p>
        </w:tc>
      </w:tr>
      <w:tr w:rsidR="004A7215" w:rsidRPr="00334BDB" w14:paraId="1B706B53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4FBCA9" w14:textId="77777777" w:rsidR="004A7215" w:rsidRPr="00334BDB" w:rsidRDefault="004A7215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Län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057542" w14:textId="77777777" w:rsidR="004A7215" w:rsidRPr="00334BDB" w:rsidRDefault="004A7215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Kronobergs län</w:t>
            </w:r>
          </w:p>
        </w:tc>
      </w:tr>
      <w:tr w:rsidR="0070359D" w:rsidRPr="00334BDB" w14:paraId="380D4004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D21CDA" w14:textId="66314F08" w:rsidR="0070359D" w:rsidRPr="00334BDB" w:rsidRDefault="006656D9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Socken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A9BEE6" w14:textId="6D5AF49F" w:rsidR="0070359D" w:rsidRPr="00334BDB" w:rsidRDefault="00F10496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Västra To</w:t>
            </w:r>
            <w:r w:rsidR="0097052D">
              <w:rPr>
                <w:szCs w:val="24"/>
              </w:rPr>
              <w:t>r</w:t>
            </w:r>
            <w:r>
              <w:rPr>
                <w:szCs w:val="24"/>
              </w:rPr>
              <w:t>sås</w:t>
            </w:r>
          </w:p>
        </w:tc>
      </w:tr>
      <w:tr w:rsidR="0070359D" w:rsidRPr="00334BDB" w14:paraId="19F41963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5DB7B6" w14:textId="77777777" w:rsidR="0070359D" w:rsidRPr="00334BDB" w:rsidRDefault="00EB093F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Natura 2000-område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5DAE49" w14:textId="2759D011" w:rsidR="0070359D" w:rsidRPr="00B12563" w:rsidRDefault="00C46519" w:rsidP="0070359D">
            <w:pPr>
              <w:pStyle w:val="NormalLST"/>
              <w:rPr>
                <w:szCs w:val="24"/>
              </w:rPr>
            </w:pPr>
            <w:r w:rsidRPr="00C46519">
              <w:rPr>
                <w:szCs w:val="24"/>
              </w:rPr>
              <w:t>Området ingår ännu inte i nätverket men kan komma att föreslås i framtiden</w:t>
            </w:r>
          </w:p>
        </w:tc>
      </w:tr>
      <w:tr w:rsidR="0070359D" w:rsidRPr="00334BDB" w14:paraId="4FE42B03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7EAFF9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Lägesbeskrivning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31C876" w14:textId="52C609E2" w:rsidR="0070359D" w:rsidRPr="00B12563" w:rsidRDefault="0097052D" w:rsidP="0070359D">
            <w:pPr>
              <w:pStyle w:val="NormalLST"/>
              <w:rPr>
                <w:szCs w:val="24"/>
              </w:rPr>
            </w:pPr>
            <w:r w:rsidRPr="0097052D">
              <w:rPr>
                <w:szCs w:val="24"/>
              </w:rPr>
              <w:t xml:space="preserve">Ca 300 km norr om </w:t>
            </w:r>
            <w:proofErr w:type="spellStart"/>
            <w:r w:rsidRPr="0097052D">
              <w:rPr>
                <w:szCs w:val="24"/>
              </w:rPr>
              <w:t>Huleviks</w:t>
            </w:r>
            <w:proofErr w:type="spellEnd"/>
            <w:r w:rsidRPr="0097052D">
              <w:rPr>
                <w:szCs w:val="24"/>
              </w:rPr>
              <w:t xml:space="preserve"> samhälle</w:t>
            </w:r>
          </w:p>
        </w:tc>
      </w:tr>
      <w:tr w:rsidR="0070359D" w:rsidRPr="00334BDB" w14:paraId="5236C7CD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52EB40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Centrumkoordinater (SWEREF99TM)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17FC4C" w14:textId="58AD4DF2" w:rsidR="0070359D" w:rsidRPr="00B12563" w:rsidRDefault="0097052D" w:rsidP="0070359D">
            <w:pPr>
              <w:pStyle w:val="NormalLST"/>
              <w:rPr>
                <w:szCs w:val="24"/>
              </w:rPr>
            </w:pPr>
            <w:r w:rsidRPr="0097052D">
              <w:rPr>
                <w:szCs w:val="24"/>
              </w:rPr>
              <w:t xml:space="preserve">Västra: X: </w:t>
            </w:r>
            <w:proofErr w:type="gramStart"/>
            <w:r w:rsidRPr="0097052D">
              <w:rPr>
                <w:szCs w:val="24"/>
              </w:rPr>
              <w:t>476634</w:t>
            </w:r>
            <w:proofErr w:type="gramEnd"/>
            <w:r w:rsidRPr="0097052D">
              <w:rPr>
                <w:szCs w:val="24"/>
              </w:rPr>
              <w:t xml:space="preserve">, Y: 6276192 </w:t>
            </w:r>
            <w:r>
              <w:rPr>
                <w:szCs w:val="24"/>
              </w:rPr>
              <w:t xml:space="preserve">  </w:t>
            </w:r>
            <w:r w:rsidRPr="0097052D">
              <w:rPr>
                <w:szCs w:val="24"/>
              </w:rPr>
              <w:t>Östra: X: 477913, Y: 6276281</w:t>
            </w:r>
          </w:p>
        </w:tc>
      </w:tr>
      <w:tr w:rsidR="0070359D" w:rsidRPr="00334BDB" w14:paraId="63DB1E62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9BD54C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Kartblad Index 100 km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528592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bookmarkStart w:id="7" w:name="Kartblad100km"/>
            <w:r w:rsidRPr="00334BDB">
              <w:rPr>
                <w:szCs w:val="24"/>
              </w:rPr>
              <w:t>62E</w:t>
            </w:r>
            <w:bookmarkEnd w:id="7"/>
          </w:p>
        </w:tc>
      </w:tr>
      <w:tr w:rsidR="0070359D" w:rsidRPr="00334BDB" w14:paraId="6FD0A113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298877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Naturgeografisk region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652888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bookmarkStart w:id="8" w:name="NaturgeografiskRegion"/>
            <w:r w:rsidRPr="00334BDB">
              <w:rPr>
                <w:szCs w:val="24"/>
              </w:rPr>
              <w:t xml:space="preserve">12a SÖ </w:t>
            </w:r>
            <w:proofErr w:type="gramStart"/>
            <w:r w:rsidRPr="00334BDB">
              <w:rPr>
                <w:szCs w:val="24"/>
              </w:rPr>
              <w:t>Smålands skog</w:t>
            </w:r>
            <w:proofErr w:type="gramEnd"/>
            <w:r w:rsidRPr="00334BDB">
              <w:rPr>
                <w:szCs w:val="24"/>
              </w:rPr>
              <w:t>-/</w:t>
            </w:r>
            <w:proofErr w:type="spellStart"/>
            <w:r w:rsidRPr="00334BDB">
              <w:rPr>
                <w:szCs w:val="24"/>
              </w:rPr>
              <w:t>sjörik</w:t>
            </w:r>
            <w:proofErr w:type="spellEnd"/>
            <w:r w:rsidRPr="00334BDB">
              <w:rPr>
                <w:szCs w:val="24"/>
              </w:rPr>
              <w:t xml:space="preserve"> slätt</w:t>
            </w:r>
            <w:bookmarkEnd w:id="8"/>
          </w:p>
        </w:tc>
      </w:tr>
      <w:tr w:rsidR="0070359D" w:rsidRPr="00334BDB" w14:paraId="1ECE271D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05488" w14:textId="77777777" w:rsidR="0070359D" w:rsidRPr="00334BDB" w:rsidRDefault="0070359D" w:rsidP="0070359D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Huvudsaklig objektkategori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77BE59" w14:textId="41C07DCE" w:rsidR="0070359D" w:rsidRPr="00334BDB" w:rsidRDefault="0097052D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Lö</w:t>
            </w:r>
            <w:r w:rsidR="00501F13" w:rsidRPr="00501F13">
              <w:rPr>
                <w:szCs w:val="24"/>
              </w:rPr>
              <w:t xml:space="preserve">, </w:t>
            </w:r>
            <w:r>
              <w:rPr>
                <w:szCs w:val="24"/>
              </w:rPr>
              <w:t>Övrig lövskog</w:t>
            </w:r>
          </w:p>
        </w:tc>
      </w:tr>
      <w:tr w:rsidR="0070359D" w:rsidRPr="00334BDB" w14:paraId="05B12388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BF41A6" w14:textId="77777777" w:rsidR="0070359D" w:rsidRPr="00F26663" w:rsidRDefault="0070359D" w:rsidP="0070359D">
            <w:pPr>
              <w:pStyle w:val="NormalLST"/>
              <w:rPr>
                <w:szCs w:val="24"/>
              </w:rPr>
            </w:pPr>
            <w:r w:rsidRPr="00F26663">
              <w:rPr>
                <w:szCs w:val="24"/>
              </w:rPr>
              <w:t>IUCN-kategori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466D65" w14:textId="77777777" w:rsidR="0070359D" w:rsidRDefault="00BC2C6C" w:rsidP="0070359D">
            <w:pPr>
              <w:pStyle w:val="NormalLST"/>
              <w:rPr>
                <w:szCs w:val="24"/>
              </w:rPr>
            </w:pPr>
            <w:r w:rsidRPr="00F26663">
              <w:rPr>
                <w:szCs w:val="24"/>
              </w:rPr>
              <w:t>IV, Habitat/Artskyddsområde (Habitat/Species Management Area)</w:t>
            </w:r>
          </w:p>
          <w:p w14:paraId="29DFB1B5" w14:textId="77777777" w:rsidR="000A7207" w:rsidRPr="00F26663" w:rsidRDefault="000A7207" w:rsidP="0070359D">
            <w:pPr>
              <w:pStyle w:val="NormalLST"/>
              <w:rPr>
                <w:szCs w:val="24"/>
              </w:rPr>
            </w:pPr>
          </w:p>
        </w:tc>
      </w:tr>
      <w:tr w:rsidR="0070359D" w:rsidRPr="00334BDB" w14:paraId="5A6F3FF9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ACC369" w14:textId="77777777" w:rsidR="0070359D" w:rsidRPr="00F26663" w:rsidRDefault="00671C36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Fastighet och ä</w:t>
            </w:r>
            <w:r w:rsidR="0070359D" w:rsidRPr="00F26663">
              <w:rPr>
                <w:szCs w:val="24"/>
              </w:rPr>
              <w:t>garkategori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D19D63" w14:textId="733D925D" w:rsidR="007C10F0" w:rsidRDefault="0097052D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Ringshult 1:3</w:t>
            </w:r>
            <w:r w:rsidR="007F3034">
              <w:rPr>
                <w:szCs w:val="24"/>
              </w:rPr>
              <w:t>,</w:t>
            </w:r>
            <w:r w:rsidR="003875E0">
              <w:rPr>
                <w:szCs w:val="24"/>
              </w:rPr>
              <w:t xml:space="preserve"> </w:t>
            </w:r>
            <w:r>
              <w:rPr>
                <w:szCs w:val="24"/>
              </w:rPr>
              <w:t>Naturvårdsverket</w:t>
            </w:r>
          </w:p>
          <w:p w14:paraId="398FBDC0" w14:textId="2AD57A7A" w:rsidR="0070359D" w:rsidRPr="00F26663" w:rsidRDefault="007F3034" w:rsidP="0070359D">
            <w:pPr>
              <w:pStyle w:val="NormalLST"/>
              <w:rPr>
                <w:szCs w:val="24"/>
              </w:rPr>
            </w:pPr>
            <w:r w:rsidRPr="007F3034">
              <w:rPr>
                <w:szCs w:val="24"/>
              </w:rPr>
              <w:t xml:space="preserve"> Hunna 10:3</w:t>
            </w:r>
            <w:r>
              <w:rPr>
                <w:szCs w:val="24"/>
              </w:rPr>
              <w:t>,</w:t>
            </w:r>
            <w:r w:rsidRPr="007F3034">
              <w:rPr>
                <w:szCs w:val="24"/>
              </w:rPr>
              <w:t xml:space="preserve"> Alvesta kommun</w:t>
            </w:r>
          </w:p>
        </w:tc>
      </w:tr>
      <w:tr w:rsidR="0070359D" w:rsidRPr="00334BDB" w14:paraId="71C31ABE" w14:textId="77777777" w:rsidTr="0070359D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F60966" w14:textId="77777777" w:rsidR="00E26E0D" w:rsidRPr="00F26663" w:rsidRDefault="00E26E0D" w:rsidP="00E26E0D">
            <w:pPr>
              <w:pStyle w:val="Sidhuvud"/>
              <w:tabs>
                <w:tab w:val="left" w:pos="3119"/>
              </w:tabs>
              <w:spacing w:line="276" w:lineRule="auto"/>
              <w:rPr>
                <w:rFonts w:ascii="Garamond" w:hAnsi="Garamond" w:cs="Courier New"/>
                <w:szCs w:val="24"/>
              </w:rPr>
            </w:pPr>
            <w:r w:rsidRPr="00F26663">
              <w:rPr>
                <w:rFonts w:ascii="Garamond" w:hAnsi="Garamond" w:cs="Courier New"/>
                <w:szCs w:val="24"/>
              </w:rPr>
              <w:t>Servitut/rättigheter/</w:t>
            </w:r>
          </w:p>
          <w:p w14:paraId="11D37502" w14:textId="77777777" w:rsidR="00E26E0D" w:rsidRPr="00F26663" w:rsidRDefault="00E26E0D" w:rsidP="00E26E0D">
            <w:pPr>
              <w:pStyle w:val="NormalLST"/>
              <w:rPr>
                <w:szCs w:val="24"/>
              </w:rPr>
            </w:pPr>
            <w:r w:rsidRPr="00F26663">
              <w:rPr>
                <w:rFonts w:cs="Courier New"/>
                <w:szCs w:val="24"/>
              </w:rPr>
              <w:t>Samfälligheter</w:t>
            </w:r>
          </w:p>
          <w:p w14:paraId="359DCC34" w14:textId="16AE6454" w:rsidR="003073CE" w:rsidRDefault="003073CE" w:rsidP="0070359D">
            <w:pPr>
              <w:pStyle w:val="NormalLST"/>
              <w:rPr>
                <w:szCs w:val="24"/>
              </w:rPr>
            </w:pPr>
          </w:p>
          <w:p w14:paraId="3B4BA8B5" w14:textId="77777777" w:rsidR="003073CE" w:rsidRDefault="003073CE" w:rsidP="0070359D">
            <w:pPr>
              <w:pStyle w:val="NormalLST"/>
              <w:rPr>
                <w:szCs w:val="24"/>
              </w:rPr>
            </w:pPr>
          </w:p>
          <w:p w14:paraId="4A5FC732" w14:textId="77777777" w:rsidR="003073CE" w:rsidRDefault="003073CE" w:rsidP="0070359D">
            <w:pPr>
              <w:pStyle w:val="NormalLST"/>
              <w:rPr>
                <w:szCs w:val="24"/>
              </w:rPr>
            </w:pPr>
          </w:p>
          <w:p w14:paraId="0D9BE3A4" w14:textId="77777777" w:rsidR="003073CE" w:rsidRDefault="003073CE" w:rsidP="0070359D">
            <w:pPr>
              <w:pStyle w:val="NormalLST"/>
              <w:rPr>
                <w:szCs w:val="24"/>
              </w:rPr>
            </w:pPr>
          </w:p>
          <w:p w14:paraId="783C9761" w14:textId="3078C4E0" w:rsidR="000A7207" w:rsidRDefault="008F797E" w:rsidP="0070359D">
            <w:pPr>
              <w:pStyle w:val="NormalLST"/>
              <w:rPr>
                <w:szCs w:val="24"/>
              </w:rPr>
            </w:pPr>
            <w:r>
              <w:rPr>
                <w:szCs w:val="24"/>
              </w:rPr>
              <w:t>Sakägare</w:t>
            </w:r>
          </w:p>
          <w:p w14:paraId="47885348" w14:textId="77777777" w:rsidR="00671C36" w:rsidRDefault="00671C36" w:rsidP="0070359D">
            <w:pPr>
              <w:pStyle w:val="NormalLST"/>
              <w:rPr>
                <w:szCs w:val="24"/>
              </w:rPr>
            </w:pPr>
          </w:p>
          <w:p w14:paraId="53EFD27D" w14:textId="37343679" w:rsidR="0070359D" w:rsidRPr="00F26663" w:rsidRDefault="0070359D" w:rsidP="0070359D">
            <w:pPr>
              <w:pStyle w:val="NormalLST"/>
              <w:rPr>
                <w:szCs w:val="24"/>
              </w:rPr>
            </w:pPr>
            <w:r w:rsidRPr="00F26663">
              <w:rPr>
                <w:szCs w:val="24"/>
              </w:rPr>
              <w:t>Areal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ADD61" w14:textId="00EAEF51" w:rsidR="003875E0" w:rsidRPr="00D8533B" w:rsidRDefault="000963F5" w:rsidP="0070359D">
            <w:pPr>
              <w:pStyle w:val="NormalLST"/>
              <w:rPr>
                <w:szCs w:val="24"/>
              </w:rPr>
            </w:pPr>
            <w:r w:rsidRPr="000963F5">
              <w:rPr>
                <w:szCs w:val="24"/>
              </w:rPr>
              <w:t>Torrläggningsföretag</w:t>
            </w:r>
            <w:r w:rsidR="003073CE">
              <w:rPr>
                <w:szCs w:val="24"/>
              </w:rPr>
              <w:t>et</w:t>
            </w:r>
            <w:r w:rsidRPr="000963F5">
              <w:rPr>
                <w:szCs w:val="24"/>
              </w:rPr>
              <w:t xml:space="preserve"> </w:t>
            </w:r>
            <w:r w:rsidR="003073CE">
              <w:rPr>
                <w:szCs w:val="24"/>
              </w:rPr>
              <w:t>”</w:t>
            </w:r>
            <w:proofErr w:type="spellStart"/>
            <w:r w:rsidRPr="000963F5">
              <w:rPr>
                <w:szCs w:val="24"/>
              </w:rPr>
              <w:t>Horgemo</w:t>
            </w:r>
            <w:proofErr w:type="spellEnd"/>
            <w:r w:rsidRPr="000963F5">
              <w:rPr>
                <w:szCs w:val="24"/>
              </w:rPr>
              <w:t xml:space="preserve">, Ringshult </w:t>
            </w:r>
            <w:proofErr w:type="gramStart"/>
            <w:r w:rsidRPr="000963F5">
              <w:rPr>
                <w:szCs w:val="24"/>
              </w:rPr>
              <w:t>m</w:t>
            </w:r>
            <w:r>
              <w:rPr>
                <w:szCs w:val="24"/>
              </w:rPr>
              <w:t>.</w:t>
            </w:r>
            <w:r w:rsidRPr="000963F5">
              <w:rPr>
                <w:szCs w:val="24"/>
              </w:rPr>
              <w:t>fl</w:t>
            </w:r>
            <w:r>
              <w:rPr>
                <w:szCs w:val="24"/>
              </w:rPr>
              <w:t>.</w:t>
            </w:r>
            <w:proofErr w:type="gramEnd"/>
            <w:r w:rsidR="003073CE">
              <w:rPr>
                <w:szCs w:val="24"/>
              </w:rPr>
              <w:t>”</w:t>
            </w:r>
            <w:r>
              <w:rPr>
                <w:szCs w:val="24"/>
              </w:rPr>
              <w:t xml:space="preserve"> (1917),</w:t>
            </w:r>
            <w:r w:rsidRPr="000963F5">
              <w:rPr>
                <w:szCs w:val="24"/>
              </w:rPr>
              <w:t xml:space="preserve"> </w:t>
            </w:r>
            <w:r>
              <w:rPr>
                <w:szCs w:val="24"/>
              </w:rPr>
              <w:t>Ringshult S:3 (kanalen från Lill</w:t>
            </w:r>
            <w:r w:rsidRPr="000963F5">
              <w:rPr>
                <w:szCs w:val="24"/>
              </w:rPr>
              <w:t xml:space="preserve">a </w:t>
            </w:r>
            <w:proofErr w:type="spellStart"/>
            <w:r w:rsidRPr="000963F5">
              <w:rPr>
                <w:szCs w:val="24"/>
              </w:rPr>
              <w:t>Nävsjön</w:t>
            </w:r>
            <w:proofErr w:type="spellEnd"/>
            <w:r w:rsidRPr="000963F5">
              <w:rPr>
                <w:szCs w:val="24"/>
              </w:rPr>
              <w:t xml:space="preserve">), </w:t>
            </w:r>
            <w:r>
              <w:rPr>
                <w:szCs w:val="24"/>
              </w:rPr>
              <w:t>servitut för utfartsväg,</w:t>
            </w:r>
            <w:r w:rsidR="003073CE">
              <w:rPr>
                <w:szCs w:val="24"/>
              </w:rPr>
              <w:t xml:space="preserve"> nyttjande av brunn, hållande av vattenledning samt </w:t>
            </w:r>
            <w:r w:rsidR="003073CE" w:rsidRPr="00C91CEC">
              <w:rPr>
                <w:szCs w:val="24"/>
              </w:rPr>
              <w:t>båtplats</w:t>
            </w:r>
            <w:r w:rsidR="009C368F" w:rsidRPr="00C91CEC">
              <w:rPr>
                <w:szCs w:val="24"/>
              </w:rPr>
              <w:t>er</w:t>
            </w:r>
            <w:r w:rsidR="00C91CEC">
              <w:rPr>
                <w:szCs w:val="24"/>
              </w:rPr>
              <w:t xml:space="preserve"> (se lista i bilaga 3)</w:t>
            </w:r>
          </w:p>
          <w:p w14:paraId="27AF45AC" w14:textId="77777777" w:rsidR="003073CE" w:rsidRDefault="003073CE" w:rsidP="0070359D">
            <w:pPr>
              <w:pStyle w:val="NormalLST"/>
              <w:rPr>
                <w:szCs w:val="24"/>
              </w:rPr>
            </w:pPr>
          </w:p>
          <w:p w14:paraId="5E6FBEDB" w14:textId="6093F873" w:rsidR="008F797E" w:rsidRPr="00D8533B" w:rsidRDefault="008F797E" w:rsidP="0070359D">
            <w:pPr>
              <w:pStyle w:val="NormalLST"/>
              <w:rPr>
                <w:szCs w:val="24"/>
              </w:rPr>
            </w:pPr>
            <w:r w:rsidRPr="00D8533B">
              <w:rPr>
                <w:szCs w:val="24"/>
              </w:rPr>
              <w:t>Enligt bilaga 3</w:t>
            </w:r>
          </w:p>
          <w:p w14:paraId="7FF9C2C7" w14:textId="77777777" w:rsidR="003875E0" w:rsidRPr="00D8533B" w:rsidRDefault="003875E0" w:rsidP="00E26E0D">
            <w:pPr>
              <w:pStyle w:val="NormalLST"/>
              <w:rPr>
                <w:szCs w:val="24"/>
              </w:rPr>
            </w:pPr>
          </w:p>
          <w:p w14:paraId="2BB249B9" w14:textId="2D0454E7" w:rsidR="0070359D" w:rsidRPr="00D8533B" w:rsidRDefault="0097052D" w:rsidP="00E26E0D">
            <w:pPr>
              <w:pStyle w:val="NormalLST"/>
              <w:rPr>
                <w:szCs w:val="24"/>
              </w:rPr>
            </w:pPr>
            <w:r w:rsidRPr="0097052D">
              <w:rPr>
                <w:szCs w:val="24"/>
              </w:rPr>
              <w:t>131,5 ha varav 45,</w:t>
            </w:r>
            <w:r w:rsidR="002B6AA3">
              <w:rPr>
                <w:szCs w:val="24"/>
              </w:rPr>
              <w:t>0</w:t>
            </w:r>
            <w:r w:rsidRPr="0097052D">
              <w:rPr>
                <w:szCs w:val="24"/>
              </w:rPr>
              <w:t xml:space="preserve"> ha land och 86,5 ha sjö</w:t>
            </w:r>
          </w:p>
        </w:tc>
      </w:tr>
      <w:tr w:rsidR="0070359D" w:rsidRPr="00334BDB" w14:paraId="526B1AE0" w14:textId="77777777" w:rsidTr="00240155">
        <w:tc>
          <w:tcPr>
            <w:tcW w:w="3795" w:type="dxa"/>
            <w:tcBorders>
              <w:top w:val="nil"/>
              <w:left w:val="nil"/>
              <w:bottom w:val="single" w:sz="12" w:space="0" w:color="808080" w:themeColor="background1" w:themeShade="80"/>
              <w:right w:val="nil"/>
            </w:tcBorders>
            <w:shd w:val="clear" w:color="auto" w:fill="auto"/>
            <w:vAlign w:val="center"/>
          </w:tcPr>
          <w:p w14:paraId="64E5D160" w14:textId="5FA18240" w:rsidR="0070359D" w:rsidRPr="00334BDB" w:rsidRDefault="0070359D" w:rsidP="00240155">
            <w:pPr>
              <w:pStyle w:val="NormalLST"/>
              <w:rPr>
                <w:szCs w:val="24"/>
              </w:rPr>
            </w:pPr>
            <w:r w:rsidRPr="00334BDB">
              <w:rPr>
                <w:szCs w:val="24"/>
              </w:rPr>
              <w:t>Förvaltare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12" w:space="0" w:color="808080" w:themeColor="background1" w:themeShade="80"/>
              <w:right w:val="nil"/>
            </w:tcBorders>
            <w:shd w:val="clear" w:color="auto" w:fill="auto"/>
            <w:vAlign w:val="center"/>
          </w:tcPr>
          <w:p w14:paraId="5F9E2E82" w14:textId="77777777" w:rsidR="0070359D" w:rsidRPr="00334BDB" w:rsidRDefault="0070359D" w:rsidP="00240155">
            <w:pPr>
              <w:pStyle w:val="NormalLST"/>
              <w:rPr>
                <w:szCs w:val="24"/>
              </w:rPr>
            </w:pPr>
            <w:bookmarkStart w:id="9" w:name="Lansstyrelse2"/>
            <w:r w:rsidRPr="00334BDB">
              <w:rPr>
                <w:szCs w:val="24"/>
              </w:rPr>
              <w:t>Länsstyrelsen i Kronobergs län</w:t>
            </w:r>
            <w:bookmarkEnd w:id="9"/>
          </w:p>
        </w:tc>
      </w:tr>
    </w:tbl>
    <w:p w14:paraId="71F2E18F" w14:textId="28988C5D" w:rsidR="00264EFE" w:rsidRDefault="00264EFE" w:rsidP="001722BB">
      <w:pPr>
        <w:pStyle w:val="TabelltextLST"/>
      </w:pPr>
    </w:p>
    <w:p w14:paraId="6F79863C" w14:textId="4FEBA794" w:rsidR="00746C04" w:rsidRDefault="00746C04" w:rsidP="001722BB">
      <w:pPr>
        <w:pStyle w:val="TabelltextLST"/>
      </w:pPr>
    </w:p>
    <w:p w14:paraId="1E88B89A" w14:textId="7E1EB718" w:rsidR="00C91CEC" w:rsidRDefault="00C91CEC" w:rsidP="001722BB">
      <w:pPr>
        <w:pStyle w:val="TabelltextLST"/>
      </w:pPr>
    </w:p>
    <w:p w14:paraId="7B631B09" w14:textId="77777777" w:rsidR="00C91CEC" w:rsidRDefault="00C91CEC" w:rsidP="001722BB">
      <w:pPr>
        <w:pStyle w:val="TabelltextLST"/>
      </w:pPr>
    </w:p>
    <w:p w14:paraId="0DC41128" w14:textId="77777777" w:rsidR="00B4362F" w:rsidRPr="00C2078E" w:rsidRDefault="00F2107B" w:rsidP="00E06D11">
      <w:pPr>
        <w:pStyle w:val="TabelltextLST"/>
      </w:pPr>
      <w:r w:rsidRPr="00C2078E">
        <w:lastRenderedPageBreak/>
        <w:t xml:space="preserve">Tabell </w:t>
      </w:r>
      <w:r w:rsidR="004A7215" w:rsidRPr="00C2078E">
        <w:t>2</w:t>
      </w:r>
      <w:r w:rsidR="00B4362F" w:rsidRPr="00C2078E">
        <w:t xml:space="preserve">. Prioriterade bevarandevärden </w:t>
      </w:r>
    </w:p>
    <w:tbl>
      <w:tblPr>
        <w:tblW w:w="0" w:type="auto"/>
        <w:tblBorders>
          <w:top w:val="single" w:sz="12" w:space="0" w:color="808080"/>
          <w:left w:val="nil"/>
          <w:bottom w:val="single" w:sz="12" w:space="0" w:color="808080"/>
          <w:right w:val="nil"/>
          <w:insideH w:val="nil"/>
          <w:insideV w:val="nil"/>
        </w:tblBorders>
        <w:tblLook w:val="00A0" w:firstRow="1" w:lastRow="0" w:firstColumn="1" w:lastColumn="0" w:noHBand="0" w:noVBand="0"/>
      </w:tblPr>
      <w:tblGrid>
        <w:gridCol w:w="1239"/>
        <w:gridCol w:w="5670"/>
      </w:tblGrid>
      <w:tr w:rsidR="00F14CB6" w:rsidRPr="00C2078E" w14:paraId="496CD500" w14:textId="77777777" w:rsidTr="00F91D98">
        <w:tc>
          <w:tcPr>
            <w:tcW w:w="1237" w:type="dxa"/>
            <w:tcBorders>
              <w:bottom w:val="single" w:sz="4" w:space="0" w:color="808080" w:themeColor="background1" w:themeShade="80"/>
            </w:tcBorders>
          </w:tcPr>
          <w:p w14:paraId="35D2D5B8" w14:textId="77777777" w:rsidR="00F14CB6" w:rsidRPr="00C2078E" w:rsidRDefault="00F14CB6" w:rsidP="00F14CB6">
            <w:pPr>
              <w:tabs>
                <w:tab w:val="left" w:pos="3119"/>
              </w:tabs>
              <w:rPr>
                <w:rFonts w:ascii="Garamond" w:hAnsi="Garamond"/>
                <w:b/>
                <w:bCs/>
                <w:szCs w:val="24"/>
              </w:rPr>
            </w:pPr>
            <w:r w:rsidRPr="00C2078E">
              <w:rPr>
                <w:rFonts w:ascii="Garamond" w:hAnsi="Garamond"/>
                <w:b/>
                <w:bCs/>
                <w:szCs w:val="24"/>
              </w:rPr>
              <w:t>Typ</w:t>
            </w:r>
          </w:p>
        </w:tc>
        <w:tc>
          <w:tcPr>
            <w:tcW w:w="5670" w:type="dxa"/>
            <w:tcBorders>
              <w:bottom w:val="single" w:sz="6" w:space="0" w:color="808080"/>
            </w:tcBorders>
          </w:tcPr>
          <w:p w14:paraId="745DB16F" w14:textId="77777777" w:rsidR="00F14CB6" w:rsidRPr="00C2078E" w:rsidRDefault="00F14CB6" w:rsidP="00F14CB6">
            <w:pPr>
              <w:tabs>
                <w:tab w:val="left" w:pos="3119"/>
              </w:tabs>
              <w:rPr>
                <w:rFonts w:ascii="Garamond" w:hAnsi="Garamond"/>
                <w:b/>
                <w:bCs/>
                <w:szCs w:val="24"/>
              </w:rPr>
            </w:pPr>
            <w:r w:rsidRPr="00C2078E">
              <w:rPr>
                <w:rFonts w:ascii="Garamond" w:hAnsi="Garamond"/>
                <w:b/>
                <w:bCs/>
                <w:szCs w:val="24"/>
              </w:rPr>
              <w:t>Värde</w:t>
            </w:r>
          </w:p>
        </w:tc>
      </w:tr>
      <w:tr w:rsidR="00F14CB6" w:rsidRPr="00C2078E" w14:paraId="7F73E358" w14:textId="77777777" w:rsidTr="00F91D98">
        <w:tc>
          <w:tcPr>
            <w:tcW w:w="1237" w:type="dxa"/>
            <w:tcBorders>
              <w:top w:val="single" w:sz="4" w:space="0" w:color="808080" w:themeColor="background1" w:themeShade="80"/>
            </w:tcBorders>
          </w:tcPr>
          <w:p w14:paraId="6F344D92" w14:textId="77777777" w:rsidR="00C25091" w:rsidRPr="00C2078E" w:rsidRDefault="00C25091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C2078E">
              <w:rPr>
                <w:rFonts w:ascii="Garamond" w:hAnsi="Garamond"/>
                <w:szCs w:val="24"/>
              </w:rPr>
              <w:t>Naturtyp</w:t>
            </w:r>
            <w:r w:rsidR="00683375" w:rsidRPr="00C2078E">
              <w:rPr>
                <w:rFonts w:ascii="Garamond" w:hAnsi="Garamond"/>
                <w:szCs w:val="24"/>
              </w:rPr>
              <w:t>er</w:t>
            </w:r>
          </w:p>
        </w:tc>
        <w:tc>
          <w:tcPr>
            <w:tcW w:w="5670" w:type="dxa"/>
            <w:tcBorders>
              <w:top w:val="single" w:sz="6" w:space="0" w:color="808080"/>
            </w:tcBorders>
          </w:tcPr>
          <w:p w14:paraId="4490BB72" w14:textId="40F5E35E" w:rsidR="00C25091" w:rsidRPr="00C2078E" w:rsidRDefault="003875E0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Ädell</w:t>
            </w:r>
            <w:r w:rsidR="005657F6" w:rsidRPr="00C2078E">
              <w:rPr>
                <w:rFonts w:ascii="Garamond" w:hAnsi="Garamond"/>
                <w:szCs w:val="24"/>
              </w:rPr>
              <w:t>övskog</w:t>
            </w:r>
            <w:r w:rsidR="00F71EBD">
              <w:rPr>
                <w:rFonts w:ascii="Garamond" w:hAnsi="Garamond"/>
                <w:szCs w:val="24"/>
              </w:rPr>
              <w:t>, lövrika strandnära blandskogar</w:t>
            </w:r>
            <w:r w:rsidR="005657F6" w:rsidRPr="00C2078E">
              <w:rPr>
                <w:rFonts w:ascii="Garamond" w:hAnsi="Garamond"/>
                <w:szCs w:val="24"/>
              </w:rPr>
              <w:t>.</w:t>
            </w:r>
          </w:p>
        </w:tc>
      </w:tr>
      <w:tr w:rsidR="00F14CB6" w:rsidRPr="00C2078E" w14:paraId="74F16865" w14:textId="77777777" w:rsidTr="00F14CB6">
        <w:tc>
          <w:tcPr>
            <w:tcW w:w="1237" w:type="dxa"/>
          </w:tcPr>
          <w:p w14:paraId="1BE5AC7E" w14:textId="77777777" w:rsidR="00F14CB6" w:rsidRPr="00C2078E" w:rsidRDefault="00F14CB6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C2078E">
              <w:rPr>
                <w:rFonts w:ascii="Garamond" w:hAnsi="Garamond"/>
                <w:szCs w:val="24"/>
              </w:rPr>
              <w:t>Strukturer</w:t>
            </w:r>
          </w:p>
        </w:tc>
        <w:tc>
          <w:tcPr>
            <w:tcW w:w="5670" w:type="dxa"/>
          </w:tcPr>
          <w:p w14:paraId="55172B9F" w14:textId="77777777" w:rsidR="00F14CB6" w:rsidRPr="00C2078E" w:rsidRDefault="003875E0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Grova</w:t>
            </w:r>
            <w:r w:rsidR="00223293">
              <w:rPr>
                <w:rFonts w:ascii="Garamond" w:hAnsi="Garamond"/>
                <w:szCs w:val="24"/>
              </w:rPr>
              <w:t xml:space="preserve"> och g</w:t>
            </w:r>
            <w:r w:rsidR="00C25091" w:rsidRPr="00C2078E">
              <w:rPr>
                <w:rFonts w:ascii="Garamond" w:hAnsi="Garamond"/>
                <w:szCs w:val="24"/>
              </w:rPr>
              <w:t>amla träd</w:t>
            </w:r>
            <w:r>
              <w:rPr>
                <w:rFonts w:ascii="Garamond" w:hAnsi="Garamond"/>
                <w:szCs w:val="24"/>
              </w:rPr>
              <w:t xml:space="preserve"> av många trädslag</w:t>
            </w:r>
            <w:r w:rsidR="00C25091" w:rsidRPr="00C2078E">
              <w:rPr>
                <w:rFonts w:ascii="Garamond" w:hAnsi="Garamond"/>
                <w:szCs w:val="24"/>
              </w:rPr>
              <w:t xml:space="preserve">, </w:t>
            </w:r>
            <w:r w:rsidR="00223293">
              <w:rPr>
                <w:rFonts w:ascii="Garamond" w:hAnsi="Garamond"/>
                <w:szCs w:val="24"/>
              </w:rPr>
              <w:t>död ved</w:t>
            </w:r>
            <w:r w:rsidR="005657F6" w:rsidRPr="00C2078E">
              <w:rPr>
                <w:rFonts w:ascii="Garamond" w:hAnsi="Garamond"/>
                <w:szCs w:val="24"/>
              </w:rPr>
              <w:t xml:space="preserve">, </w:t>
            </w:r>
            <w:proofErr w:type="spellStart"/>
            <w:r w:rsidR="005657F6" w:rsidRPr="00C2078E">
              <w:rPr>
                <w:rFonts w:ascii="Garamond" w:hAnsi="Garamond"/>
                <w:szCs w:val="24"/>
              </w:rPr>
              <w:t>boträd</w:t>
            </w:r>
            <w:proofErr w:type="spellEnd"/>
            <w:r w:rsidR="00445E48">
              <w:rPr>
                <w:rFonts w:ascii="Garamond" w:hAnsi="Garamond"/>
                <w:szCs w:val="24"/>
              </w:rPr>
              <w:t>, bryn</w:t>
            </w:r>
            <w:r w:rsidR="005657F6" w:rsidRPr="00C2078E">
              <w:rPr>
                <w:rFonts w:ascii="Garamond" w:hAnsi="Garamond"/>
                <w:szCs w:val="24"/>
              </w:rPr>
              <w:t>.</w:t>
            </w:r>
          </w:p>
        </w:tc>
      </w:tr>
      <w:tr w:rsidR="00F14CB6" w:rsidRPr="00C2078E" w14:paraId="454525C8" w14:textId="77777777" w:rsidTr="00F14CB6">
        <w:tc>
          <w:tcPr>
            <w:tcW w:w="1237" w:type="dxa"/>
          </w:tcPr>
          <w:p w14:paraId="6C3EF1A3" w14:textId="77777777" w:rsidR="00F14CB6" w:rsidRPr="00C2078E" w:rsidRDefault="00F14CB6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C2078E">
              <w:rPr>
                <w:rFonts w:ascii="Garamond" w:hAnsi="Garamond"/>
                <w:szCs w:val="24"/>
              </w:rPr>
              <w:t>Arter</w:t>
            </w:r>
          </w:p>
        </w:tc>
        <w:tc>
          <w:tcPr>
            <w:tcW w:w="5670" w:type="dxa"/>
          </w:tcPr>
          <w:p w14:paraId="45C8D94C" w14:textId="77777777" w:rsidR="00F14CB6" w:rsidRPr="00C2078E" w:rsidRDefault="00C2078E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C2078E">
              <w:rPr>
                <w:rFonts w:ascii="Garamond" w:hAnsi="Garamond"/>
                <w:szCs w:val="24"/>
              </w:rPr>
              <w:t>Svampar, mossor, lavar, v</w:t>
            </w:r>
            <w:r w:rsidR="00C25091" w:rsidRPr="00C2078E">
              <w:rPr>
                <w:rFonts w:ascii="Garamond" w:hAnsi="Garamond"/>
                <w:szCs w:val="24"/>
              </w:rPr>
              <w:t xml:space="preserve">edlevande insekter, </w:t>
            </w:r>
            <w:r w:rsidR="00F14CB6" w:rsidRPr="00C2078E">
              <w:rPr>
                <w:rFonts w:ascii="Garamond" w:hAnsi="Garamond"/>
                <w:szCs w:val="24"/>
              </w:rPr>
              <w:t>fågelliv</w:t>
            </w:r>
            <w:r w:rsidR="005657F6" w:rsidRPr="00C2078E">
              <w:rPr>
                <w:rFonts w:ascii="Garamond" w:hAnsi="Garamond"/>
                <w:szCs w:val="24"/>
              </w:rPr>
              <w:t>.</w:t>
            </w:r>
          </w:p>
        </w:tc>
      </w:tr>
      <w:tr w:rsidR="00F14CB6" w:rsidRPr="00C2078E" w14:paraId="12A2442A" w14:textId="77777777" w:rsidTr="00F14CB6">
        <w:tc>
          <w:tcPr>
            <w:tcW w:w="1237" w:type="dxa"/>
          </w:tcPr>
          <w:p w14:paraId="08C73616" w14:textId="77777777" w:rsidR="00F14CB6" w:rsidRPr="00C2078E" w:rsidRDefault="00F14CB6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C2078E">
              <w:rPr>
                <w:rFonts w:ascii="Garamond" w:hAnsi="Garamond"/>
                <w:szCs w:val="24"/>
              </w:rPr>
              <w:t>Friluftsliv</w:t>
            </w:r>
          </w:p>
        </w:tc>
        <w:tc>
          <w:tcPr>
            <w:tcW w:w="5670" w:type="dxa"/>
          </w:tcPr>
          <w:p w14:paraId="5D72A7F5" w14:textId="77777777" w:rsidR="00F14CB6" w:rsidRPr="00C2078E" w:rsidRDefault="00580EBB" w:rsidP="00F14CB6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C2078E">
              <w:rPr>
                <w:rFonts w:ascii="Garamond" w:hAnsi="Garamond"/>
                <w:szCs w:val="24"/>
              </w:rPr>
              <w:t>Naturupplevelser</w:t>
            </w:r>
            <w:r w:rsidR="005657F6" w:rsidRPr="00C2078E">
              <w:rPr>
                <w:rFonts w:ascii="Garamond" w:hAnsi="Garamond"/>
                <w:szCs w:val="24"/>
              </w:rPr>
              <w:t>.</w:t>
            </w:r>
          </w:p>
        </w:tc>
      </w:tr>
    </w:tbl>
    <w:p w14:paraId="761DB0C8" w14:textId="29AB7A3C" w:rsidR="005876F7" w:rsidRDefault="005876F7" w:rsidP="001722BB">
      <w:pPr>
        <w:pStyle w:val="TabelltextLST"/>
      </w:pPr>
    </w:p>
    <w:p w14:paraId="74689580" w14:textId="77777777" w:rsidR="001F10CC" w:rsidRPr="00C2078E" w:rsidRDefault="001F10CC" w:rsidP="001722BB">
      <w:pPr>
        <w:pStyle w:val="TabelltextLST"/>
      </w:pPr>
    </w:p>
    <w:p w14:paraId="6C13EB54" w14:textId="13ACC0EC" w:rsidR="00B4362F" w:rsidRPr="00D275EC" w:rsidRDefault="00F2107B" w:rsidP="001722BB">
      <w:pPr>
        <w:pStyle w:val="TabelltextLST"/>
        <w:rPr>
          <w:rFonts w:ascii="Palatino" w:hAnsi="Palatino"/>
          <w:b/>
          <w:bCs/>
          <w:sz w:val="20"/>
        </w:rPr>
      </w:pPr>
      <w:r w:rsidRPr="00D275EC">
        <w:t xml:space="preserve">Tabell </w:t>
      </w:r>
      <w:r w:rsidR="004A7215" w:rsidRPr="00D275EC">
        <w:t>3</w:t>
      </w:r>
      <w:r w:rsidR="00B4362F" w:rsidRPr="00D275EC">
        <w:t>. Naturtyper enligt nuvarande förhållanden (</w:t>
      </w:r>
      <w:r w:rsidR="001F10CC">
        <w:t>NMD</w:t>
      </w:r>
      <w:r w:rsidR="00B4362F" w:rsidRPr="00D275EC">
        <w:t>) och enligt bevarandemålen</w:t>
      </w:r>
      <w:r w:rsidR="00BE5F18" w:rsidRPr="00D275EC">
        <w:t>.</w:t>
      </w:r>
    </w:p>
    <w:tbl>
      <w:tblPr>
        <w:tblW w:w="0" w:type="auto"/>
        <w:tblInd w:w="70" w:type="dxa"/>
        <w:tblBorders>
          <w:top w:val="single" w:sz="12" w:space="0" w:color="808080"/>
          <w:left w:val="nil"/>
          <w:bottom w:val="single" w:sz="12" w:space="0" w:color="808080"/>
          <w:right w:val="nil"/>
          <w:insideH w:val="nil"/>
          <w:insideV w:val="nil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36"/>
        <w:gridCol w:w="1589"/>
        <w:gridCol w:w="475"/>
        <w:gridCol w:w="1536"/>
        <w:gridCol w:w="492"/>
      </w:tblGrid>
      <w:tr w:rsidR="00B4362F" w:rsidRPr="00BC2C6C" w14:paraId="51C81B60" w14:textId="77777777" w:rsidTr="00E04F61">
        <w:tc>
          <w:tcPr>
            <w:tcW w:w="3544" w:type="dxa"/>
            <w:tcBorders>
              <w:bottom w:val="single" w:sz="6" w:space="0" w:color="808080"/>
            </w:tcBorders>
          </w:tcPr>
          <w:p w14:paraId="5337ED53" w14:textId="77777777" w:rsidR="00B4362F" w:rsidRPr="00D275EC" w:rsidRDefault="00B4362F" w:rsidP="00E04F61">
            <w:pPr>
              <w:pStyle w:val="Rubrik11"/>
              <w:spacing w:before="0"/>
            </w:pPr>
            <w:bookmarkStart w:id="10" w:name="OLE_LINK1"/>
            <w:bookmarkStart w:id="11" w:name="OLE_LINK2"/>
            <w:r w:rsidRPr="00D275EC">
              <w:t>Naturtyp</w:t>
            </w:r>
          </w:p>
        </w:tc>
        <w:tc>
          <w:tcPr>
            <w:tcW w:w="2094" w:type="dxa"/>
            <w:gridSpan w:val="2"/>
            <w:tcBorders>
              <w:bottom w:val="single" w:sz="6" w:space="0" w:color="808080"/>
            </w:tcBorders>
          </w:tcPr>
          <w:p w14:paraId="23987414" w14:textId="77777777" w:rsidR="00B4362F" w:rsidRPr="00D275EC" w:rsidRDefault="00B4362F" w:rsidP="00E04F61">
            <w:pPr>
              <w:pStyle w:val="Rubrik11"/>
              <w:spacing w:before="0"/>
            </w:pPr>
            <w:r w:rsidRPr="00D275EC">
              <w:t>Areal enligt nuvarande förhållanden (ha)</w:t>
            </w:r>
          </w:p>
        </w:tc>
        <w:tc>
          <w:tcPr>
            <w:tcW w:w="2028" w:type="dxa"/>
            <w:gridSpan w:val="2"/>
            <w:tcBorders>
              <w:bottom w:val="single" w:sz="6" w:space="0" w:color="808080"/>
            </w:tcBorders>
          </w:tcPr>
          <w:p w14:paraId="2AA9DE76" w14:textId="77777777" w:rsidR="00B4362F" w:rsidRPr="00D275EC" w:rsidRDefault="00B4362F" w:rsidP="00E04F61">
            <w:pPr>
              <w:pStyle w:val="Rubrik11"/>
              <w:spacing w:before="0"/>
            </w:pPr>
            <w:r w:rsidRPr="00D275EC">
              <w:t>Areal enligt bevarandemålen (ha)</w:t>
            </w:r>
          </w:p>
        </w:tc>
      </w:tr>
      <w:tr w:rsidR="00137F46" w:rsidRPr="00BC2C6C" w14:paraId="16D220A7" w14:textId="77777777" w:rsidTr="00F0037C">
        <w:trPr>
          <w:trHeight w:val="2859"/>
        </w:trPr>
        <w:tc>
          <w:tcPr>
            <w:tcW w:w="3544" w:type="dxa"/>
          </w:tcPr>
          <w:p w14:paraId="04CF08CC" w14:textId="60E16795" w:rsidR="003875E0" w:rsidRPr="00F0037C" w:rsidRDefault="00386276" w:rsidP="001722BB">
            <w:pPr>
              <w:pStyle w:val="IngetavstndLST"/>
            </w:pPr>
            <w:r w:rsidRPr="00F0037C">
              <w:t>Ungskog</w:t>
            </w:r>
          </w:p>
          <w:p w14:paraId="4207B7D6" w14:textId="77777777" w:rsidR="0067449F" w:rsidRPr="00F0037C" w:rsidRDefault="0067449F" w:rsidP="0067449F">
            <w:pPr>
              <w:pStyle w:val="IngetavstndLST"/>
            </w:pPr>
            <w:r w:rsidRPr="00F0037C">
              <w:t>Ädellövskog</w:t>
            </w:r>
          </w:p>
          <w:p w14:paraId="3D24611D" w14:textId="77777777" w:rsidR="0067449F" w:rsidRPr="00F0037C" w:rsidRDefault="0067449F" w:rsidP="0067449F">
            <w:pPr>
              <w:pStyle w:val="IngetavstndLST"/>
            </w:pPr>
            <w:r w:rsidRPr="00F0037C">
              <w:t xml:space="preserve">Triviallövskog med </w:t>
            </w:r>
            <w:proofErr w:type="spellStart"/>
            <w:r w:rsidRPr="00F0037C">
              <w:t>ädellövinslag</w:t>
            </w:r>
            <w:proofErr w:type="spellEnd"/>
          </w:p>
          <w:p w14:paraId="76CBE7DC" w14:textId="77777777" w:rsidR="00187D30" w:rsidRDefault="003969B7" w:rsidP="001722BB">
            <w:pPr>
              <w:pStyle w:val="IngetavstndLST"/>
            </w:pPr>
            <w:r>
              <w:t>Granskog</w:t>
            </w:r>
          </w:p>
          <w:p w14:paraId="1EDA1124" w14:textId="0EAF7057" w:rsidR="00874CE7" w:rsidRDefault="003969B7" w:rsidP="001722BB">
            <w:pPr>
              <w:pStyle w:val="IngetavstndLST"/>
            </w:pPr>
            <w:r>
              <w:t>Tallskog</w:t>
            </w:r>
          </w:p>
          <w:p w14:paraId="1EBEFC3F" w14:textId="77777777" w:rsidR="00187D30" w:rsidRDefault="00187D30" w:rsidP="00187D30">
            <w:pPr>
              <w:pStyle w:val="IngetavstndLST"/>
            </w:pPr>
            <w:r>
              <w:t>Lövblandad barrskog</w:t>
            </w:r>
          </w:p>
          <w:p w14:paraId="0B6D17B2" w14:textId="21AF72B4" w:rsidR="00874CE7" w:rsidRDefault="007947E0" w:rsidP="001722BB">
            <w:pPr>
              <w:pStyle w:val="IngetavstndLST"/>
            </w:pPr>
            <w:r>
              <w:t>Triviallövskog</w:t>
            </w:r>
          </w:p>
          <w:p w14:paraId="32AE6607" w14:textId="7C28C2F6" w:rsidR="003969B7" w:rsidRDefault="007947E0" w:rsidP="001722BB">
            <w:pPr>
              <w:pStyle w:val="IngetavstndLST"/>
            </w:pPr>
            <w:r>
              <w:t>Lövsumpskog</w:t>
            </w:r>
          </w:p>
          <w:p w14:paraId="3F197D50" w14:textId="60B047A2" w:rsidR="00874CE7" w:rsidRDefault="00874CE7" w:rsidP="001722BB">
            <w:pPr>
              <w:pStyle w:val="IngetavstndLST"/>
            </w:pPr>
            <w:r>
              <w:t>Öppen våtmark</w:t>
            </w:r>
          </w:p>
          <w:p w14:paraId="1B6814A4" w14:textId="04E80BB5" w:rsidR="003969B7" w:rsidRDefault="003969B7" w:rsidP="001722BB">
            <w:pPr>
              <w:pStyle w:val="IngetavstndLST"/>
            </w:pPr>
            <w:r>
              <w:t>Stigar och öppna gräsytor</w:t>
            </w:r>
          </w:p>
          <w:p w14:paraId="6A943644" w14:textId="66065141" w:rsidR="00386276" w:rsidRDefault="00874CE7" w:rsidP="001722BB">
            <w:pPr>
              <w:pStyle w:val="IngetavstndLST"/>
            </w:pPr>
            <w:r>
              <w:t>Sjö</w:t>
            </w:r>
          </w:p>
          <w:p w14:paraId="3A4A3644" w14:textId="321B6687" w:rsidR="003969B7" w:rsidRPr="00F0037C" w:rsidRDefault="003969B7" w:rsidP="001722BB">
            <w:pPr>
              <w:pStyle w:val="IngetavstndLST"/>
            </w:pPr>
            <w:r>
              <w:t>Cykelväg</w:t>
            </w:r>
          </w:p>
          <w:p w14:paraId="75C000FB" w14:textId="77777777" w:rsidR="00B4362F" w:rsidRPr="00F0037C" w:rsidRDefault="00B4362F" w:rsidP="00F0037C">
            <w:pPr>
              <w:pStyle w:val="IngetavstndLST"/>
            </w:pPr>
            <w:r w:rsidRPr="00F0037C">
              <w:rPr>
                <w:b/>
              </w:rPr>
              <w:t>SUMMA</w:t>
            </w:r>
          </w:p>
        </w:tc>
        <w:tc>
          <w:tcPr>
            <w:tcW w:w="1607" w:type="dxa"/>
          </w:tcPr>
          <w:p w14:paraId="61F2949E" w14:textId="73C7575B" w:rsidR="00386276" w:rsidRPr="001A2D0F" w:rsidRDefault="00F0037C" w:rsidP="00E04F61">
            <w:pPr>
              <w:pStyle w:val="IngetavstndLST"/>
              <w:jc w:val="center"/>
            </w:pPr>
            <w:r w:rsidRPr="00F0037C">
              <w:t xml:space="preserve">  </w:t>
            </w:r>
            <w:r w:rsidR="0067449F">
              <w:t xml:space="preserve"> </w:t>
            </w:r>
            <w:r w:rsidR="003969B7" w:rsidRPr="001A2D0F">
              <w:t>18,3</w:t>
            </w:r>
          </w:p>
          <w:p w14:paraId="1013C5B6" w14:textId="3409B73C" w:rsidR="0067449F" w:rsidRPr="001A2D0F" w:rsidRDefault="0067449F" w:rsidP="0067449F">
            <w:pPr>
              <w:pStyle w:val="IngetavstndLST"/>
              <w:jc w:val="center"/>
            </w:pPr>
            <w:r w:rsidRPr="001A2D0F">
              <w:t xml:space="preserve">    3,8</w:t>
            </w:r>
          </w:p>
          <w:p w14:paraId="61949767" w14:textId="2A12F33A" w:rsidR="0067449F" w:rsidRPr="001A2D0F" w:rsidRDefault="0067449F" w:rsidP="0067449F">
            <w:pPr>
              <w:pStyle w:val="IngetavstndLST"/>
              <w:jc w:val="center"/>
            </w:pPr>
            <w:r w:rsidRPr="001A2D0F">
              <w:t xml:space="preserve">    0,2</w:t>
            </w:r>
          </w:p>
          <w:p w14:paraId="7C2E06A7" w14:textId="67475683" w:rsidR="00874CE7" w:rsidRPr="001A2D0F" w:rsidRDefault="0067449F" w:rsidP="00E04F61">
            <w:pPr>
              <w:pStyle w:val="IngetavstndLST"/>
              <w:jc w:val="center"/>
            </w:pPr>
            <w:r w:rsidRPr="001A2D0F">
              <w:t xml:space="preserve">   </w:t>
            </w:r>
            <w:r w:rsidR="00137F46" w:rsidRPr="001A2D0F">
              <w:t xml:space="preserve"> </w:t>
            </w:r>
            <w:r w:rsidR="003969B7" w:rsidRPr="001A2D0F">
              <w:t>2,2</w:t>
            </w:r>
          </w:p>
          <w:p w14:paraId="0FF7B1D5" w14:textId="36CECBB6" w:rsidR="00874CE7" w:rsidRPr="001A2D0F" w:rsidRDefault="0067449F" w:rsidP="00E04F61">
            <w:pPr>
              <w:pStyle w:val="IngetavstndLST"/>
              <w:jc w:val="center"/>
            </w:pPr>
            <w:r w:rsidRPr="001A2D0F">
              <w:t xml:space="preserve">   </w:t>
            </w:r>
            <w:r w:rsidR="00137F46" w:rsidRPr="001A2D0F">
              <w:t xml:space="preserve"> </w:t>
            </w:r>
            <w:r w:rsidR="003969B7" w:rsidRPr="001A2D0F">
              <w:t>2,3</w:t>
            </w:r>
          </w:p>
          <w:p w14:paraId="66D64AEA" w14:textId="70214DA8" w:rsidR="00187D30" w:rsidRPr="001A2D0F" w:rsidRDefault="0067449F" w:rsidP="00E04F61">
            <w:pPr>
              <w:pStyle w:val="IngetavstndLST"/>
              <w:jc w:val="center"/>
            </w:pPr>
            <w:r w:rsidRPr="001A2D0F">
              <w:t xml:space="preserve">   </w:t>
            </w:r>
            <w:r w:rsidR="00187D30" w:rsidRPr="001A2D0F">
              <w:t>7,5</w:t>
            </w:r>
          </w:p>
          <w:p w14:paraId="12008B16" w14:textId="2E3DE8D6" w:rsidR="00874CE7" w:rsidRPr="001A2D0F" w:rsidRDefault="00187D30" w:rsidP="00E04F61">
            <w:pPr>
              <w:pStyle w:val="IngetavstndLST"/>
              <w:jc w:val="center"/>
            </w:pPr>
            <w:r w:rsidRPr="001A2D0F">
              <w:t xml:space="preserve">  </w:t>
            </w:r>
            <w:r w:rsidR="006253B5">
              <w:t xml:space="preserve">   </w:t>
            </w:r>
            <w:r w:rsidRPr="001A2D0F">
              <w:t xml:space="preserve"> 5,8</w:t>
            </w:r>
            <w:r w:rsidR="006253B5">
              <w:t>**</w:t>
            </w:r>
          </w:p>
          <w:p w14:paraId="22ED4347" w14:textId="127E28FB" w:rsidR="003969B7" w:rsidRPr="001A2D0F" w:rsidRDefault="0067449F" w:rsidP="00E04F61">
            <w:pPr>
              <w:pStyle w:val="IngetavstndLST"/>
              <w:jc w:val="center"/>
            </w:pPr>
            <w:r w:rsidRPr="001A2D0F">
              <w:t xml:space="preserve">   </w:t>
            </w:r>
            <w:r w:rsidR="007947E0" w:rsidRPr="001A2D0F">
              <w:t>0,4</w:t>
            </w:r>
          </w:p>
          <w:p w14:paraId="0224D298" w14:textId="01D2E3EA" w:rsidR="00B4362F" w:rsidRDefault="00F0037C" w:rsidP="00E04F61">
            <w:pPr>
              <w:pStyle w:val="IngetavstndLST"/>
              <w:jc w:val="center"/>
            </w:pPr>
            <w:r w:rsidRPr="001A2D0F">
              <w:t xml:space="preserve"> </w:t>
            </w:r>
            <w:r w:rsidR="0067449F" w:rsidRPr="001A2D0F">
              <w:t xml:space="preserve">  </w:t>
            </w:r>
            <w:r w:rsidR="00E35ECB" w:rsidRPr="001A2D0F">
              <w:t>1,</w:t>
            </w:r>
            <w:r w:rsidR="00874CE7" w:rsidRPr="001A2D0F">
              <w:t>6</w:t>
            </w:r>
          </w:p>
          <w:p w14:paraId="47BF0856" w14:textId="361529D9" w:rsidR="003969B7" w:rsidRPr="00F0037C" w:rsidRDefault="0067449F" w:rsidP="00E04F61">
            <w:pPr>
              <w:pStyle w:val="IngetavstndLST"/>
              <w:jc w:val="center"/>
            </w:pPr>
            <w:r>
              <w:t xml:space="preserve">   </w:t>
            </w:r>
            <w:r w:rsidR="003969B7">
              <w:t>2,5</w:t>
            </w:r>
          </w:p>
          <w:p w14:paraId="495B7858" w14:textId="7AA7618A" w:rsidR="003B45CA" w:rsidRDefault="0067449F" w:rsidP="00510D24">
            <w:pPr>
              <w:pStyle w:val="IngetavstndLST"/>
              <w:jc w:val="center"/>
            </w:pPr>
            <w:r>
              <w:t xml:space="preserve"> </w:t>
            </w:r>
            <w:r w:rsidR="00874CE7">
              <w:t>86,5</w:t>
            </w:r>
          </w:p>
          <w:p w14:paraId="0A1BD3DD" w14:textId="5A0B32C4" w:rsidR="003969B7" w:rsidRPr="00F0037C" w:rsidRDefault="0067449F" w:rsidP="00510D24">
            <w:pPr>
              <w:pStyle w:val="IngetavstndLST"/>
              <w:jc w:val="center"/>
            </w:pPr>
            <w:r>
              <w:t xml:space="preserve">   </w:t>
            </w:r>
            <w:r w:rsidR="003969B7">
              <w:t>0,6</w:t>
            </w:r>
          </w:p>
          <w:p w14:paraId="5524A1A8" w14:textId="268A6F52" w:rsidR="00B4362F" w:rsidRPr="00F0037C" w:rsidRDefault="00260B06" w:rsidP="00F0037C">
            <w:pPr>
              <w:pStyle w:val="IngetavstndLST"/>
              <w:jc w:val="center"/>
            </w:pPr>
            <w:r>
              <w:rPr>
                <w:b/>
              </w:rPr>
              <w:t>1</w:t>
            </w:r>
            <w:r w:rsidR="00874CE7">
              <w:rPr>
                <w:b/>
              </w:rPr>
              <w:t>31,5</w:t>
            </w:r>
          </w:p>
        </w:tc>
        <w:tc>
          <w:tcPr>
            <w:tcW w:w="487" w:type="dxa"/>
          </w:tcPr>
          <w:p w14:paraId="795A9420" w14:textId="77777777" w:rsidR="00B4362F" w:rsidRPr="00386276" w:rsidRDefault="00B4362F" w:rsidP="001722BB">
            <w:pPr>
              <w:pStyle w:val="IngetavstndLST"/>
              <w:rPr>
                <w:highlight w:val="yellow"/>
              </w:rPr>
            </w:pPr>
          </w:p>
        </w:tc>
        <w:tc>
          <w:tcPr>
            <w:tcW w:w="1536" w:type="dxa"/>
          </w:tcPr>
          <w:p w14:paraId="22F1979F" w14:textId="56A98334" w:rsidR="00386276" w:rsidRDefault="0093475B" w:rsidP="008D7844">
            <w:pPr>
              <w:pStyle w:val="IngetavstndLST"/>
              <w:jc w:val="center"/>
            </w:pPr>
            <w:r>
              <w:t xml:space="preserve">            </w:t>
            </w:r>
            <w:r w:rsidR="00737D86">
              <w:t xml:space="preserve"> </w:t>
            </w:r>
            <w:r w:rsidR="000E34AB">
              <w:t xml:space="preserve"> </w:t>
            </w:r>
            <w:r w:rsidR="00F0037C" w:rsidRPr="00F0037C">
              <w:t>0</w:t>
            </w:r>
          </w:p>
          <w:p w14:paraId="599C433E" w14:textId="022EB676" w:rsidR="0067449F" w:rsidRPr="0093475B" w:rsidRDefault="0067449F" w:rsidP="0067449F">
            <w:pPr>
              <w:pStyle w:val="IngetavstndLST"/>
              <w:jc w:val="center"/>
            </w:pPr>
            <w:r>
              <w:t xml:space="preserve">   </w:t>
            </w:r>
            <w:r w:rsidR="0065259E">
              <w:t>11</w:t>
            </w:r>
            <w:r w:rsidRPr="0093475B">
              <w:t xml:space="preserve"> </w:t>
            </w:r>
            <w:r>
              <w:t>-</w:t>
            </w:r>
            <w:r w:rsidRPr="0093475B">
              <w:t xml:space="preserve"> </w:t>
            </w:r>
            <w:r w:rsidR="001A2D0F">
              <w:t>17</w:t>
            </w:r>
            <w:r w:rsidRPr="0093475B">
              <w:t>*</w:t>
            </w:r>
          </w:p>
          <w:p w14:paraId="5ACC78E3" w14:textId="07BDF51E" w:rsidR="0067449F" w:rsidRPr="0093475B" w:rsidRDefault="0067449F" w:rsidP="0067449F">
            <w:pPr>
              <w:pStyle w:val="IngetavstndLST"/>
              <w:jc w:val="center"/>
            </w:pPr>
            <w:r w:rsidRPr="0093475B">
              <w:t xml:space="preserve">   </w:t>
            </w:r>
            <w:r w:rsidR="0065259E">
              <w:t>11</w:t>
            </w:r>
            <w:r w:rsidRPr="0093475B">
              <w:t xml:space="preserve"> - </w:t>
            </w:r>
            <w:r w:rsidR="001A2D0F">
              <w:t>17</w:t>
            </w:r>
            <w:r w:rsidRPr="0093475B">
              <w:t>*</w:t>
            </w:r>
          </w:p>
          <w:p w14:paraId="7E330B0A" w14:textId="7E3F4916" w:rsidR="0067449F" w:rsidRDefault="0067449F" w:rsidP="008D7844">
            <w:pPr>
              <w:pStyle w:val="IngetavstndLST"/>
              <w:jc w:val="center"/>
            </w:pPr>
            <w:r>
              <w:t xml:space="preserve">   max 0,3</w:t>
            </w:r>
          </w:p>
          <w:p w14:paraId="41AEEB01" w14:textId="2B2239CF" w:rsidR="00874CE7" w:rsidRDefault="0067449F" w:rsidP="008D7844">
            <w:pPr>
              <w:pStyle w:val="IngetavstndLST"/>
              <w:jc w:val="center"/>
            </w:pPr>
            <w:r>
              <w:t xml:space="preserve">  </w:t>
            </w:r>
            <w:r w:rsidR="0065259E">
              <w:t xml:space="preserve">  </w:t>
            </w:r>
            <w:r>
              <w:t xml:space="preserve">   </w:t>
            </w:r>
            <w:r w:rsidR="00DE242C">
              <w:t xml:space="preserve"> </w:t>
            </w:r>
            <w:r w:rsidR="0065259E">
              <w:t>7 - 9</w:t>
            </w:r>
          </w:p>
          <w:p w14:paraId="68366938" w14:textId="41FED81B" w:rsidR="00187D30" w:rsidRDefault="0067449F" w:rsidP="008D7844">
            <w:pPr>
              <w:pStyle w:val="IngetavstndLST"/>
              <w:jc w:val="center"/>
            </w:pPr>
            <w:r>
              <w:t xml:space="preserve">     </w:t>
            </w:r>
            <w:r w:rsidR="00137F46">
              <w:t xml:space="preserve">       0</w:t>
            </w:r>
            <w:r>
              <w:t xml:space="preserve">        </w:t>
            </w:r>
          </w:p>
          <w:p w14:paraId="6733049B" w14:textId="3FA027FD" w:rsidR="00874CE7" w:rsidRDefault="00187D30" w:rsidP="008D7844">
            <w:pPr>
              <w:pStyle w:val="IngetavstndLST"/>
              <w:jc w:val="center"/>
            </w:pPr>
            <w:r>
              <w:t xml:space="preserve">          </w:t>
            </w:r>
            <w:r w:rsidR="00DE242C">
              <w:t>*</w:t>
            </w:r>
            <w:r>
              <w:t>*</w:t>
            </w:r>
          </w:p>
          <w:p w14:paraId="0277E27A" w14:textId="7F050289" w:rsidR="003969B7" w:rsidRPr="00F0037C" w:rsidRDefault="0067449F" w:rsidP="008D7844">
            <w:pPr>
              <w:pStyle w:val="IngetavstndLST"/>
              <w:jc w:val="center"/>
            </w:pPr>
            <w:r>
              <w:t xml:space="preserve">     </w:t>
            </w:r>
            <w:r w:rsidR="007947E0">
              <w:t>0,</w:t>
            </w:r>
            <w:r w:rsidR="0065259E">
              <w:t>4 - 9</w:t>
            </w:r>
          </w:p>
          <w:p w14:paraId="7E45A9B7" w14:textId="06AF9DAB" w:rsidR="005A5099" w:rsidRDefault="005A3BD0" w:rsidP="008D7844">
            <w:pPr>
              <w:pStyle w:val="IngetavstndLST"/>
              <w:jc w:val="center"/>
            </w:pPr>
            <w:r w:rsidRPr="0093475B">
              <w:t xml:space="preserve"> </w:t>
            </w:r>
            <w:r w:rsidR="0093475B" w:rsidRPr="0093475B">
              <w:t xml:space="preserve"> </w:t>
            </w:r>
            <w:r w:rsidR="000E34AB">
              <w:t xml:space="preserve">       </w:t>
            </w:r>
            <w:r w:rsidR="00F0037C" w:rsidRPr="0093475B">
              <w:t>1,</w:t>
            </w:r>
            <w:r w:rsidR="00874CE7">
              <w:t>6</w:t>
            </w:r>
          </w:p>
          <w:p w14:paraId="1A406C1C" w14:textId="402C0ADF" w:rsidR="003969B7" w:rsidRPr="00F0037C" w:rsidRDefault="003969B7" w:rsidP="008D7844">
            <w:pPr>
              <w:pStyle w:val="IngetavstndLST"/>
              <w:jc w:val="center"/>
            </w:pPr>
            <w:r>
              <w:t>2,5 (eller mer)</w:t>
            </w:r>
          </w:p>
          <w:p w14:paraId="22E1D1E9" w14:textId="689B86D8" w:rsidR="003B45CA" w:rsidRDefault="00386276" w:rsidP="00510D24">
            <w:pPr>
              <w:pStyle w:val="IngetavstndLST"/>
              <w:jc w:val="center"/>
            </w:pPr>
            <w:r w:rsidRPr="00F0037C">
              <w:t xml:space="preserve"> </w:t>
            </w:r>
            <w:r w:rsidR="0093475B">
              <w:t xml:space="preserve">       </w:t>
            </w:r>
            <w:r w:rsidR="00874CE7">
              <w:t>86,5</w:t>
            </w:r>
          </w:p>
          <w:p w14:paraId="31910A33" w14:textId="2FEF1683" w:rsidR="003969B7" w:rsidRPr="00F0037C" w:rsidRDefault="0067449F" w:rsidP="00510D24">
            <w:pPr>
              <w:pStyle w:val="IngetavstndLST"/>
              <w:jc w:val="center"/>
            </w:pPr>
            <w:r>
              <w:t xml:space="preserve">         </w:t>
            </w:r>
            <w:r w:rsidR="003969B7">
              <w:t>0,6</w:t>
            </w:r>
          </w:p>
          <w:p w14:paraId="4C3EA6EB" w14:textId="416D993A" w:rsidR="00FB65A2" w:rsidRPr="00386276" w:rsidRDefault="0093475B" w:rsidP="00F0037C">
            <w:pPr>
              <w:pStyle w:val="IngetavstndLST"/>
              <w:jc w:val="center"/>
              <w:rPr>
                <w:highlight w:val="yellow"/>
              </w:rPr>
            </w:pPr>
            <w:r>
              <w:rPr>
                <w:b/>
              </w:rPr>
              <w:t xml:space="preserve">      </w:t>
            </w:r>
            <w:r w:rsidR="00260B06" w:rsidRPr="002B6AA3">
              <w:rPr>
                <w:b/>
              </w:rPr>
              <w:t>1</w:t>
            </w:r>
            <w:r w:rsidR="00874CE7" w:rsidRPr="002B6AA3">
              <w:rPr>
                <w:b/>
              </w:rPr>
              <w:t>31</w:t>
            </w:r>
            <w:r w:rsidR="00260B06" w:rsidRPr="002B6AA3">
              <w:rPr>
                <w:b/>
              </w:rPr>
              <w:t>,</w:t>
            </w:r>
            <w:r w:rsidR="00874CE7" w:rsidRPr="002B6AA3">
              <w:rPr>
                <w:b/>
              </w:rPr>
              <w:t>5</w:t>
            </w:r>
          </w:p>
        </w:tc>
        <w:tc>
          <w:tcPr>
            <w:tcW w:w="492" w:type="dxa"/>
          </w:tcPr>
          <w:p w14:paraId="1A9665F5" w14:textId="77777777" w:rsidR="00B4362F" w:rsidRPr="00BC2C6C" w:rsidRDefault="00B4362F" w:rsidP="00480A07">
            <w:pPr>
              <w:pStyle w:val="Brdtextmedindrag2"/>
              <w:ind w:left="0"/>
              <w:jc w:val="right"/>
              <w:rPr>
                <w:b/>
                <w:sz w:val="20"/>
                <w:highlight w:val="yellow"/>
              </w:rPr>
            </w:pPr>
          </w:p>
        </w:tc>
      </w:tr>
    </w:tbl>
    <w:bookmarkEnd w:id="10"/>
    <w:bookmarkEnd w:id="11"/>
    <w:p w14:paraId="4D8C6AA6" w14:textId="2138481B" w:rsidR="00DE242C" w:rsidRDefault="00E35ECB" w:rsidP="00E35ECB">
      <w:pPr>
        <w:rPr>
          <w:i/>
          <w:sz w:val="16"/>
          <w:szCs w:val="16"/>
        </w:rPr>
      </w:pPr>
      <w:r w:rsidRPr="00F136D5">
        <w:rPr>
          <w:i/>
          <w:sz w:val="16"/>
          <w:szCs w:val="16"/>
        </w:rPr>
        <w:t>*</w:t>
      </w:r>
      <w:r w:rsidR="00DE242C">
        <w:rPr>
          <w:i/>
          <w:sz w:val="16"/>
          <w:szCs w:val="16"/>
        </w:rPr>
        <w:t xml:space="preserve"> </w:t>
      </w:r>
      <w:r w:rsidR="0093475B" w:rsidRPr="00F136D5">
        <w:rPr>
          <w:i/>
          <w:sz w:val="16"/>
          <w:szCs w:val="16"/>
        </w:rPr>
        <w:t>Inslag av triviallöv</w:t>
      </w:r>
      <w:r w:rsidR="00F136D5" w:rsidRPr="00F136D5">
        <w:rPr>
          <w:i/>
          <w:sz w:val="16"/>
          <w:szCs w:val="16"/>
        </w:rPr>
        <w:t>,</w:t>
      </w:r>
      <w:r w:rsidR="0093475B" w:rsidRPr="00F136D5">
        <w:rPr>
          <w:i/>
          <w:sz w:val="16"/>
          <w:szCs w:val="16"/>
        </w:rPr>
        <w:t xml:space="preserve"> som björk och asp</w:t>
      </w:r>
      <w:r w:rsidR="00F136D5" w:rsidRPr="00F136D5">
        <w:rPr>
          <w:i/>
          <w:sz w:val="16"/>
          <w:szCs w:val="16"/>
        </w:rPr>
        <w:t>, och tall</w:t>
      </w:r>
      <w:r w:rsidR="0093475B" w:rsidRPr="00F136D5">
        <w:rPr>
          <w:i/>
          <w:sz w:val="16"/>
          <w:szCs w:val="16"/>
        </w:rPr>
        <w:t xml:space="preserve"> är önskvärt i hela området och skötseln ska gynna föryngring av dessa på lämpliga platser. </w:t>
      </w:r>
      <w:r w:rsidR="00F80F80" w:rsidRPr="00F136D5">
        <w:rPr>
          <w:i/>
          <w:sz w:val="16"/>
          <w:szCs w:val="16"/>
        </w:rPr>
        <w:t>Successivt kommer skog</w:t>
      </w:r>
      <w:r w:rsidR="0093475B" w:rsidRPr="00F136D5">
        <w:rPr>
          <w:i/>
          <w:sz w:val="16"/>
          <w:szCs w:val="16"/>
        </w:rPr>
        <w:t xml:space="preserve"> som idag har stor andel pionjärträd</w:t>
      </w:r>
      <w:r w:rsidR="00C060C4">
        <w:rPr>
          <w:i/>
          <w:sz w:val="16"/>
          <w:szCs w:val="16"/>
        </w:rPr>
        <w:t>/triviallöv</w:t>
      </w:r>
      <w:r w:rsidR="0093475B" w:rsidRPr="00F136D5">
        <w:rPr>
          <w:i/>
          <w:sz w:val="16"/>
          <w:szCs w:val="16"/>
        </w:rPr>
        <w:t xml:space="preserve"> att övergå till ädellöv</w:t>
      </w:r>
      <w:r w:rsidR="00F80F80" w:rsidRPr="00F136D5">
        <w:rPr>
          <w:i/>
          <w:sz w:val="16"/>
          <w:szCs w:val="16"/>
        </w:rPr>
        <w:t>skog</w:t>
      </w:r>
      <w:r w:rsidR="00DE242C">
        <w:rPr>
          <w:i/>
          <w:sz w:val="16"/>
          <w:szCs w:val="16"/>
        </w:rPr>
        <w:t xml:space="preserve"> och blandskogar </w:t>
      </w:r>
      <w:r w:rsidR="00046DD2">
        <w:rPr>
          <w:i/>
          <w:sz w:val="16"/>
          <w:szCs w:val="16"/>
        </w:rPr>
        <w:t xml:space="preserve">av </w:t>
      </w:r>
      <w:proofErr w:type="spellStart"/>
      <w:r w:rsidR="00DE242C">
        <w:rPr>
          <w:i/>
          <w:sz w:val="16"/>
          <w:szCs w:val="16"/>
        </w:rPr>
        <w:t>ädellöv</w:t>
      </w:r>
      <w:proofErr w:type="spellEnd"/>
      <w:r w:rsidR="00DE242C">
        <w:rPr>
          <w:i/>
          <w:sz w:val="16"/>
          <w:szCs w:val="16"/>
        </w:rPr>
        <w:t>, tall och triviallöv</w:t>
      </w:r>
      <w:r w:rsidR="0093475B" w:rsidRPr="00F136D5">
        <w:rPr>
          <w:i/>
          <w:sz w:val="16"/>
          <w:szCs w:val="16"/>
        </w:rPr>
        <w:t>.</w:t>
      </w:r>
      <w:r w:rsidR="005D6B1F">
        <w:rPr>
          <w:i/>
          <w:sz w:val="16"/>
          <w:szCs w:val="16"/>
        </w:rPr>
        <w:t xml:space="preserve"> </w:t>
      </w:r>
      <w:r w:rsidR="00806904">
        <w:rPr>
          <w:i/>
          <w:sz w:val="16"/>
          <w:szCs w:val="16"/>
        </w:rPr>
        <w:t>Stor del</w:t>
      </w:r>
      <w:r w:rsidR="00A322FE" w:rsidRPr="00F136D5">
        <w:rPr>
          <w:i/>
          <w:sz w:val="16"/>
          <w:szCs w:val="16"/>
        </w:rPr>
        <w:t xml:space="preserve"> kommer </w:t>
      </w:r>
      <w:r w:rsidR="00DE242C">
        <w:rPr>
          <w:i/>
          <w:sz w:val="16"/>
          <w:szCs w:val="16"/>
        </w:rPr>
        <w:t>dock</w:t>
      </w:r>
      <w:r w:rsidR="00A322FE" w:rsidRPr="00F136D5">
        <w:rPr>
          <w:i/>
          <w:sz w:val="16"/>
          <w:szCs w:val="16"/>
        </w:rPr>
        <w:t xml:space="preserve"> sannolikt domineras av pionjärträd lång tid framöver.</w:t>
      </w:r>
      <w:r w:rsidR="005D6B1F" w:rsidRPr="00F136D5">
        <w:rPr>
          <w:i/>
          <w:sz w:val="16"/>
          <w:szCs w:val="16"/>
        </w:rPr>
        <w:t xml:space="preserve"> </w:t>
      </w:r>
      <w:r w:rsidR="005D6B1F">
        <w:rPr>
          <w:i/>
          <w:sz w:val="16"/>
          <w:szCs w:val="16"/>
        </w:rPr>
        <w:t>Därav är framtida fördelning inte exakt.</w:t>
      </w:r>
    </w:p>
    <w:p w14:paraId="163B666F" w14:textId="00DE61E5" w:rsidR="0053120A" w:rsidRPr="0093475B" w:rsidRDefault="00DE242C" w:rsidP="00E35ECB">
      <w:pPr>
        <w:rPr>
          <w:i/>
          <w:sz w:val="20"/>
        </w:rPr>
      </w:pPr>
      <w:r>
        <w:rPr>
          <w:i/>
          <w:sz w:val="16"/>
          <w:szCs w:val="16"/>
        </w:rPr>
        <w:t>**</w:t>
      </w:r>
      <w:r w:rsidR="00A322FE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Till stor del successioner som övergår i blandskog av olika typer</w:t>
      </w:r>
      <w:r w:rsidR="0065259E">
        <w:rPr>
          <w:i/>
          <w:sz w:val="16"/>
          <w:szCs w:val="16"/>
        </w:rPr>
        <w:t xml:space="preserve"> eller restaureras till lövsumpskog</w:t>
      </w:r>
      <w:r>
        <w:rPr>
          <w:i/>
          <w:sz w:val="16"/>
          <w:szCs w:val="16"/>
        </w:rPr>
        <w:t xml:space="preserve">, se </w:t>
      </w:r>
      <w:r w:rsidR="00C060C4">
        <w:rPr>
          <w:i/>
          <w:sz w:val="16"/>
          <w:szCs w:val="16"/>
        </w:rPr>
        <w:t>även</w:t>
      </w:r>
      <w:r>
        <w:rPr>
          <w:i/>
          <w:sz w:val="16"/>
          <w:szCs w:val="16"/>
        </w:rPr>
        <w:t>*.</w:t>
      </w:r>
    </w:p>
    <w:p w14:paraId="7FD579E6" w14:textId="77777777" w:rsidR="005A3BD0" w:rsidRPr="00BC2C6C" w:rsidRDefault="005A3BD0" w:rsidP="0053120A">
      <w:pPr>
        <w:rPr>
          <w:rFonts w:ascii="Century Gothic" w:hAnsi="Century Gothic"/>
          <w:sz w:val="20"/>
          <w:highlight w:val="yellow"/>
          <w:lang w:eastAsia="en-US"/>
        </w:rPr>
      </w:pPr>
    </w:p>
    <w:p w14:paraId="3BB27AFE" w14:textId="77777777" w:rsidR="00F14CB6" w:rsidRPr="00A573C0" w:rsidRDefault="00F14CB6" w:rsidP="006C3A3C">
      <w:pPr>
        <w:pStyle w:val="Rubrik1LST"/>
        <w:numPr>
          <w:ilvl w:val="0"/>
          <w:numId w:val="5"/>
        </w:numPr>
        <w:rPr>
          <w:color w:val="auto"/>
        </w:rPr>
      </w:pPr>
      <w:bookmarkStart w:id="12" w:name="_Toc454367741"/>
      <w:bookmarkStart w:id="13" w:name="_Toc56098316"/>
      <w:bookmarkStart w:id="14" w:name="_Hlk21095196"/>
      <w:r w:rsidRPr="0065259E">
        <w:rPr>
          <w:color w:val="808080" w:themeColor="background1" w:themeShade="80"/>
        </w:rPr>
        <w:t>Historisk markanvändning</w:t>
      </w:r>
      <w:bookmarkEnd w:id="12"/>
      <w:bookmarkEnd w:id="13"/>
    </w:p>
    <w:p w14:paraId="17F7CC9B" w14:textId="0AC7D0C4" w:rsidR="007F3EFD" w:rsidRDefault="000C6D27" w:rsidP="00A1073F">
      <w:pPr>
        <w:pStyle w:val="NormalLST"/>
      </w:pPr>
      <w:bookmarkStart w:id="15" w:name="_Hlk52368571"/>
      <w:r>
        <w:t xml:space="preserve">Bebyggelsen i byn Ringshult låg före storskiftet 1799 samlad på nuvarande grannfastighet i norr. På kartan </w:t>
      </w:r>
      <w:r w:rsidR="00FE7EB0">
        <w:t>till</w:t>
      </w:r>
      <w:r>
        <w:t xml:space="preserve"> laga skifte, upprättad 1884, </w:t>
      </w:r>
      <w:r w:rsidR="004C5A2D">
        <w:t>är</w:t>
      </w:r>
      <w:r>
        <w:t xml:space="preserve"> </w:t>
      </w:r>
      <w:r w:rsidR="009955C2">
        <w:t xml:space="preserve">denna </w:t>
      </w:r>
      <w:proofErr w:type="gramStart"/>
      <w:r>
        <w:t>gård</w:t>
      </w:r>
      <w:r w:rsidR="004C5A2D">
        <w:t>s</w:t>
      </w:r>
      <w:r>
        <w:t xml:space="preserve"> byg</w:t>
      </w:r>
      <w:r w:rsidR="004B47E3">
        <w:t>g</w:t>
      </w:r>
      <w:r w:rsidR="004C5A2D">
        <w:t>nader</w:t>
      </w:r>
      <w:proofErr w:type="gramEnd"/>
      <w:r>
        <w:t xml:space="preserve"> </w:t>
      </w:r>
      <w:r w:rsidR="004C5A2D">
        <w:t>flyttad</w:t>
      </w:r>
      <w:r w:rsidR="004B47E3">
        <w:t>e</w:t>
      </w:r>
      <w:r w:rsidR="004C5A2D">
        <w:t xml:space="preserve"> till</w:t>
      </w:r>
      <w:r>
        <w:t xml:space="preserve"> nuvarande plats. Gård</w:t>
      </w:r>
      <w:r w:rsidR="009955C2">
        <w:t>smiljön</w:t>
      </w:r>
      <w:r>
        <w:t xml:space="preserve"> ligger </w:t>
      </w:r>
      <w:r w:rsidR="00060B9A">
        <w:t>utanför – men omgivet av -</w:t>
      </w:r>
      <w:r>
        <w:t xml:space="preserve"> naturreservatet. </w:t>
      </w:r>
      <w:r w:rsidR="009955C2">
        <w:t>De två kallmurade jordkällarna som tillhör gårdsmiljön ligger dock i naturreservatet.</w:t>
      </w:r>
      <w:r w:rsidR="00060B9A" w:rsidRPr="00060B9A">
        <w:t xml:space="preserve"> Syskonen Karl-Johan och Selma var de som senast </w:t>
      </w:r>
      <w:r w:rsidR="004C5A2D">
        <w:t>be</w:t>
      </w:r>
      <w:r w:rsidR="00060B9A" w:rsidRPr="00060B9A">
        <w:t>bodde och brukade gården.</w:t>
      </w:r>
    </w:p>
    <w:p w14:paraId="33D52278" w14:textId="07E5AC0D" w:rsidR="00A12791" w:rsidRDefault="004C5A2D" w:rsidP="00A12791">
      <w:pPr>
        <w:pStyle w:val="NormalLST"/>
      </w:pPr>
      <w:r>
        <w:lastRenderedPageBreak/>
        <w:t xml:space="preserve">Gårdens </w:t>
      </w:r>
      <w:proofErr w:type="spellStart"/>
      <w:r>
        <w:t>i</w:t>
      </w:r>
      <w:r w:rsidR="009955C2">
        <w:t>nägomark</w:t>
      </w:r>
      <w:proofErr w:type="spellEnd"/>
      <w:r w:rsidR="009955C2">
        <w:t xml:space="preserve"> ligger </w:t>
      </w:r>
      <w:r w:rsidR="00A12791">
        <w:t xml:space="preserve">i stora drag </w:t>
      </w:r>
      <w:r w:rsidR="009955C2">
        <w:t xml:space="preserve">norr om </w:t>
      </w:r>
      <w:r w:rsidR="00A12791">
        <w:t xml:space="preserve">det kanaliserade </w:t>
      </w:r>
      <w:r w:rsidR="009955C2">
        <w:t>vattendraget</w:t>
      </w:r>
      <w:r w:rsidR="00A12791">
        <w:t>. D</w:t>
      </w:r>
      <w:r w:rsidR="009955C2">
        <w:t xml:space="preserve">e </w:t>
      </w:r>
      <w:r w:rsidR="00A12791">
        <w:t>nord</w:t>
      </w:r>
      <w:r w:rsidR="009955C2">
        <w:t xml:space="preserve">västra delarna </w:t>
      </w:r>
      <w:r w:rsidR="00A12791">
        <w:t xml:space="preserve">kallades </w:t>
      </w:r>
      <w:proofErr w:type="spellStart"/>
      <w:r w:rsidR="009955C2">
        <w:t>Ryabackarne</w:t>
      </w:r>
      <w:proofErr w:type="spellEnd"/>
      <w:r w:rsidR="009955C2">
        <w:t xml:space="preserve">. De låglänta delarna kring </w:t>
      </w:r>
      <w:r>
        <w:t xml:space="preserve">det kanaliserade </w:t>
      </w:r>
      <w:r w:rsidR="009955C2">
        <w:t>vattendraget som var slåtter</w:t>
      </w:r>
      <w:r w:rsidR="009955C2">
        <w:softHyphen/>
        <w:t xml:space="preserve">marker kallades </w:t>
      </w:r>
      <w:proofErr w:type="spellStart"/>
      <w:r w:rsidR="009955C2">
        <w:t>Söräng</w:t>
      </w:r>
      <w:proofErr w:type="spellEnd"/>
      <w:r w:rsidR="009955C2">
        <w:t xml:space="preserve">. Delar av det som sluttar ner mot banvallen öster om husen kallas Bolet (eller </w:t>
      </w:r>
      <w:proofErr w:type="spellStart"/>
      <w:r w:rsidR="009955C2">
        <w:t>Boläng</w:t>
      </w:r>
      <w:proofErr w:type="spellEnd"/>
      <w:r w:rsidR="009955C2">
        <w:t xml:space="preserve"> i laga skifte) vilket tyder på att det är bördig </w:t>
      </w:r>
      <w:r>
        <w:t>mark</w:t>
      </w:r>
      <w:r w:rsidR="009955C2">
        <w:t>.</w:t>
      </w:r>
      <w:r w:rsidR="00A12791">
        <w:t xml:space="preserve"> </w:t>
      </w:r>
      <w:proofErr w:type="spellStart"/>
      <w:r w:rsidR="00A12791">
        <w:t>Söräng</w:t>
      </w:r>
      <w:proofErr w:type="spellEnd"/>
      <w:r w:rsidR="00A12791">
        <w:t xml:space="preserve"> har</w:t>
      </w:r>
      <w:r w:rsidR="00A12791" w:rsidRPr="00060B9A">
        <w:t xml:space="preserve"> under en period under 1800 - 1900-tal varit utdikad och uppodlad </w:t>
      </w:r>
      <w:r>
        <w:t xml:space="preserve">som </w:t>
      </w:r>
      <w:r w:rsidR="00A12791" w:rsidRPr="00060B9A">
        <w:t>åker.</w:t>
      </w:r>
    </w:p>
    <w:p w14:paraId="3F59CCA8" w14:textId="242120EE" w:rsidR="004C5A2D" w:rsidRDefault="00A1073F" w:rsidP="00A1073F">
      <w:pPr>
        <w:pStyle w:val="NormalLST"/>
      </w:pPr>
      <w:r>
        <w:t>Huvuddelen av det som ligger söder om det kanaliserade vattendraget var hage/utmark vid storskiftet</w:t>
      </w:r>
      <w:r w:rsidR="00572651">
        <w:t>.</w:t>
      </w:r>
      <w:r>
        <w:t xml:space="preserve"> Även strandsumpskog </w:t>
      </w:r>
      <w:r w:rsidR="00572651">
        <w:t xml:space="preserve">vid sjön </w:t>
      </w:r>
      <w:r>
        <w:t>ing</w:t>
      </w:r>
      <w:r w:rsidR="00572651">
        <w:t>ick</w:t>
      </w:r>
      <w:r>
        <w:t xml:space="preserve"> i utmarken. </w:t>
      </w:r>
      <w:r w:rsidR="00572651">
        <w:t>F</w:t>
      </w:r>
      <w:r w:rsidR="00E36EDC">
        <w:t>öre</w:t>
      </w:r>
      <w:r w:rsidR="00572651">
        <w:t xml:space="preserve"> storskiftet</w:t>
      </w:r>
      <w:r w:rsidR="00E36EDC">
        <w:t>s</w:t>
      </w:r>
      <w:r w:rsidR="00572651">
        <w:t xml:space="preserve"> genomför</w:t>
      </w:r>
      <w:r w:rsidR="00E36EDC">
        <w:t>ande</w:t>
      </w:r>
      <w:r w:rsidR="00572651">
        <w:t xml:space="preserve"> var denna utmark samfäl</w:t>
      </w:r>
      <w:r w:rsidR="006D4015">
        <w:t>l</w:t>
      </w:r>
      <w:r w:rsidR="00572651">
        <w:t>d för ett stort antal omgivande byar.</w:t>
      </w:r>
      <w:r w:rsidR="00060B9A" w:rsidRPr="00060B9A">
        <w:t xml:space="preserve"> </w:t>
      </w:r>
      <w:r w:rsidR="00060B9A">
        <w:t xml:space="preserve">Halvön vid sjön kallades förr </w:t>
      </w:r>
      <w:proofErr w:type="spellStart"/>
      <w:r w:rsidR="00060B9A">
        <w:t>Östre</w:t>
      </w:r>
      <w:proofErr w:type="spellEnd"/>
      <w:r w:rsidR="00060B9A">
        <w:t xml:space="preserve"> hage och </w:t>
      </w:r>
      <w:proofErr w:type="spellStart"/>
      <w:r w:rsidR="00060B9A">
        <w:t>Abbanäs</w:t>
      </w:r>
      <w:proofErr w:type="spellEnd"/>
      <w:r w:rsidR="00060B9A">
        <w:t xml:space="preserve"> var namnet på den yttersta spetsen.</w:t>
      </w:r>
      <w:r w:rsidR="004C5A2D">
        <w:t xml:space="preserve"> L</w:t>
      </w:r>
      <w:r w:rsidR="007F3EFD">
        <w:t>ängst i söder</w:t>
      </w:r>
      <w:r w:rsidR="004C5A2D">
        <w:t>,</w:t>
      </w:r>
      <w:r w:rsidR="007F3EFD">
        <w:t xml:space="preserve"> mot fastigheten </w:t>
      </w:r>
      <w:proofErr w:type="spellStart"/>
      <w:r w:rsidR="007F3EFD">
        <w:t>Huleviksberg</w:t>
      </w:r>
      <w:proofErr w:type="spellEnd"/>
      <w:r w:rsidR="000C6D27">
        <w:t>,</w:t>
      </w:r>
      <w:r w:rsidR="007F3EFD">
        <w:t xml:space="preserve"> låg vid tiden för l</w:t>
      </w:r>
      <w:r>
        <w:t xml:space="preserve">aga skifte </w:t>
      </w:r>
      <w:r w:rsidR="007F3EFD">
        <w:t>t</w:t>
      </w:r>
      <w:r>
        <w:t>orp</w:t>
      </w:r>
      <w:r w:rsidR="007F3EFD">
        <w:t>en</w:t>
      </w:r>
      <w:r>
        <w:t xml:space="preserve"> Tyskhemmet och Ringsdal</w:t>
      </w:r>
      <w:r w:rsidR="007F3EFD">
        <w:t>.</w:t>
      </w:r>
      <w:r w:rsidR="009955C2">
        <w:t xml:space="preserve"> Torpbyggnaderna är försvunna på ekonomiska kartan/flygbild från 1949</w:t>
      </w:r>
      <w:r w:rsidR="004C5A2D">
        <w:t>.</w:t>
      </w:r>
    </w:p>
    <w:p w14:paraId="4AC21639" w14:textId="5301D9BE" w:rsidR="009955C2" w:rsidRDefault="004C5A2D" w:rsidP="00A1073F">
      <w:pPr>
        <w:pStyle w:val="NormalLST"/>
      </w:pPr>
      <w:r w:rsidRPr="00060B9A">
        <w:t xml:space="preserve">På flygfoto från 1946 (underlag för Ekonomiska kartan) finns ytor med </w:t>
      </w:r>
      <w:r>
        <w:t xml:space="preserve">trädklädda </w:t>
      </w:r>
      <w:r w:rsidR="004B666D">
        <w:t>ängs</w:t>
      </w:r>
      <w:r>
        <w:t>marker</w:t>
      </w:r>
      <w:r w:rsidRPr="00060B9A">
        <w:t xml:space="preserve"> </w:t>
      </w:r>
      <w:r w:rsidR="004B666D">
        <w:t xml:space="preserve">kvar </w:t>
      </w:r>
      <w:r w:rsidRPr="00060B9A">
        <w:t xml:space="preserve">närmast åkrarna. </w:t>
      </w:r>
      <w:r>
        <w:t xml:space="preserve">Huvuddelen av området som helhet </w:t>
      </w:r>
      <w:r w:rsidRPr="00060B9A">
        <w:t xml:space="preserve">är gles skog. </w:t>
      </w:r>
      <w:r w:rsidR="004B666D">
        <w:t xml:space="preserve">På flygbilder från </w:t>
      </w:r>
      <w:r w:rsidR="009955C2">
        <w:t>196</w:t>
      </w:r>
      <w:r w:rsidR="0065259E">
        <w:t>4</w:t>
      </w:r>
      <w:r w:rsidR="009955C2">
        <w:t xml:space="preserve"> och 1975</w:t>
      </w:r>
      <w:r w:rsidR="004B666D">
        <w:t xml:space="preserve"> har ängsmarkerna vuxit igen medan åkrarna fortfarande är i drift</w:t>
      </w:r>
      <w:r w:rsidR="009955C2">
        <w:t>.</w:t>
      </w:r>
      <w:r w:rsidR="004B666D">
        <w:t xml:space="preserve"> Idag är även dessa igenvuxna.</w:t>
      </w:r>
    </w:p>
    <w:p w14:paraId="3EAD4F65" w14:textId="77777777" w:rsidR="00F14CB6" w:rsidRPr="0065259E" w:rsidRDefault="00F14CB6" w:rsidP="006C3A3C">
      <w:pPr>
        <w:pStyle w:val="Rubrik1LST"/>
        <w:numPr>
          <w:ilvl w:val="0"/>
          <w:numId w:val="5"/>
        </w:numPr>
        <w:rPr>
          <w:color w:val="808080" w:themeColor="background1" w:themeShade="80"/>
        </w:rPr>
      </w:pPr>
      <w:bookmarkStart w:id="16" w:name="_Toc454367742"/>
      <w:bookmarkStart w:id="17" w:name="_Toc56098317"/>
      <w:bookmarkEnd w:id="14"/>
      <w:bookmarkEnd w:id="15"/>
      <w:r w:rsidRPr="0065259E">
        <w:rPr>
          <w:color w:val="808080" w:themeColor="background1" w:themeShade="80"/>
        </w:rPr>
        <w:t>Områdets bevarandevärden</w:t>
      </w:r>
      <w:bookmarkEnd w:id="16"/>
      <w:bookmarkEnd w:id="17"/>
    </w:p>
    <w:p w14:paraId="19CB9C34" w14:textId="77777777" w:rsidR="00DC5AD8" w:rsidRPr="0014253C" w:rsidRDefault="00DC5AD8" w:rsidP="006C3A3C">
      <w:pPr>
        <w:pStyle w:val="Rubrik2LST"/>
        <w:numPr>
          <w:ilvl w:val="1"/>
          <w:numId w:val="5"/>
        </w:numPr>
        <w:ind w:hanging="792"/>
      </w:pPr>
      <w:bookmarkStart w:id="18" w:name="_Toc56098318"/>
      <w:r w:rsidRPr="0014253C">
        <w:t>Geovetenskapliga värden och förhållanden</w:t>
      </w:r>
      <w:bookmarkEnd w:id="18"/>
    </w:p>
    <w:p w14:paraId="020CD94D" w14:textId="3889192D" w:rsidR="00BB7E2D" w:rsidRDefault="00055142" w:rsidP="00BB7E2D">
      <w:pPr>
        <w:pStyle w:val="NormalLST"/>
      </w:pPr>
      <w:r w:rsidRPr="0014253C">
        <w:t>Åsnen</w:t>
      </w:r>
      <w:r w:rsidR="00A573C0">
        <w:t>området</w:t>
      </w:r>
      <w:r w:rsidR="004A7215" w:rsidRPr="0014253C">
        <w:t xml:space="preserve"> </w:t>
      </w:r>
      <w:r w:rsidR="007B2D01">
        <w:t xml:space="preserve">som helhet </w:t>
      </w:r>
      <w:r w:rsidR="004A7215" w:rsidRPr="0014253C">
        <w:t>ligger på den</w:t>
      </w:r>
      <w:r w:rsidR="00593F81" w:rsidRPr="0014253C">
        <w:t xml:space="preserve"> sydsvenska urbergsslätten och terrängen är flack</w:t>
      </w:r>
      <w:r w:rsidR="00F83B9A">
        <w:t>, så även i</w:t>
      </w:r>
      <w:r w:rsidR="0097233A">
        <w:t xml:space="preserve"> Ringshult. </w:t>
      </w:r>
      <w:r w:rsidR="007B201C">
        <w:t xml:space="preserve">I norra delen, norr om </w:t>
      </w:r>
      <w:r w:rsidR="007B2D01">
        <w:t>gårdsmiljön,</w:t>
      </w:r>
      <w:r w:rsidR="007B201C">
        <w:t xml:space="preserve"> finns </w:t>
      </w:r>
      <w:r w:rsidR="0003366C">
        <w:t xml:space="preserve">några </w:t>
      </w:r>
      <w:proofErr w:type="spellStart"/>
      <w:r w:rsidR="007B201C">
        <w:t>isslipade</w:t>
      </w:r>
      <w:proofErr w:type="spellEnd"/>
      <w:r w:rsidR="007B201C">
        <w:t xml:space="preserve"> </w:t>
      </w:r>
      <w:r w:rsidR="004B666D">
        <w:t xml:space="preserve">större </w:t>
      </w:r>
      <w:r w:rsidR="007B201C">
        <w:t xml:space="preserve">berghällar inne i ädellövskogen. Vid sjön finns en öppen häll, </w:t>
      </w:r>
      <w:proofErr w:type="spellStart"/>
      <w:r w:rsidR="007B201C">
        <w:t>Abbanäs</w:t>
      </w:r>
      <w:proofErr w:type="spellEnd"/>
      <w:r w:rsidR="007B201C">
        <w:t xml:space="preserve">. </w:t>
      </w:r>
      <w:r w:rsidR="0003366C">
        <w:t>B</w:t>
      </w:r>
      <w:r w:rsidR="00BB7E2D">
        <w:t xml:space="preserve">erggrunden i trakten är urbergarter som granit, </w:t>
      </w:r>
      <w:proofErr w:type="spellStart"/>
      <w:r w:rsidR="00BB7E2D">
        <w:t>ryolit</w:t>
      </w:r>
      <w:proofErr w:type="spellEnd"/>
      <w:r w:rsidR="00BB7E2D">
        <w:t xml:space="preserve"> och gnejs. </w:t>
      </w:r>
      <w:r w:rsidR="0003366C">
        <w:t>Just dessa hällar anges p</w:t>
      </w:r>
      <w:r w:rsidR="00BB7E2D">
        <w:t xml:space="preserve">å SGU:s geologiska karta från 1875 </w:t>
      </w:r>
      <w:r w:rsidR="0003366C">
        <w:t xml:space="preserve">bestå av </w:t>
      </w:r>
      <w:r w:rsidR="00BB7E2D">
        <w:t xml:space="preserve">”hälleflinta” vilket är en äldre benämning på en deformerad mycket finkornig </w:t>
      </w:r>
      <w:proofErr w:type="spellStart"/>
      <w:r w:rsidR="00BB7E2D">
        <w:t>ryolit</w:t>
      </w:r>
      <w:proofErr w:type="spellEnd"/>
      <w:r w:rsidR="00BB7E2D">
        <w:t xml:space="preserve"> med liknande egenskaper som flinta, därav namnet.</w:t>
      </w:r>
    </w:p>
    <w:p w14:paraId="5560BF5A" w14:textId="4E760A76" w:rsidR="007276A3" w:rsidRDefault="00C50619" w:rsidP="007276A3">
      <w:pPr>
        <w:pStyle w:val="NormalLST"/>
      </w:pPr>
      <w:r>
        <w:t>Den smala ö</w:t>
      </w:r>
      <w:r w:rsidR="00425E80">
        <w:t xml:space="preserve">n Sandreveln i den östra delen </w:t>
      </w:r>
      <w:r w:rsidR="00425E80" w:rsidRPr="00425E80">
        <w:t xml:space="preserve">är en del av en rullstensås, Husebyåsen, som sträcker sig genom Åsnenområdets västra delar, ovan eller under </w:t>
      </w:r>
      <w:proofErr w:type="spellStart"/>
      <w:r w:rsidR="00425E80" w:rsidRPr="00425E80">
        <w:t>sjöytan</w:t>
      </w:r>
      <w:proofErr w:type="spellEnd"/>
      <w:r w:rsidR="00425E80" w:rsidRPr="00425E80">
        <w:t xml:space="preserve">. </w:t>
      </w:r>
      <w:r w:rsidR="009F57F1">
        <w:t>L</w:t>
      </w:r>
      <w:r w:rsidR="007B201C" w:rsidRPr="0014253C">
        <w:t>ösa jordlag</w:t>
      </w:r>
      <w:r w:rsidR="009F57F1">
        <w:t>er</w:t>
      </w:r>
      <w:r w:rsidR="007B201C" w:rsidRPr="0014253C">
        <w:t xml:space="preserve"> är </w:t>
      </w:r>
      <w:r w:rsidR="00425E80">
        <w:t xml:space="preserve">i övrigt </w:t>
      </w:r>
      <w:r w:rsidR="007B201C">
        <w:t xml:space="preserve">stenig </w:t>
      </w:r>
      <w:r w:rsidR="007B201C" w:rsidRPr="0014253C">
        <w:t>morän</w:t>
      </w:r>
      <w:r w:rsidR="007B201C">
        <w:t xml:space="preserve">, grunda torvjordar eller </w:t>
      </w:r>
      <w:r w:rsidR="007276A3">
        <w:t xml:space="preserve">andra </w:t>
      </w:r>
      <w:r w:rsidR="007B201C">
        <w:t xml:space="preserve">organogena sedimentjordar </w:t>
      </w:r>
      <w:r w:rsidR="007276A3">
        <w:t xml:space="preserve">utmed kanaliserat vattendrag och </w:t>
      </w:r>
      <w:r w:rsidR="007B201C">
        <w:t xml:space="preserve">närmast sjön. </w:t>
      </w:r>
      <w:r w:rsidR="007276A3">
        <w:t>Moränen är i vissa partier ursvallad till blockfält.</w:t>
      </w:r>
      <w:r w:rsidR="00425E80">
        <w:t xml:space="preserve"> </w:t>
      </w:r>
      <w:r w:rsidR="007276A3">
        <w:t xml:space="preserve">Stranden är </w:t>
      </w:r>
      <w:r>
        <w:t xml:space="preserve">till stor del </w:t>
      </w:r>
      <w:r w:rsidR="007276A3">
        <w:t>stenig och blockrik. Låglänta partier är landvinning efter sänkningen av sjön år 1853.</w:t>
      </w:r>
    </w:p>
    <w:p w14:paraId="764C8728" w14:textId="77777777" w:rsidR="00F14CB6" w:rsidRPr="00BD2478" w:rsidRDefault="0045570D" w:rsidP="006C3A3C">
      <w:pPr>
        <w:pStyle w:val="Rubrik2LST"/>
        <w:numPr>
          <w:ilvl w:val="1"/>
          <w:numId w:val="5"/>
        </w:numPr>
        <w:ind w:hanging="792"/>
      </w:pPr>
      <w:bookmarkStart w:id="19" w:name="_Toc454367744"/>
      <w:bookmarkStart w:id="20" w:name="_Toc56098319"/>
      <w:r>
        <w:t>naturvärden</w:t>
      </w:r>
      <w:bookmarkEnd w:id="19"/>
      <w:bookmarkEnd w:id="20"/>
    </w:p>
    <w:p w14:paraId="6E530C6C" w14:textId="7CEEAD8A" w:rsidR="00607261" w:rsidRDefault="00607261" w:rsidP="00607261">
      <w:pPr>
        <w:pStyle w:val="NormalLST"/>
      </w:pPr>
      <w:bookmarkStart w:id="21" w:name="_Hlk20732519"/>
      <w:bookmarkStart w:id="22" w:name="_Toc454367745"/>
      <w:r>
        <w:t>Det västra området består till del</w:t>
      </w:r>
      <w:r w:rsidR="00932920">
        <w:t>s</w:t>
      </w:r>
      <w:r>
        <w:t xml:space="preserve"> av mark som historiskt sett varit </w:t>
      </w:r>
      <w:proofErr w:type="spellStart"/>
      <w:r>
        <w:t>inägomark</w:t>
      </w:r>
      <w:proofErr w:type="spellEnd"/>
      <w:r>
        <w:t xml:space="preserve"> med ädellövskog och lövrik blandskog kring den avstyckade gårdsmiljön</w:t>
      </w:r>
      <w:r w:rsidR="00932920">
        <w:t xml:space="preserve">, dels </w:t>
      </w:r>
      <w:r>
        <w:t xml:space="preserve">mark av utmarkskaraktär med triviallövskog, </w:t>
      </w:r>
      <w:r w:rsidR="00932920">
        <w:t xml:space="preserve">lövrik blandskog, </w:t>
      </w:r>
      <w:r>
        <w:t xml:space="preserve">lövstrandskog och tallskog. Ett kanaliserat vattendrag passerar genom området. Alla öppna marker har sedan länge vuxit igen men det finns stort inslag av </w:t>
      </w:r>
      <w:proofErr w:type="spellStart"/>
      <w:r>
        <w:t>vidkroniga</w:t>
      </w:r>
      <w:proofErr w:type="spellEnd"/>
      <w:r>
        <w:t xml:space="preserve"> ekar, grova aspar, rikt </w:t>
      </w:r>
      <w:proofErr w:type="spellStart"/>
      <w:r>
        <w:t>buskskikt</w:t>
      </w:r>
      <w:proofErr w:type="spellEnd"/>
      <w:r>
        <w:t xml:space="preserve"> och spridda gläntor. </w:t>
      </w:r>
    </w:p>
    <w:p w14:paraId="03107018" w14:textId="2637CC44" w:rsidR="00607261" w:rsidRDefault="00607261" w:rsidP="00607261">
      <w:pPr>
        <w:pStyle w:val="NormalLST"/>
      </w:pPr>
      <w:r>
        <w:t xml:space="preserve">Trädslag på </w:t>
      </w:r>
      <w:proofErr w:type="gramStart"/>
      <w:r>
        <w:t>f.d.</w:t>
      </w:r>
      <w:proofErr w:type="gramEnd"/>
      <w:r>
        <w:t xml:space="preserve"> </w:t>
      </w:r>
      <w:proofErr w:type="spellStart"/>
      <w:r>
        <w:t>inägomark</w:t>
      </w:r>
      <w:proofErr w:type="spellEnd"/>
      <w:r>
        <w:t xml:space="preserve"> är ek, björk, asp, hassel, lind, ask och lönn. Inslag finns av slån, olvon och fågelbär. Trädslag på </w:t>
      </w:r>
      <w:proofErr w:type="gramStart"/>
      <w:r>
        <w:t>f.d.</w:t>
      </w:r>
      <w:proofErr w:type="gramEnd"/>
      <w:r>
        <w:t xml:space="preserve"> utmarken som är näringsfattig och bitvis stenig och ursvallad är främst björk, tall, gran, asp, sälg, bok, ek, rönn </w:t>
      </w:r>
      <w:r>
        <w:lastRenderedPageBreak/>
        <w:t xml:space="preserve">och tall. Al finns framför allt utmed vattendrag och sjön. </w:t>
      </w:r>
      <w:r w:rsidR="003073CE">
        <w:t xml:space="preserve">Grova träd förekommer av flera trädslag, </w:t>
      </w:r>
      <w:proofErr w:type="gramStart"/>
      <w:r w:rsidR="003073CE">
        <w:t>t.ex.</w:t>
      </w:r>
      <w:proofErr w:type="gramEnd"/>
      <w:r w:rsidR="003073CE">
        <w:t xml:space="preserve"> bok, tall och gran. </w:t>
      </w:r>
      <w:r>
        <w:t>Brakved är vanlig. Viden finns i strand</w:t>
      </w:r>
      <w:r w:rsidR="0000511E">
        <w:softHyphen/>
      </w:r>
      <w:r>
        <w:t>zonen.</w:t>
      </w:r>
    </w:p>
    <w:p w14:paraId="28A8E8B7" w14:textId="251A3049" w:rsidR="00607261" w:rsidRDefault="00607261" w:rsidP="00607261">
      <w:pPr>
        <w:pStyle w:val="NormalLST"/>
      </w:pPr>
      <w:r>
        <w:t xml:space="preserve">Ängsväxter, främst ängsvädd, finns i renar längs cykelled och stigar. På udden i sjön finns en stor hällmark med utsikt, </w:t>
      </w:r>
      <w:proofErr w:type="spellStart"/>
      <w:r>
        <w:t>Abbanäs</w:t>
      </w:r>
      <w:proofErr w:type="spellEnd"/>
      <w:r>
        <w:t xml:space="preserve">. I övrigt är stranden stenig och relativt svårtillgänglig vilket ger strandsnår till skydd för fågellivet. </w:t>
      </w:r>
    </w:p>
    <w:p w14:paraId="72F47D76" w14:textId="7AA07C71" w:rsidR="00607261" w:rsidRDefault="00607261" w:rsidP="00607261">
      <w:pPr>
        <w:pStyle w:val="NormalLST"/>
      </w:pPr>
      <w:r>
        <w:t xml:space="preserve">Den smala ön Sandreveln är en del av en rullstensås, </w:t>
      </w:r>
      <w:r w:rsidR="00FE7EB0">
        <w:t>se ovan under ”Geovetenskapliga värden och förhållanden”</w:t>
      </w:r>
      <w:r>
        <w:t>.</w:t>
      </w:r>
    </w:p>
    <w:p w14:paraId="6A2450EF" w14:textId="77777777" w:rsidR="00F14CB6" w:rsidRPr="00057909" w:rsidRDefault="00F14CB6" w:rsidP="006C3A3C">
      <w:pPr>
        <w:pStyle w:val="Rubrik2LST"/>
        <w:numPr>
          <w:ilvl w:val="1"/>
          <w:numId w:val="5"/>
        </w:numPr>
        <w:ind w:hanging="792"/>
      </w:pPr>
      <w:bookmarkStart w:id="23" w:name="_Toc454367746"/>
      <w:bookmarkStart w:id="24" w:name="_Toc56098320"/>
      <w:bookmarkEnd w:id="21"/>
      <w:bookmarkEnd w:id="22"/>
      <w:r w:rsidRPr="00057909">
        <w:t>Kulturhistoriska värden</w:t>
      </w:r>
      <w:bookmarkEnd w:id="23"/>
      <w:bookmarkEnd w:id="24"/>
    </w:p>
    <w:p w14:paraId="28FB8DE9" w14:textId="1F4E14E5" w:rsidR="00060B9A" w:rsidRDefault="00060B9A" w:rsidP="00060B9A">
      <w:pPr>
        <w:pStyle w:val="NormalLST"/>
      </w:pPr>
      <w:bookmarkStart w:id="25" w:name="_Toc454367747"/>
      <w:r>
        <w:t>Gårdsmiljön ligger idag som en enklav utanför – men omgivet av - naturreservatet. Två kallmurade jordkällare som tillhör gårdsmiljön ligger i naturreservatet norr om övriga hus.</w:t>
      </w:r>
    </w:p>
    <w:p w14:paraId="7DE805BE" w14:textId="0AC32972" w:rsidR="00060B9A" w:rsidRDefault="00060B9A" w:rsidP="00060B9A">
      <w:pPr>
        <w:pStyle w:val="NormalLST"/>
      </w:pPr>
      <w:r>
        <w:t xml:space="preserve">På utmarken, längst i söder mot fastigheten </w:t>
      </w:r>
      <w:proofErr w:type="spellStart"/>
      <w:r>
        <w:t>Huleviksberg</w:t>
      </w:r>
      <w:proofErr w:type="spellEnd"/>
      <w:r>
        <w:t>, låg vid tiden för laga skifte torpen Tyskhemmet och Ringsdal. Tyskhemmet låg precis vid fastighets</w:t>
      </w:r>
      <w:r>
        <w:softHyphen/>
        <w:t>gränsen i söder och Ringsdal lite mer mot nordväst. Grunder i form av en husgrund med spisröse och en trolig ladugårdsgrund (</w:t>
      </w:r>
      <w:r w:rsidR="007F47F5">
        <w:t xml:space="preserve">bägge ca </w:t>
      </w:r>
      <w:r>
        <w:t>9x6 m</w:t>
      </w:r>
      <w:r w:rsidR="007F47F5">
        <w:t>eter</w:t>
      </w:r>
      <w:r>
        <w:t>) finns beskrivna som ”övriga kulturlämningar”. Sannolikt finns fler grunder att hitta. Torpbyggnaderna är försvunna på ekonomiska kartan/flygbild från 1949 men markerna kring torpen är fortfarande hävdade på flygbild från 196</w:t>
      </w:r>
      <w:r w:rsidR="0065259E">
        <w:t>4</w:t>
      </w:r>
      <w:r>
        <w:t xml:space="preserve"> och 1975.</w:t>
      </w:r>
    </w:p>
    <w:p w14:paraId="4BCCC90A" w14:textId="05917940" w:rsidR="00DF47FC" w:rsidRDefault="00DF47FC" w:rsidP="00DF47FC">
      <w:pPr>
        <w:pStyle w:val="NormalLST"/>
      </w:pPr>
      <w:r>
        <w:t>Genom området sträcker sig banvallen efter den nedlagda järnvägen mellan Halmstad-Bolmen-Vislanda-Karlshamn (1874 – 1970) som idag är en cykelled.</w:t>
      </w:r>
    </w:p>
    <w:p w14:paraId="20C1B1C5" w14:textId="77777777" w:rsidR="00060B9A" w:rsidRDefault="00060B9A" w:rsidP="00060B9A">
      <w:pPr>
        <w:pStyle w:val="NormalLST"/>
      </w:pPr>
      <w:r>
        <w:t>Det finns inga registrerade fornlämningar inom området.</w:t>
      </w:r>
    </w:p>
    <w:p w14:paraId="41CA3709" w14:textId="77777777" w:rsidR="00F14CB6" w:rsidRPr="00873CBD" w:rsidRDefault="002C0E50" w:rsidP="006C3A3C">
      <w:pPr>
        <w:pStyle w:val="Rubrik2LST"/>
        <w:numPr>
          <w:ilvl w:val="1"/>
          <w:numId w:val="5"/>
        </w:numPr>
        <w:ind w:hanging="792"/>
      </w:pPr>
      <w:bookmarkStart w:id="26" w:name="_Toc56098321"/>
      <w:r w:rsidRPr="00873CBD">
        <w:t>F</w:t>
      </w:r>
      <w:r w:rsidR="00F14CB6" w:rsidRPr="00873CBD">
        <w:t>riluftsliv</w:t>
      </w:r>
      <w:bookmarkEnd w:id="25"/>
      <w:bookmarkEnd w:id="26"/>
    </w:p>
    <w:p w14:paraId="05AE1DB4" w14:textId="77777777" w:rsidR="00F14CB6" w:rsidRPr="00873CBD" w:rsidRDefault="00F14CB6" w:rsidP="006C3A3C">
      <w:pPr>
        <w:pStyle w:val="Rubrik3LST"/>
        <w:numPr>
          <w:ilvl w:val="2"/>
          <w:numId w:val="5"/>
        </w:numPr>
        <w:ind w:hanging="1224"/>
      </w:pPr>
      <w:r w:rsidRPr="00873CBD">
        <w:t>Tillgänglighet</w:t>
      </w:r>
    </w:p>
    <w:p w14:paraId="03B6362C" w14:textId="7E165207" w:rsidR="00873CBD" w:rsidRDefault="004B0964" w:rsidP="00873CBD">
      <w:pPr>
        <w:pStyle w:val="NormalLST"/>
      </w:pPr>
      <w:r w:rsidRPr="00873CBD">
        <w:t>Hela Åsnen</w:t>
      </w:r>
      <w:r w:rsidR="00873CBD" w:rsidRPr="00873CBD">
        <w:t>området</w:t>
      </w:r>
      <w:r w:rsidRPr="00873CBD">
        <w:t xml:space="preserve"> har stort värde för friluftslivet och har ett stort antal besökare på </w:t>
      </w:r>
      <w:r w:rsidR="00352213">
        <w:t>land och till sjöss</w:t>
      </w:r>
      <w:r w:rsidRPr="00873CBD">
        <w:t>.</w:t>
      </w:r>
      <w:r w:rsidR="00106F75">
        <w:t xml:space="preserve"> </w:t>
      </w:r>
      <w:r w:rsidR="00106F75" w:rsidRPr="00106F75">
        <w:t xml:space="preserve">Cykelled och kanotled passerar genom </w:t>
      </w:r>
      <w:r w:rsidR="002D2677">
        <w:t>området</w:t>
      </w:r>
      <w:r w:rsidR="00106F75" w:rsidRPr="00106F75">
        <w:t xml:space="preserve">. På udden vid sjön finns en hällmark med utsikt, </w:t>
      </w:r>
      <w:proofErr w:type="spellStart"/>
      <w:r w:rsidR="00106F75" w:rsidRPr="00106F75">
        <w:t>Abbanäs</w:t>
      </w:r>
      <w:proofErr w:type="spellEnd"/>
      <w:r w:rsidR="00106F75" w:rsidRPr="00106F75">
        <w:t>, dit en stig går.</w:t>
      </w:r>
    </w:p>
    <w:p w14:paraId="0048D6CF" w14:textId="77777777" w:rsidR="00F14CB6" w:rsidRPr="00873CBD" w:rsidRDefault="00F14CB6" w:rsidP="006C3A3C">
      <w:pPr>
        <w:pStyle w:val="Rubrik3LST"/>
        <w:numPr>
          <w:ilvl w:val="2"/>
          <w:numId w:val="5"/>
        </w:numPr>
        <w:ind w:hanging="1224"/>
      </w:pPr>
      <w:r w:rsidRPr="00873CBD">
        <w:t>Slitage och störningar</w:t>
      </w:r>
    </w:p>
    <w:p w14:paraId="056565BF" w14:textId="77777777" w:rsidR="00F14CB6" w:rsidRDefault="00B57B8F" w:rsidP="00B16B1A">
      <w:pPr>
        <w:pStyle w:val="NormalLST"/>
        <w:spacing w:after="0"/>
      </w:pPr>
      <w:r w:rsidRPr="00873CBD">
        <w:t>Risken för slitage o</w:t>
      </w:r>
      <w:r w:rsidR="002B257E" w:rsidRPr="00873CBD">
        <w:t xml:space="preserve">ch störningar </w:t>
      </w:r>
      <w:r w:rsidR="008D3806" w:rsidRPr="00873CBD">
        <w:t>från det</w:t>
      </w:r>
      <w:r w:rsidRPr="00873CBD">
        <w:t xml:space="preserve"> </w:t>
      </w:r>
      <w:r w:rsidR="008D3806" w:rsidRPr="00873CBD">
        <w:t>rörliga</w:t>
      </w:r>
      <w:r w:rsidR="002B257E" w:rsidRPr="00873CBD">
        <w:t xml:space="preserve"> </w:t>
      </w:r>
      <w:r w:rsidRPr="00873CBD">
        <w:t>friluftsliv</w:t>
      </w:r>
      <w:r w:rsidR="008D3806" w:rsidRPr="00873CBD">
        <w:t>et</w:t>
      </w:r>
      <w:r w:rsidRPr="00873CBD">
        <w:t xml:space="preserve"> bedöms som liten.</w:t>
      </w:r>
    </w:p>
    <w:p w14:paraId="1DFCF9C0" w14:textId="77777777" w:rsidR="002A7D58" w:rsidRPr="00873CBD" w:rsidRDefault="002A7D58" w:rsidP="00B16B1A">
      <w:pPr>
        <w:pStyle w:val="NormalLST"/>
        <w:spacing w:after="0"/>
      </w:pPr>
    </w:p>
    <w:p w14:paraId="0D0606CB" w14:textId="77777777" w:rsidR="007E2A98" w:rsidRPr="00873CBD" w:rsidRDefault="007E2A98" w:rsidP="006C3A3C">
      <w:pPr>
        <w:pStyle w:val="Rubrik2LST"/>
        <w:numPr>
          <w:ilvl w:val="1"/>
          <w:numId w:val="5"/>
        </w:numPr>
        <w:ind w:hanging="792"/>
      </w:pPr>
      <w:bookmarkStart w:id="27" w:name="_Toc56098322"/>
      <w:r w:rsidRPr="00873CBD">
        <w:t>Anläggningar</w:t>
      </w:r>
      <w:bookmarkEnd w:id="27"/>
    </w:p>
    <w:p w14:paraId="3B3F4458" w14:textId="426ACC2E" w:rsidR="00D40AA8" w:rsidRDefault="001506DE" w:rsidP="00787372">
      <w:pPr>
        <w:pStyle w:val="NormalLST"/>
        <w:spacing w:after="0"/>
      </w:pPr>
      <w:r>
        <w:t>Området</w:t>
      </w:r>
      <w:r w:rsidR="008B77EA" w:rsidRPr="00873CBD">
        <w:t xml:space="preserve"> saknar</w:t>
      </w:r>
      <w:r w:rsidR="00106F75">
        <w:t xml:space="preserve"> förutom det som beskrivs ovan under kap 4.4.1. </w:t>
      </w:r>
      <w:r w:rsidR="00B57B8F" w:rsidRPr="00873CBD">
        <w:t>anläggningar</w:t>
      </w:r>
      <w:r w:rsidR="004B0964" w:rsidRPr="00873CBD">
        <w:t xml:space="preserve"> för friluftslivet</w:t>
      </w:r>
      <w:r w:rsidR="008B77EA" w:rsidRPr="00873CBD">
        <w:t>.</w:t>
      </w:r>
      <w:bookmarkStart w:id="28" w:name="_Toc454367749"/>
    </w:p>
    <w:p w14:paraId="1627CBA4" w14:textId="79F73245" w:rsidR="00835B66" w:rsidRDefault="00835B66" w:rsidP="00787372">
      <w:pPr>
        <w:pStyle w:val="NormalLST"/>
        <w:spacing w:after="0"/>
      </w:pPr>
    </w:p>
    <w:p w14:paraId="67C9B3FC" w14:textId="77777777" w:rsidR="00CE2A94" w:rsidRDefault="00CE2A94" w:rsidP="00787372">
      <w:pPr>
        <w:pStyle w:val="NormalLST"/>
        <w:spacing w:after="0"/>
      </w:pPr>
    </w:p>
    <w:p w14:paraId="1B508D69" w14:textId="51208636" w:rsidR="00835B66" w:rsidRPr="00873CBD" w:rsidRDefault="00835B66" w:rsidP="00787372">
      <w:pPr>
        <w:pStyle w:val="NormalLST"/>
        <w:spacing w:after="0"/>
      </w:pPr>
      <w:r>
        <w:br/>
      </w:r>
    </w:p>
    <w:p w14:paraId="052DB4B5" w14:textId="77777777" w:rsidR="00F14CB6" w:rsidRPr="009B0107" w:rsidRDefault="00F14CB6" w:rsidP="006C3A3C">
      <w:pPr>
        <w:pStyle w:val="Rubrik1LST"/>
        <w:numPr>
          <w:ilvl w:val="0"/>
          <w:numId w:val="5"/>
        </w:numPr>
      </w:pPr>
      <w:bookmarkStart w:id="29" w:name="_Toc56098323"/>
      <w:r w:rsidRPr="00151E38">
        <w:lastRenderedPageBreak/>
        <w:t>Genom</w:t>
      </w:r>
      <w:r w:rsidRPr="009B0107">
        <w:t>förda inventeringar och dokumentation</w:t>
      </w:r>
      <w:bookmarkEnd w:id="28"/>
      <w:bookmarkEnd w:id="29"/>
    </w:p>
    <w:p w14:paraId="457A3F8C" w14:textId="16AA45F3" w:rsidR="00F31496" w:rsidRPr="009B0107" w:rsidRDefault="00F31496" w:rsidP="009A60E4">
      <w:pPr>
        <w:pStyle w:val="NormalLST"/>
        <w:spacing w:after="0" w:line="276" w:lineRule="auto"/>
      </w:pPr>
      <w:r w:rsidRPr="009B0107">
        <w:t xml:space="preserve">Lantmäteriet, </w:t>
      </w:r>
      <w:r w:rsidR="00151E38" w:rsidRPr="009B0107">
        <w:t>17</w:t>
      </w:r>
      <w:r w:rsidR="003231E0">
        <w:t>99</w:t>
      </w:r>
      <w:r w:rsidRPr="009B0107">
        <w:t xml:space="preserve">. </w:t>
      </w:r>
      <w:r w:rsidR="009B0107" w:rsidRPr="009B0107">
        <w:t>Storskifte</w:t>
      </w:r>
      <w:r w:rsidRPr="009B0107">
        <w:t xml:space="preserve">. </w:t>
      </w:r>
      <w:r w:rsidR="003F7DBB" w:rsidRPr="009B0107">
        <w:t xml:space="preserve">Akt </w:t>
      </w:r>
      <w:r w:rsidR="00151E38" w:rsidRPr="009B0107">
        <w:t>07-</w:t>
      </w:r>
      <w:r w:rsidR="003231E0">
        <w:t>VÄH</w:t>
      </w:r>
      <w:r w:rsidR="00151E38" w:rsidRPr="009B0107">
        <w:t>-</w:t>
      </w:r>
      <w:r w:rsidR="003231E0">
        <w:t>85</w:t>
      </w:r>
      <w:r w:rsidRPr="009B0107">
        <w:t>.</w:t>
      </w:r>
    </w:p>
    <w:p w14:paraId="6A0A6BD2" w14:textId="4BE6E6CC" w:rsidR="003231E0" w:rsidRPr="009B0107" w:rsidRDefault="003231E0" w:rsidP="003231E0">
      <w:pPr>
        <w:pStyle w:val="NormalLST"/>
        <w:spacing w:after="0" w:line="276" w:lineRule="auto"/>
      </w:pPr>
      <w:bookmarkStart w:id="30" w:name="_Hlk52363404"/>
      <w:r w:rsidRPr="009B0107">
        <w:t xml:space="preserve">Lantmäteriet, </w:t>
      </w:r>
      <w:r>
        <w:t>1801</w:t>
      </w:r>
      <w:r w:rsidRPr="009B0107">
        <w:t>. Storskifte. Akt 07-</w:t>
      </w:r>
      <w:r>
        <w:t>VÄH</w:t>
      </w:r>
      <w:r w:rsidRPr="009B0107">
        <w:t>-</w:t>
      </w:r>
      <w:r>
        <w:t>126</w:t>
      </w:r>
      <w:r w:rsidRPr="009B0107">
        <w:t>.</w:t>
      </w:r>
    </w:p>
    <w:bookmarkEnd w:id="30"/>
    <w:p w14:paraId="2CD73EEB" w14:textId="4CBF6467" w:rsidR="003231E0" w:rsidRPr="009B0107" w:rsidRDefault="003231E0" w:rsidP="003231E0">
      <w:pPr>
        <w:pStyle w:val="NormalLST"/>
        <w:spacing w:after="0" w:line="276" w:lineRule="auto"/>
      </w:pPr>
      <w:r w:rsidRPr="009B0107">
        <w:t>Lantmäteriet, 1</w:t>
      </w:r>
      <w:r>
        <w:t>808</w:t>
      </w:r>
      <w:r w:rsidRPr="009B0107">
        <w:t>. Storskifte. Akt 07-</w:t>
      </w:r>
      <w:r>
        <w:t>VÄH</w:t>
      </w:r>
      <w:r w:rsidRPr="009B0107">
        <w:t>-</w:t>
      </w:r>
      <w:r>
        <w:t>86</w:t>
      </w:r>
      <w:r w:rsidRPr="009B0107">
        <w:t>.</w:t>
      </w:r>
    </w:p>
    <w:p w14:paraId="09C4AF04" w14:textId="1A2AB00E" w:rsidR="003231E0" w:rsidRDefault="003231E0" w:rsidP="003231E0">
      <w:pPr>
        <w:pStyle w:val="NormalLST"/>
        <w:spacing w:after="0" w:line="276" w:lineRule="auto"/>
      </w:pPr>
      <w:r w:rsidRPr="009B0107">
        <w:t>Lantmäteriet, 1</w:t>
      </w:r>
      <w:r w:rsidR="00712D75">
        <w:t>879</w:t>
      </w:r>
      <w:r w:rsidRPr="009B0107">
        <w:t xml:space="preserve">. </w:t>
      </w:r>
      <w:r w:rsidR="00712D75">
        <w:t>Laga skifte</w:t>
      </w:r>
      <w:r w:rsidRPr="009B0107">
        <w:t>. Akt 07-</w:t>
      </w:r>
      <w:r>
        <w:t>VÄH</w:t>
      </w:r>
      <w:r w:rsidRPr="009B0107">
        <w:t>-</w:t>
      </w:r>
      <w:r>
        <w:t>8</w:t>
      </w:r>
      <w:r w:rsidR="00712D75">
        <w:t>7</w:t>
      </w:r>
      <w:r w:rsidRPr="009B0107">
        <w:t>.</w:t>
      </w:r>
    </w:p>
    <w:p w14:paraId="3D0FCD49" w14:textId="5C11561E" w:rsidR="00894CAF" w:rsidRDefault="00894CAF" w:rsidP="00894CAF">
      <w:pPr>
        <w:pStyle w:val="NormalLST"/>
        <w:spacing w:after="0" w:line="276" w:lineRule="auto"/>
      </w:pPr>
      <w:r w:rsidRPr="009B0107">
        <w:t>Lantmäteriet, 1</w:t>
      </w:r>
      <w:r>
        <w:t>885</w:t>
      </w:r>
      <w:r w:rsidRPr="009B0107">
        <w:t xml:space="preserve">. </w:t>
      </w:r>
      <w:r>
        <w:t>Laga skifte</w:t>
      </w:r>
      <w:r w:rsidRPr="009B0107">
        <w:t>. Akt 07-</w:t>
      </w:r>
      <w:r>
        <w:t>VÄH</w:t>
      </w:r>
      <w:r w:rsidRPr="009B0107">
        <w:t>-</w:t>
      </w:r>
      <w:r>
        <w:t>8</w:t>
      </w:r>
      <w:r w:rsidR="00A1073F">
        <w:t>9</w:t>
      </w:r>
      <w:r w:rsidRPr="009B0107">
        <w:t>.</w:t>
      </w:r>
    </w:p>
    <w:p w14:paraId="4663C285" w14:textId="21EEDB21" w:rsidR="00A1073F" w:rsidRDefault="00A1073F" w:rsidP="00A1073F">
      <w:pPr>
        <w:pStyle w:val="NormalLST"/>
        <w:spacing w:after="0" w:line="276" w:lineRule="auto"/>
      </w:pPr>
      <w:r w:rsidRPr="009B0107">
        <w:t xml:space="preserve">Lantmäteriet, </w:t>
      </w:r>
      <w:r>
        <w:t>1917</w:t>
      </w:r>
      <w:r w:rsidRPr="009B0107">
        <w:t xml:space="preserve">. </w:t>
      </w:r>
      <w:r>
        <w:t>Vattenåtgärd</w:t>
      </w:r>
      <w:r w:rsidRPr="009B0107">
        <w:t>. Akt 07-</w:t>
      </w:r>
      <w:r>
        <w:t>ALH</w:t>
      </w:r>
      <w:r w:rsidRPr="009B0107">
        <w:t>-</w:t>
      </w:r>
      <w:r>
        <w:t>S134</w:t>
      </w:r>
      <w:r w:rsidRPr="009B0107">
        <w:t>.</w:t>
      </w:r>
    </w:p>
    <w:p w14:paraId="4A1D6310" w14:textId="080B9BE8" w:rsidR="00A83082" w:rsidRPr="00151E38" w:rsidRDefault="00160F8B" w:rsidP="009C616D">
      <w:pPr>
        <w:pStyle w:val="NormalLST"/>
        <w:spacing w:after="0" w:line="276" w:lineRule="auto"/>
      </w:pPr>
      <w:r w:rsidRPr="009B0107">
        <w:t>Lantmäteriet,</w:t>
      </w:r>
      <w:r w:rsidR="00A83082" w:rsidRPr="009B0107">
        <w:t xml:space="preserve"> </w:t>
      </w:r>
      <w:r w:rsidR="009B0107" w:rsidRPr="009B0107">
        <w:t>1949</w:t>
      </w:r>
      <w:r w:rsidR="00A83082" w:rsidRPr="009B0107">
        <w:t>. Ekonomiska kartan</w:t>
      </w:r>
      <w:r w:rsidR="00756687" w:rsidRPr="009B0107">
        <w:t>.</w:t>
      </w:r>
      <w:r w:rsidR="00A83082" w:rsidRPr="009B0107">
        <w:t xml:space="preserve"> </w:t>
      </w:r>
      <w:proofErr w:type="spellStart"/>
      <w:r w:rsidR="003231E0">
        <w:t>Hulevik</w:t>
      </w:r>
      <w:proofErr w:type="spellEnd"/>
      <w:r w:rsidR="003F7DBB" w:rsidRPr="009B0107">
        <w:t xml:space="preserve"> </w:t>
      </w:r>
      <w:r w:rsidR="009B0107" w:rsidRPr="009B0107">
        <w:t>J133-4E5</w:t>
      </w:r>
      <w:r w:rsidR="003231E0">
        <w:t>f51</w:t>
      </w:r>
      <w:r w:rsidR="00F31496" w:rsidRPr="009B0107">
        <w:t>.</w:t>
      </w:r>
    </w:p>
    <w:p w14:paraId="646E2E42" w14:textId="5EC7C1B2" w:rsidR="00A83082" w:rsidRPr="00A1073F" w:rsidRDefault="00A83082" w:rsidP="00974748">
      <w:pPr>
        <w:pStyle w:val="NormalLST"/>
        <w:spacing w:after="0" w:line="276" w:lineRule="auto"/>
      </w:pPr>
      <w:r w:rsidRPr="00151E38">
        <w:t>Länsstyrelsen i Kronobergs län, 1989. Kronober</w:t>
      </w:r>
      <w:r w:rsidRPr="00A1073F">
        <w:t>gs Natur. Naturvårds</w:t>
      </w:r>
      <w:r w:rsidR="00F31496" w:rsidRPr="00A1073F">
        <w:t xml:space="preserve">program för </w:t>
      </w:r>
      <w:r w:rsidR="00735401" w:rsidRPr="00A1073F">
        <w:t>Kronobergs län.</w:t>
      </w:r>
      <w:r w:rsidR="00077F9D" w:rsidRPr="00A1073F">
        <w:t xml:space="preserve"> </w:t>
      </w:r>
      <w:r w:rsidR="00F31496" w:rsidRPr="00A1073F">
        <w:t>Områdesbeteckning</w:t>
      </w:r>
      <w:r w:rsidR="0078042F" w:rsidRPr="00A1073F">
        <w:t>:</w:t>
      </w:r>
      <w:r w:rsidR="00F31496" w:rsidRPr="00A1073F">
        <w:t xml:space="preserve"> </w:t>
      </w:r>
      <w:r w:rsidR="00721D3B" w:rsidRPr="00A1073F">
        <w:t>Alvesta</w:t>
      </w:r>
      <w:r w:rsidR="00A01C2E" w:rsidRPr="00A1073F">
        <w:t xml:space="preserve"> </w:t>
      </w:r>
      <w:r w:rsidR="00A1073F" w:rsidRPr="00A1073F">
        <w:t>80</w:t>
      </w:r>
      <w:r w:rsidR="00F31496" w:rsidRPr="00A1073F">
        <w:t>.</w:t>
      </w:r>
    </w:p>
    <w:p w14:paraId="71F184D2" w14:textId="77777777" w:rsidR="0078042F" w:rsidRPr="00A1073F" w:rsidRDefault="0078042F" w:rsidP="00974748">
      <w:pPr>
        <w:pStyle w:val="NormalLST"/>
        <w:spacing w:after="0" w:line="276" w:lineRule="auto"/>
        <w:rPr>
          <w:rFonts w:eastAsia="Times New Roman"/>
          <w:szCs w:val="20"/>
          <w:lang w:eastAsia="sv-SE"/>
        </w:rPr>
      </w:pPr>
      <w:r w:rsidRPr="00A1073F">
        <w:t xml:space="preserve">Länsstyrelsen i Kronobergs län, 1999. Områden av riksintresse för naturvård i G län. Områdesbeteckning: </w:t>
      </w:r>
      <w:r w:rsidRPr="00A1073F">
        <w:rPr>
          <w:rFonts w:eastAsia="Times New Roman"/>
          <w:szCs w:val="20"/>
          <w:lang w:eastAsia="sv-SE"/>
        </w:rPr>
        <w:t>NRO07</w:t>
      </w:r>
      <w:r w:rsidR="003F7DBB" w:rsidRPr="00A1073F">
        <w:rPr>
          <w:rFonts w:eastAsia="Times New Roman"/>
          <w:szCs w:val="20"/>
          <w:lang w:eastAsia="sv-SE"/>
        </w:rPr>
        <w:t>024</w:t>
      </w:r>
      <w:r w:rsidR="00C721CE" w:rsidRPr="00A1073F">
        <w:rPr>
          <w:rFonts w:eastAsia="Times New Roman"/>
          <w:szCs w:val="20"/>
          <w:lang w:eastAsia="sv-SE"/>
        </w:rPr>
        <w:t>.</w:t>
      </w:r>
    </w:p>
    <w:p w14:paraId="5548AE3A" w14:textId="77777777" w:rsidR="0078042F" w:rsidRPr="00721D3B" w:rsidRDefault="007806FD" w:rsidP="00974748">
      <w:pPr>
        <w:pStyle w:val="NormalLST"/>
        <w:spacing w:after="0"/>
        <w:rPr>
          <w:highlight w:val="yellow"/>
        </w:rPr>
      </w:pPr>
      <w:hyperlink r:id="rId10" w:history="1">
        <w:r w:rsidR="00A83082" w:rsidRPr="00A1073F">
          <w:t>Riksantikvarieämbetet</w:t>
        </w:r>
      </w:hyperlink>
      <w:r w:rsidR="0078042F" w:rsidRPr="00A1073F">
        <w:t xml:space="preserve">s </w:t>
      </w:r>
      <w:r w:rsidR="00247205" w:rsidRPr="00A1073F">
        <w:t>”</w:t>
      </w:r>
      <w:proofErr w:type="spellStart"/>
      <w:r w:rsidR="0078042F" w:rsidRPr="00A1073F">
        <w:t>Fornsök</w:t>
      </w:r>
      <w:proofErr w:type="spellEnd"/>
      <w:r w:rsidR="00247205" w:rsidRPr="00A1073F">
        <w:t>”</w:t>
      </w:r>
      <w:r w:rsidR="0078042F" w:rsidRPr="00A1073F">
        <w:t xml:space="preserve">, 2016. </w:t>
      </w:r>
    </w:p>
    <w:p w14:paraId="159255FB" w14:textId="77777777" w:rsidR="00974748" w:rsidRPr="00A1073F" w:rsidRDefault="00974748" w:rsidP="00974748">
      <w:pPr>
        <w:pStyle w:val="NormalLST"/>
        <w:spacing w:after="0"/>
      </w:pPr>
      <w:r w:rsidRPr="00A1073F">
        <w:t>Naturvårdsverket (2016). Bearbetade uppgifter över naturtyper och markslag en-</w:t>
      </w:r>
      <w:proofErr w:type="spellStart"/>
      <w:r w:rsidRPr="00A1073F">
        <w:t>ligt</w:t>
      </w:r>
      <w:proofErr w:type="spellEnd"/>
      <w:r w:rsidRPr="00A1073F">
        <w:t xml:space="preserve"> KNAS. </w:t>
      </w:r>
      <w:proofErr w:type="spellStart"/>
      <w:r w:rsidRPr="00A1073F">
        <w:t>Metrias</w:t>
      </w:r>
      <w:proofErr w:type="spellEnd"/>
      <w:r w:rsidRPr="00A1073F">
        <w:t xml:space="preserve"> databas VIC Natur 2016-10-31.</w:t>
      </w:r>
    </w:p>
    <w:p w14:paraId="29F94D76" w14:textId="77777777" w:rsidR="00974748" w:rsidRPr="00A1073F" w:rsidRDefault="00974748" w:rsidP="00974748">
      <w:pPr>
        <w:pStyle w:val="NormalLST"/>
        <w:spacing w:after="0"/>
      </w:pPr>
      <w:r w:rsidRPr="00A1073F">
        <w:t xml:space="preserve">NNK-Naturanaturtypskarteringen, 2015. </w:t>
      </w:r>
      <w:proofErr w:type="spellStart"/>
      <w:r w:rsidRPr="00A1073F">
        <w:t>Metrias</w:t>
      </w:r>
      <w:proofErr w:type="spellEnd"/>
      <w:r w:rsidRPr="00A1073F">
        <w:t xml:space="preserve"> fjärranalys enligt uppdrag av Naturvårdsverket. Obearbetad version.</w:t>
      </w:r>
    </w:p>
    <w:p w14:paraId="5C1D6216" w14:textId="4000C89A" w:rsidR="00974748" w:rsidRDefault="00974748" w:rsidP="00974748">
      <w:pPr>
        <w:pStyle w:val="NormalLST"/>
        <w:spacing w:after="0"/>
      </w:pPr>
      <w:r w:rsidRPr="00A1073F">
        <w:t xml:space="preserve">Sveriges geologiska undersökning. </w:t>
      </w:r>
      <w:r w:rsidR="00FE7EB0">
        <w:t>Digital b</w:t>
      </w:r>
      <w:r w:rsidRPr="00A1073F">
        <w:t>erggrundskarta.</w:t>
      </w:r>
    </w:p>
    <w:p w14:paraId="7F76EA09" w14:textId="18CFE482" w:rsidR="00FE7EB0" w:rsidRPr="00233A36" w:rsidRDefault="002D2677" w:rsidP="002D2677">
      <w:pPr>
        <w:pStyle w:val="NormalLST"/>
      </w:pPr>
      <w:r>
        <w:t>Sveriges geologiska undersökning</w:t>
      </w:r>
      <w:r w:rsidR="006A766A">
        <w:t xml:space="preserve">, </w:t>
      </w:r>
      <w:r>
        <w:t>1875. Sveriges geologiska undersökning No 1, Skala 1:200 000. Bladet ”Huseby”.</w:t>
      </w:r>
    </w:p>
    <w:p w14:paraId="6E48C500" w14:textId="77777777" w:rsidR="00974748" w:rsidRPr="007C5D8A" w:rsidRDefault="00974748" w:rsidP="00974748">
      <w:pPr>
        <w:pStyle w:val="NormalLST"/>
        <w:spacing w:after="0"/>
      </w:pPr>
    </w:p>
    <w:p w14:paraId="523B4FBB" w14:textId="77777777" w:rsidR="00485208" w:rsidRDefault="00F14CB6" w:rsidP="00B16B1A">
      <w:pPr>
        <w:pStyle w:val="Rubrik1LST"/>
        <w:spacing w:before="0"/>
        <w:rPr>
          <w:sz w:val="28"/>
        </w:rPr>
      </w:pPr>
      <w:r w:rsidRPr="006A1C93">
        <w:rPr>
          <w:sz w:val="28"/>
        </w:rPr>
        <w:br w:type="page"/>
      </w:r>
      <w:bookmarkStart w:id="31" w:name="_Toc454367750"/>
    </w:p>
    <w:p w14:paraId="78BA7720" w14:textId="683A0FA4" w:rsidR="00F14CB6" w:rsidRPr="006A1C93" w:rsidRDefault="00F14CB6" w:rsidP="00B16B1A">
      <w:pPr>
        <w:pStyle w:val="Rubrik1LST"/>
        <w:spacing w:before="0"/>
        <w:rPr>
          <w:b/>
          <w:sz w:val="28"/>
        </w:rPr>
      </w:pPr>
      <w:bookmarkStart w:id="32" w:name="_Toc56098324"/>
      <w:r w:rsidRPr="006A1C93">
        <w:lastRenderedPageBreak/>
        <w:t>PLANDEL</w:t>
      </w:r>
      <w:bookmarkEnd w:id="31"/>
      <w:bookmarkEnd w:id="32"/>
    </w:p>
    <w:p w14:paraId="2478F6A5" w14:textId="5EF05407" w:rsidR="00F14CB6" w:rsidRPr="006A1C93" w:rsidRDefault="00F14CB6" w:rsidP="00255885">
      <w:pPr>
        <w:pStyle w:val="Rubrik1LST"/>
        <w:numPr>
          <w:ilvl w:val="0"/>
          <w:numId w:val="5"/>
        </w:numPr>
      </w:pPr>
      <w:bookmarkStart w:id="33" w:name="_Toc454367751"/>
      <w:bookmarkStart w:id="34" w:name="_Toc56098325"/>
      <w:r w:rsidRPr="006A1C93">
        <w:t>Skötselområden</w:t>
      </w:r>
      <w:bookmarkEnd w:id="33"/>
      <w:bookmarkEnd w:id="34"/>
    </w:p>
    <w:p w14:paraId="4F9AE0B2" w14:textId="4DEBD853" w:rsidR="00F14CB6" w:rsidRPr="006A1C93" w:rsidRDefault="007C2777" w:rsidP="00F14CB6">
      <w:pPr>
        <w:pStyle w:val="NormalLST"/>
      </w:pPr>
      <w:r w:rsidRPr="006A1C93">
        <w:t>Naturreservatet</w:t>
      </w:r>
      <w:r w:rsidR="00BC5E5D" w:rsidRPr="006A1C93">
        <w:t xml:space="preserve"> är indelat i </w:t>
      </w:r>
      <w:r w:rsidR="002710B7">
        <w:t>6</w:t>
      </w:r>
      <w:r w:rsidR="00F14CB6" w:rsidRPr="006A1C93">
        <w:t xml:space="preserve"> skötselområden</w:t>
      </w:r>
      <w:r w:rsidR="00F14CB6" w:rsidRPr="006A1C93">
        <w:fldChar w:fldCharType="begin"/>
      </w:r>
      <w:r w:rsidR="00F14CB6" w:rsidRPr="006A1C93">
        <w:instrText xml:space="preserve">  </w:instrText>
      </w:r>
      <w:r w:rsidR="00F14CB6" w:rsidRPr="006A1C93">
        <w:fldChar w:fldCharType="end"/>
      </w:r>
      <w:r w:rsidR="00C62CD0">
        <w:t xml:space="preserve"> samt beskrivning av åtgärder för friluftslivet (nr </w:t>
      </w:r>
      <w:r w:rsidR="002710B7">
        <w:t>7</w:t>
      </w:r>
      <w:r w:rsidR="00C62CD0">
        <w:t>)</w:t>
      </w:r>
      <w:r w:rsidR="00F14CB6" w:rsidRPr="006A1C93">
        <w:t xml:space="preserve">. </w:t>
      </w:r>
      <w:r w:rsidR="009A7C5C">
        <w:t>Vissa skötselområden är indelade i delområden, se skötselplanekartan</w:t>
      </w:r>
      <w:r w:rsidR="007A0DFA">
        <w:t xml:space="preserve"> sist i dokumentet</w:t>
      </w:r>
      <w:r w:rsidR="009A7C5C">
        <w:t>.</w:t>
      </w:r>
    </w:p>
    <w:p w14:paraId="03AAF4D2" w14:textId="400AB9BE" w:rsidR="00240155" w:rsidRPr="006A1C93" w:rsidRDefault="00255885" w:rsidP="00255885">
      <w:pPr>
        <w:pStyle w:val="Rubrik2LST"/>
      </w:pPr>
      <w:bookmarkStart w:id="35" w:name="_Toc56098326"/>
      <w:r>
        <w:t xml:space="preserve">6.1 </w:t>
      </w:r>
      <w:r w:rsidR="00CE2A94">
        <w:t xml:space="preserve"> </w:t>
      </w:r>
      <w:r>
        <w:t xml:space="preserve"> </w:t>
      </w:r>
      <w:r w:rsidR="00240155" w:rsidRPr="006A1C93">
        <w:t>Bevarandemål för hela området</w:t>
      </w:r>
      <w:bookmarkEnd w:id="35"/>
    </w:p>
    <w:p w14:paraId="5746605B" w14:textId="7970859C" w:rsidR="006A766A" w:rsidRDefault="0039721F" w:rsidP="00A02562">
      <w:pPr>
        <w:pStyle w:val="NormalLST"/>
      </w:pPr>
      <w:r w:rsidRPr="006A1C93">
        <w:t>Mål</w:t>
      </w:r>
      <w:r w:rsidR="00F05051">
        <w:t>et</w:t>
      </w:r>
      <w:r w:rsidRPr="006A1C93">
        <w:t xml:space="preserve"> för hela området att </w:t>
      </w:r>
      <w:r w:rsidR="00F05051">
        <w:t>löv</w:t>
      </w:r>
      <w:r w:rsidR="002710B7">
        <w:t>-</w:t>
      </w:r>
      <w:r w:rsidR="00106F75">
        <w:t>,</w:t>
      </w:r>
      <w:r w:rsidR="002710B7">
        <w:t xml:space="preserve"> tall- och blandskogar</w:t>
      </w:r>
      <w:r w:rsidR="003E7CA0" w:rsidRPr="006A1C93">
        <w:t xml:space="preserve"> </w:t>
      </w:r>
      <w:r w:rsidRPr="006A1C93">
        <w:t xml:space="preserve">ska </w:t>
      </w:r>
      <w:r w:rsidR="00C62CD0">
        <w:t xml:space="preserve">restaureras och </w:t>
      </w:r>
      <w:r w:rsidR="003E7CA0" w:rsidRPr="006A1C93">
        <w:t xml:space="preserve">bli </w:t>
      </w:r>
      <w:r w:rsidRPr="006A1C93">
        <w:t>äldre</w:t>
      </w:r>
      <w:r w:rsidR="007B1538">
        <w:t xml:space="preserve"> och mer varierad</w:t>
      </w:r>
      <w:r w:rsidR="00F05051">
        <w:t>e</w:t>
      </w:r>
      <w:r w:rsidR="007B1538">
        <w:t xml:space="preserve"> </w:t>
      </w:r>
      <w:r w:rsidR="00A02562">
        <w:t xml:space="preserve">med avseende på </w:t>
      </w:r>
      <w:r w:rsidR="004B47E3">
        <w:t>trädslags-</w:t>
      </w:r>
      <w:r w:rsidR="00A02562">
        <w:t xml:space="preserve"> och </w:t>
      </w:r>
      <w:r w:rsidR="006A766A">
        <w:t>åldersfördelning</w:t>
      </w:r>
      <w:r w:rsidR="00F05051">
        <w:t>.</w:t>
      </w:r>
      <w:r w:rsidR="00A02562">
        <w:t xml:space="preserve"> </w:t>
      </w:r>
      <w:r w:rsidR="001723BD">
        <w:t xml:space="preserve">Om förutsättningar finns för att återuppta bete inom någon del av området </w:t>
      </w:r>
      <w:r w:rsidR="00E36EDC">
        <w:t xml:space="preserve">byts </w:t>
      </w:r>
      <w:r w:rsidR="001723BD">
        <w:t xml:space="preserve">målet </w:t>
      </w:r>
      <w:r w:rsidR="00E36EDC">
        <w:t>för aktuell del</w:t>
      </w:r>
      <w:r w:rsidR="001723BD">
        <w:t xml:space="preserve"> till trädklädd betesmark/betad skog.</w:t>
      </w:r>
    </w:p>
    <w:p w14:paraId="2600CD78" w14:textId="2F6F3E8E" w:rsidR="00A02562" w:rsidRPr="007A0DFA" w:rsidRDefault="00A02562" w:rsidP="00A02562">
      <w:pPr>
        <w:pStyle w:val="NormalLST"/>
      </w:pPr>
      <w:r w:rsidRPr="00A02562">
        <w:t xml:space="preserve">Bryn mot väg, cykelled och stig </w:t>
      </w:r>
      <w:r w:rsidR="00CE2A94">
        <w:t>har gott om</w:t>
      </w:r>
      <w:r w:rsidRPr="00A02562">
        <w:t xml:space="preserve"> nektarrika buskar och träd. Utmed samma sträckor finns i lämpliga delar sol</w:t>
      </w:r>
      <w:r w:rsidR="006A766A">
        <w:t>belysta</w:t>
      </w:r>
      <w:r w:rsidRPr="00A02562">
        <w:t xml:space="preserve"> </w:t>
      </w:r>
      <w:r w:rsidR="007F3034">
        <w:t>väg</w:t>
      </w:r>
      <w:r w:rsidRPr="00A02562">
        <w:t>renar med ängsväxter.</w:t>
      </w:r>
    </w:p>
    <w:p w14:paraId="28F8C647" w14:textId="768476C7" w:rsidR="00F14CB6" w:rsidRPr="007B1538" w:rsidRDefault="00255885" w:rsidP="00255885">
      <w:pPr>
        <w:pStyle w:val="Rubrik2LST"/>
        <w:jc w:val="both"/>
        <w:rPr>
          <w:b/>
        </w:rPr>
      </w:pPr>
      <w:bookmarkStart w:id="36" w:name="_Toc454367753"/>
      <w:bookmarkStart w:id="37" w:name="_Toc56098327"/>
      <w:r>
        <w:t xml:space="preserve">6.2  </w:t>
      </w:r>
      <w:r w:rsidR="00CE2A94">
        <w:t xml:space="preserve"> </w:t>
      </w:r>
      <w:r w:rsidR="00F14CB6" w:rsidRPr="007B1538">
        <w:t>Generella åtgärder för hela området</w:t>
      </w:r>
      <w:bookmarkStart w:id="38" w:name="_Toc244912811"/>
      <w:bookmarkStart w:id="39" w:name="_Toc246127426"/>
      <w:bookmarkEnd w:id="36"/>
      <w:bookmarkEnd w:id="37"/>
    </w:p>
    <w:p w14:paraId="089CF55F" w14:textId="5249ADD1" w:rsidR="00383D76" w:rsidRPr="007A0F31" w:rsidRDefault="00383D76" w:rsidP="00383D76">
      <w:pPr>
        <w:pStyle w:val="NormalLST"/>
      </w:pPr>
      <w:bookmarkStart w:id="40" w:name="_Hlk10548697"/>
      <w:bookmarkStart w:id="41" w:name="_Hlk52884419"/>
      <w:bookmarkEnd w:id="38"/>
      <w:bookmarkEnd w:id="39"/>
      <w:r w:rsidRPr="007A0F31">
        <w:t xml:space="preserve">Ved </w:t>
      </w:r>
      <w:r w:rsidR="007A0F31" w:rsidRPr="007A0F31">
        <w:t xml:space="preserve">och ris </w:t>
      </w:r>
      <w:r w:rsidRPr="007A0F31">
        <w:t xml:space="preserve">från </w:t>
      </w:r>
      <w:r w:rsidR="00B26470">
        <w:t>alla</w:t>
      </w:r>
      <w:r w:rsidRPr="007A0F31">
        <w:t xml:space="preserve"> skötsel</w:t>
      </w:r>
      <w:r w:rsidR="007A0F31">
        <w:softHyphen/>
      </w:r>
      <w:r w:rsidRPr="007A0F31">
        <w:t xml:space="preserve">åtgärder </w:t>
      </w:r>
      <w:bookmarkStart w:id="42" w:name="_Hlk52806980"/>
      <w:r w:rsidR="007A0F31" w:rsidRPr="007A0F31">
        <w:t xml:space="preserve">får köras ut efter att tillräcklig mängd utifrån naturvårdssynpunkt lämnats kvar som ringbarkad, stående </w:t>
      </w:r>
      <w:r w:rsidR="00B26470">
        <w:t>eller</w:t>
      </w:r>
      <w:r w:rsidR="007A0F31" w:rsidRPr="007A0F31">
        <w:t xml:space="preserve"> liggande död ved</w:t>
      </w:r>
      <w:bookmarkEnd w:id="42"/>
      <w:r w:rsidR="007A0F31" w:rsidRPr="007A0F31">
        <w:t>. Död ved kan också flyttas inom området</w:t>
      </w:r>
      <w:r w:rsidR="00A97E7A">
        <w:t xml:space="preserve"> och grov död ved kan tillföras utifrån</w:t>
      </w:r>
      <w:r w:rsidRPr="007A0F31">
        <w:t>. Även övriga träd som faller på olämpliga ställen får flyttas.</w:t>
      </w:r>
      <w:r w:rsidR="00B337D0" w:rsidRPr="00B337D0">
        <w:t xml:space="preserve"> </w:t>
      </w:r>
      <w:r w:rsidR="00B337D0" w:rsidRPr="00C060C4">
        <w:t>Om det finns hängande eller döda träd som kan utgöra fara i gräns mot bostadstomter och cykelleden ska dessa fällas.</w:t>
      </w:r>
    </w:p>
    <w:p w14:paraId="7C39147D" w14:textId="1DD65440" w:rsidR="006850AE" w:rsidRPr="007A0F31" w:rsidRDefault="00383D76" w:rsidP="006850AE">
      <w:pPr>
        <w:pStyle w:val="NormalLST"/>
      </w:pPr>
      <w:r w:rsidRPr="007A0F31">
        <w:t xml:space="preserve">Granföryngring ska </w:t>
      </w:r>
      <w:r w:rsidR="00835B66">
        <w:t>tas bort vid behov. F</w:t>
      </w:r>
      <w:r w:rsidRPr="007A0F31">
        <w:t xml:space="preserve">öryngring av </w:t>
      </w:r>
      <w:r w:rsidR="007A0F31" w:rsidRPr="007A0F31">
        <w:t>löv- och tallskog</w:t>
      </w:r>
      <w:r w:rsidRPr="007A0F31">
        <w:t xml:space="preserve"> kan vid behov gynnas genom åtgärder som </w:t>
      </w:r>
      <w:proofErr w:type="gramStart"/>
      <w:r w:rsidRPr="007A0F31">
        <w:t>t.ex.</w:t>
      </w:r>
      <w:proofErr w:type="gramEnd"/>
      <w:r w:rsidRPr="007A0F31">
        <w:t xml:space="preserve"> naturvårdsbränning, småskalig markberedning i kombination med insådd av frö eller ollon av lokal proveniens, m.m.</w:t>
      </w:r>
      <w:r w:rsidR="007A0F31" w:rsidRPr="007A0F31">
        <w:t xml:space="preserve">  Föryngringar får hägnas</w:t>
      </w:r>
      <w:bookmarkStart w:id="43" w:name="_Hlk30150164"/>
      <w:r w:rsidR="006850AE" w:rsidRPr="007A0F31">
        <w:t>.</w:t>
      </w:r>
      <w:bookmarkEnd w:id="43"/>
    </w:p>
    <w:p w14:paraId="486F1DA4" w14:textId="4160378C" w:rsidR="00CB3C44" w:rsidRPr="007A0F31" w:rsidRDefault="00CB3C44" w:rsidP="006850AE">
      <w:pPr>
        <w:pStyle w:val="NormalLST"/>
      </w:pPr>
      <w:r w:rsidRPr="007A0F31">
        <w:t xml:space="preserve">Brynen mot väg, cykelled och stig </w:t>
      </w:r>
      <w:r w:rsidR="00A02562" w:rsidRPr="007A0F31">
        <w:t xml:space="preserve">sköts och väg/led/stigrenarna sköts med </w:t>
      </w:r>
      <w:r w:rsidR="00CE2A94">
        <w:t xml:space="preserve">sen </w:t>
      </w:r>
      <w:r w:rsidR="00A02562" w:rsidRPr="007A0F31">
        <w:t xml:space="preserve">slåtter eller </w:t>
      </w:r>
      <w:r w:rsidR="00383D76" w:rsidRPr="007A0F31">
        <w:t>liknande</w:t>
      </w:r>
      <w:r w:rsidR="00A02562" w:rsidRPr="007A0F31">
        <w:t xml:space="preserve"> hävd minst vart 3:e år. Renarna breddas i</w:t>
      </w:r>
      <w:r w:rsidRPr="007A0F31">
        <w:t xml:space="preserve"> lämpliga delar</w:t>
      </w:r>
      <w:r w:rsidR="00A02562" w:rsidRPr="007A0F31">
        <w:t xml:space="preserve"> för att öka inslaget av blommande gräsmarker</w:t>
      </w:r>
      <w:r w:rsidRPr="007A0F31">
        <w:t>.</w:t>
      </w:r>
      <w:r w:rsidR="00981A8F">
        <w:t xml:space="preserve"> </w:t>
      </w:r>
      <w:r w:rsidR="005368AB">
        <w:t>Vägr</w:t>
      </w:r>
      <w:r w:rsidR="00981A8F">
        <w:t>enen mot cykelled sköts av Alvesta kommun.</w:t>
      </w:r>
    </w:p>
    <w:bookmarkEnd w:id="40"/>
    <w:p w14:paraId="34D401B6" w14:textId="7DADA0F8" w:rsidR="00200523" w:rsidRPr="007A0F31" w:rsidRDefault="0000511E" w:rsidP="007B1538">
      <w:pPr>
        <w:pStyle w:val="NormalLST"/>
      </w:pPr>
      <w:r w:rsidRPr="007A0F31">
        <w:t>Bete</w:t>
      </w:r>
      <w:r w:rsidR="006850AE" w:rsidRPr="007A0F31">
        <w:t xml:space="preserve"> får användas som skötselmetod</w:t>
      </w:r>
      <w:r w:rsidR="00EF2044" w:rsidRPr="007A0F31">
        <w:t xml:space="preserve"> i </w:t>
      </w:r>
      <w:r w:rsidR="002710B7" w:rsidRPr="007A0F31">
        <w:t>hela naturreservatet</w:t>
      </w:r>
      <w:r w:rsidR="00EF2044" w:rsidRPr="007A0F31">
        <w:t>.</w:t>
      </w:r>
    </w:p>
    <w:p w14:paraId="44527829" w14:textId="57D84B63" w:rsidR="00B15110" w:rsidRPr="007A0F31" w:rsidRDefault="00B26470" w:rsidP="00D67C55">
      <w:pPr>
        <w:pStyle w:val="NormalLST"/>
      </w:pPr>
      <w:r>
        <w:t xml:space="preserve">Multnande ved, </w:t>
      </w:r>
      <w:proofErr w:type="spellStart"/>
      <w:r>
        <w:t>hålträd</w:t>
      </w:r>
      <w:proofErr w:type="spellEnd"/>
      <w:r>
        <w:t xml:space="preserve"> och </w:t>
      </w:r>
      <w:proofErr w:type="spellStart"/>
      <w:r>
        <w:t>savflöden</w:t>
      </w:r>
      <w:proofErr w:type="spellEnd"/>
      <w:r>
        <w:t xml:space="preserve"> </w:t>
      </w:r>
      <w:r w:rsidR="00CE2A94">
        <w:t>får</w:t>
      </w:r>
      <w:r>
        <w:t xml:space="preserve"> aktivt skapas med olika metoder, </w:t>
      </w:r>
      <w:proofErr w:type="gramStart"/>
      <w:r>
        <w:t>t.ex.</w:t>
      </w:r>
      <w:proofErr w:type="gramEnd"/>
      <w:r>
        <w:t xml:space="preserve"> </w:t>
      </w:r>
      <w:r w:rsidRPr="007A0F31">
        <w:t>ringbarkning eller kapning till högstubbar</w:t>
      </w:r>
      <w:r w:rsidRPr="009F57F1">
        <w:rPr>
          <w:szCs w:val="24"/>
        </w:rPr>
        <w:t xml:space="preserve">. </w:t>
      </w:r>
      <w:r w:rsidR="00383D76" w:rsidRPr="009F57F1">
        <w:rPr>
          <w:szCs w:val="24"/>
        </w:rPr>
        <w:t xml:space="preserve">Fågel-, fladdermus- och insektsholkar samt </w:t>
      </w:r>
      <w:proofErr w:type="spellStart"/>
      <w:r w:rsidR="00383D76" w:rsidRPr="009F57F1">
        <w:rPr>
          <w:szCs w:val="24"/>
        </w:rPr>
        <w:t>boplattformar</w:t>
      </w:r>
      <w:proofErr w:type="spellEnd"/>
      <w:r w:rsidR="00383D76" w:rsidRPr="009F57F1">
        <w:rPr>
          <w:szCs w:val="24"/>
        </w:rPr>
        <w:t xml:space="preserve"> för fåglar får vid behov sättas upp. </w:t>
      </w:r>
      <w:r w:rsidR="00F50C58" w:rsidRPr="009F57F1">
        <w:rPr>
          <w:szCs w:val="24"/>
        </w:rPr>
        <w:t>Främmande</w:t>
      </w:r>
      <w:r w:rsidR="00F50C58" w:rsidRPr="007A0F31">
        <w:t xml:space="preserve">, </w:t>
      </w:r>
      <w:proofErr w:type="spellStart"/>
      <w:r w:rsidR="00F50C58" w:rsidRPr="007A0F31">
        <w:t>invasiva</w:t>
      </w:r>
      <w:proofErr w:type="spellEnd"/>
      <w:r w:rsidR="00F50C58" w:rsidRPr="007A0F31">
        <w:t xml:space="preserve"> eller expansiva arter ska tas bort.</w:t>
      </w:r>
    </w:p>
    <w:p w14:paraId="6239E67A" w14:textId="774D1291" w:rsidR="00383D76" w:rsidRDefault="00383D76" w:rsidP="00D67C55">
      <w:pPr>
        <w:pStyle w:val="NormalLST"/>
      </w:pPr>
      <w:r w:rsidRPr="007A0F31">
        <w:t>Husgrunder, stenmurar och andra kulturlämningar får synliggöras.</w:t>
      </w:r>
      <w:r w:rsidR="004E2B12">
        <w:t xml:space="preserve"> När det gäller två jordkällare, se nedan under skötselområde 1A.</w:t>
      </w:r>
    </w:p>
    <w:p w14:paraId="752AC7C1" w14:textId="3B892395" w:rsidR="00383D76" w:rsidRDefault="00383D76" w:rsidP="00383D76">
      <w:pPr>
        <w:pStyle w:val="NormalLST"/>
      </w:pPr>
      <w:r>
        <w:t xml:space="preserve">Kanaliserat vattendrag och dike </w:t>
      </w:r>
      <w:bookmarkStart w:id="44" w:name="_Hlk55928029"/>
      <w:r>
        <w:t xml:space="preserve">får </w:t>
      </w:r>
      <w:r w:rsidR="00B14A51">
        <w:t>rensas</w:t>
      </w:r>
      <w:r>
        <w:t xml:space="preserve"> i enlighet med </w:t>
      </w:r>
      <w:r w:rsidR="00835B66">
        <w:t xml:space="preserve">gällande </w:t>
      </w:r>
      <w:r>
        <w:t>tillstånd och regler</w:t>
      </w:r>
      <w:r w:rsidR="00835B66">
        <w:t xml:space="preserve"> om vattenverksamhet</w:t>
      </w:r>
      <w:bookmarkEnd w:id="44"/>
      <w:r>
        <w:t xml:space="preserve">. </w:t>
      </w:r>
      <w:r w:rsidR="006D5AEA">
        <w:t xml:space="preserve">Ur naturvårdssynpunkt är det önskvärt att återställa naturliga förhållanden i vattendrag. Ett sådant exempel är att lägga igen de nedersta delarna av kanalen för att minska negativ påverkan på Åsnen så att vattnet istället översilar genom skogen närmast sjön. </w:t>
      </w:r>
      <w:r w:rsidR="00AE6D90">
        <w:t xml:space="preserve">Även sådana åtgärder ska </w:t>
      </w:r>
      <w:r w:rsidR="00AE6D90">
        <w:lastRenderedPageBreak/>
        <w:t xml:space="preserve">hanteras enligt regler om vattenverksamhet </w:t>
      </w:r>
      <w:r w:rsidR="008E2318">
        <w:t>och kräver därför utredning</w:t>
      </w:r>
      <w:r w:rsidR="00E36EDC">
        <w:t xml:space="preserve"> i särskild ordning</w:t>
      </w:r>
      <w:r w:rsidR="00AE6D90">
        <w:t xml:space="preserve"> </w:t>
      </w:r>
      <w:r w:rsidR="00550DA0">
        <w:t xml:space="preserve">när </w:t>
      </w:r>
      <w:r w:rsidR="00AE6D90">
        <w:t>samfällighet eller enskilda intressen kan påverkas</w:t>
      </w:r>
      <w:r w:rsidR="006D5AEA">
        <w:t>.</w:t>
      </w:r>
    </w:p>
    <w:p w14:paraId="1726DBFB" w14:textId="07C7BD08" w:rsidR="00C91CEC" w:rsidRPr="00C060C4" w:rsidRDefault="00C91CEC" w:rsidP="00383D76">
      <w:pPr>
        <w:pStyle w:val="NormalLST"/>
      </w:pPr>
      <w:r w:rsidRPr="00C060C4">
        <w:t>Vid stranden finns servitut för båtplatser. Ringhult 1:4 och Ringshult 1:5 har servitut nära gränsen mot Ringshult 1:2 i norr. Ringshult 1:19 har servitut nära gränsen mot Ringshult 1:18. Till båtplats får gångstig röjas fri från buskar från banvall och vass får slås i ett område som har samma bredd som båtplatsen.</w:t>
      </w:r>
    </w:p>
    <w:p w14:paraId="1C738132" w14:textId="7A033987" w:rsidR="002B4FC7" w:rsidRDefault="002B4FC7" w:rsidP="00D67C55">
      <w:pPr>
        <w:pStyle w:val="NormalLST"/>
      </w:pPr>
      <w:r w:rsidRPr="007F3034">
        <w:t xml:space="preserve">Förråd för förvaltningens behov </w:t>
      </w:r>
      <w:r w:rsidR="00383D76" w:rsidRPr="007F3034">
        <w:t>får byggas inom området</w:t>
      </w:r>
      <w:r w:rsidR="00550DA0">
        <w:t>. Placering ska anpassas till</w:t>
      </w:r>
      <w:r w:rsidR="00B14A51" w:rsidRPr="007F3034">
        <w:t xml:space="preserve"> naturvärden och friluftsliv</w:t>
      </w:r>
      <w:r w:rsidR="0050074A">
        <w:t>.</w:t>
      </w:r>
    </w:p>
    <w:p w14:paraId="3D87CBD7" w14:textId="77777777" w:rsidR="006253B5" w:rsidRDefault="006253B5" w:rsidP="00D67C55">
      <w:pPr>
        <w:pStyle w:val="NormalLST"/>
      </w:pPr>
    </w:p>
    <w:p w14:paraId="2AD89CF4" w14:textId="18FBE8E5" w:rsidR="001E04B0" w:rsidRPr="00014C19" w:rsidRDefault="00255885" w:rsidP="00255885">
      <w:pPr>
        <w:pStyle w:val="Rubrik2LST"/>
        <w:ind w:left="360"/>
      </w:pPr>
      <w:bookmarkStart w:id="45" w:name="_Toc56098328"/>
      <w:bookmarkStart w:id="46" w:name="_Toc454367754"/>
      <w:r>
        <w:t xml:space="preserve">6.3 </w:t>
      </w:r>
      <w:r w:rsidR="001E04B0" w:rsidRPr="00014C19">
        <w:t>Skötselområden</w:t>
      </w:r>
      <w:bookmarkEnd w:id="45"/>
    </w:p>
    <w:p w14:paraId="530A113C" w14:textId="6E9D772C" w:rsidR="009A7C5C" w:rsidRDefault="009A7C5C" w:rsidP="009A7C5C">
      <w:pPr>
        <w:pStyle w:val="TabelltextLST"/>
      </w:pPr>
    </w:p>
    <w:p w14:paraId="2D97B2A6" w14:textId="77777777" w:rsidR="00F17DA6" w:rsidRPr="006A1C93" w:rsidRDefault="00F17DA6" w:rsidP="009A7C5C">
      <w:pPr>
        <w:pStyle w:val="TabelltextLST"/>
      </w:pPr>
    </w:p>
    <w:p w14:paraId="44440769" w14:textId="77777777" w:rsidR="009A7C5C" w:rsidRPr="007729C9" w:rsidRDefault="009A7C5C" w:rsidP="009A7C5C">
      <w:pPr>
        <w:pStyle w:val="TabelltextLST"/>
      </w:pPr>
      <w:r w:rsidRPr="007729C9">
        <w:t>Tabell 4. Skötselområden</w:t>
      </w:r>
    </w:p>
    <w:tbl>
      <w:tblPr>
        <w:tblW w:w="0" w:type="auto"/>
        <w:tblInd w:w="70" w:type="dxa"/>
        <w:tblBorders>
          <w:top w:val="single" w:sz="12" w:space="0" w:color="808080"/>
          <w:left w:val="nil"/>
          <w:bottom w:val="single" w:sz="12" w:space="0" w:color="808080"/>
          <w:right w:val="nil"/>
          <w:insideH w:val="nil"/>
          <w:insideV w:val="nil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77"/>
        <w:gridCol w:w="2205"/>
        <w:gridCol w:w="1296"/>
      </w:tblGrid>
      <w:tr w:rsidR="009A7C5C" w:rsidRPr="007729C9" w14:paraId="5CD8D8E3" w14:textId="77777777" w:rsidTr="009A7C5C">
        <w:tc>
          <w:tcPr>
            <w:tcW w:w="2977" w:type="dxa"/>
            <w:tcBorders>
              <w:bottom w:val="single" w:sz="6" w:space="0" w:color="808080"/>
            </w:tcBorders>
          </w:tcPr>
          <w:p w14:paraId="00DD0E1B" w14:textId="77777777" w:rsidR="009A7C5C" w:rsidRPr="007729C9" w:rsidRDefault="009A7C5C" w:rsidP="009A7C5C">
            <w:pPr>
              <w:pStyle w:val="Rubrik3LST"/>
              <w:spacing w:before="0"/>
            </w:pPr>
            <w:r w:rsidRPr="007729C9">
              <w:t>Typ av skötselområde</w:t>
            </w:r>
          </w:p>
        </w:tc>
        <w:tc>
          <w:tcPr>
            <w:tcW w:w="2205" w:type="dxa"/>
            <w:tcBorders>
              <w:bottom w:val="single" w:sz="6" w:space="0" w:color="808080"/>
            </w:tcBorders>
          </w:tcPr>
          <w:p w14:paraId="3B72D5CF" w14:textId="77777777" w:rsidR="009A7C5C" w:rsidRPr="007729C9" w:rsidRDefault="009A7C5C" w:rsidP="009A7C5C">
            <w:pPr>
              <w:pStyle w:val="Rubrik3LST"/>
              <w:spacing w:before="0"/>
            </w:pPr>
            <w:r w:rsidRPr="007729C9">
              <w:t>Antal delområden</w:t>
            </w:r>
          </w:p>
        </w:tc>
        <w:tc>
          <w:tcPr>
            <w:tcW w:w="1296" w:type="dxa"/>
            <w:tcBorders>
              <w:bottom w:val="single" w:sz="6" w:space="0" w:color="808080"/>
            </w:tcBorders>
          </w:tcPr>
          <w:p w14:paraId="3F81424A" w14:textId="77777777" w:rsidR="009A7C5C" w:rsidRPr="007729C9" w:rsidRDefault="009A7C5C" w:rsidP="009A7C5C">
            <w:pPr>
              <w:pStyle w:val="Rubrik3LST"/>
              <w:spacing w:before="0"/>
            </w:pPr>
            <w:r w:rsidRPr="007729C9">
              <w:t>Areal (ha)</w:t>
            </w:r>
          </w:p>
        </w:tc>
      </w:tr>
      <w:tr w:rsidR="009A7C5C" w:rsidRPr="007729C9" w14:paraId="15F424EA" w14:textId="77777777" w:rsidTr="009A7C5C">
        <w:tc>
          <w:tcPr>
            <w:tcW w:w="2977" w:type="dxa"/>
            <w:tcBorders>
              <w:top w:val="single" w:sz="6" w:space="0" w:color="808080"/>
            </w:tcBorders>
          </w:tcPr>
          <w:p w14:paraId="06056BAA" w14:textId="77777777" w:rsidR="009A7C5C" w:rsidRPr="007729C9" w:rsidRDefault="009A7C5C" w:rsidP="009A7C5C">
            <w:pPr>
              <w:pStyle w:val="NormalLST"/>
              <w:numPr>
                <w:ilvl w:val="0"/>
                <w:numId w:val="4"/>
              </w:numPr>
            </w:pPr>
            <w:r w:rsidRPr="007729C9">
              <w:t>Ädellövskog</w:t>
            </w:r>
          </w:p>
        </w:tc>
        <w:tc>
          <w:tcPr>
            <w:tcW w:w="2205" w:type="dxa"/>
            <w:tcBorders>
              <w:top w:val="single" w:sz="6" w:space="0" w:color="808080"/>
            </w:tcBorders>
          </w:tcPr>
          <w:p w14:paraId="18FFFB27" w14:textId="33EC980E" w:rsidR="009A7C5C" w:rsidRPr="007729C9" w:rsidRDefault="00731683" w:rsidP="009A7C5C">
            <w:pPr>
              <w:pStyle w:val="NormalLST"/>
              <w:jc w:val="center"/>
            </w:pPr>
            <w:r w:rsidRPr="007729C9">
              <w:t>2</w:t>
            </w:r>
          </w:p>
        </w:tc>
        <w:tc>
          <w:tcPr>
            <w:tcW w:w="1296" w:type="dxa"/>
            <w:tcBorders>
              <w:top w:val="single" w:sz="6" w:space="0" w:color="808080"/>
            </w:tcBorders>
          </w:tcPr>
          <w:p w14:paraId="2F52C8F5" w14:textId="616C7CB1" w:rsidR="009A7C5C" w:rsidRPr="007729C9" w:rsidRDefault="009A7C5C" w:rsidP="009A7C5C">
            <w:pPr>
              <w:pStyle w:val="NormalLST"/>
              <w:jc w:val="center"/>
            </w:pPr>
            <w:r w:rsidRPr="007729C9">
              <w:t xml:space="preserve">  </w:t>
            </w:r>
            <w:r w:rsidR="007729C9" w:rsidRPr="007729C9">
              <w:t xml:space="preserve"> </w:t>
            </w:r>
            <w:r w:rsidR="00376EE5" w:rsidRPr="007729C9">
              <w:t>14,5</w:t>
            </w:r>
          </w:p>
        </w:tc>
      </w:tr>
      <w:tr w:rsidR="009A7C5C" w:rsidRPr="007729C9" w14:paraId="3375D70A" w14:textId="77777777" w:rsidTr="009A7C5C">
        <w:tc>
          <w:tcPr>
            <w:tcW w:w="2977" w:type="dxa"/>
          </w:tcPr>
          <w:p w14:paraId="5238EA8A" w14:textId="6A905162" w:rsidR="009A7C5C" w:rsidRPr="007729C9" w:rsidRDefault="00731683" w:rsidP="009A7C5C">
            <w:pPr>
              <w:pStyle w:val="NormalLST"/>
              <w:numPr>
                <w:ilvl w:val="0"/>
                <w:numId w:val="4"/>
              </w:numPr>
            </w:pPr>
            <w:r w:rsidRPr="007729C9">
              <w:t>Lövrik tallskog</w:t>
            </w:r>
          </w:p>
        </w:tc>
        <w:tc>
          <w:tcPr>
            <w:tcW w:w="2205" w:type="dxa"/>
          </w:tcPr>
          <w:p w14:paraId="6C8A9F8C" w14:textId="18EF3CCC" w:rsidR="009A7C5C" w:rsidRPr="007729C9" w:rsidRDefault="00731683" w:rsidP="009A7C5C">
            <w:pPr>
              <w:pStyle w:val="NormalLST"/>
              <w:jc w:val="center"/>
            </w:pPr>
            <w:r w:rsidRPr="007729C9">
              <w:t>1</w:t>
            </w:r>
          </w:p>
        </w:tc>
        <w:tc>
          <w:tcPr>
            <w:tcW w:w="1296" w:type="dxa"/>
          </w:tcPr>
          <w:p w14:paraId="1D17C1E3" w14:textId="0D250CE6" w:rsidR="009A7C5C" w:rsidRPr="007729C9" w:rsidRDefault="009A7C5C" w:rsidP="009A7C5C">
            <w:pPr>
              <w:pStyle w:val="NormalLST"/>
              <w:jc w:val="center"/>
            </w:pPr>
            <w:r w:rsidRPr="007729C9">
              <w:t xml:space="preserve">   </w:t>
            </w:r>
            <w:r w:rsidR="007729C9" w:rsidRPr="007729C9">
              <w:t>10,4</w:t>
            </w:r>
            <w:r w:rsidRPr="007729C9">
              <w:t xml:space="preserve"> </w:t>
            </w:r>
          </w:p>
        </w:tc>
      </w:tr>
      <w:tr w:rsidR="009A7C5C" w:rsidRPr="007729C9" w14:paraId="746BACC8" w14:textId="77777777" w:rsidTr="009A7C5C">
        <w:tc>
          <w:tcPr>
            <w:tcW w:w="2977" w:type="dxa"/>
          </w:tcPr>
          <w:p w14:paraId="4AC76F9A" w14:textId="0F1468A3" w:rsidR="009A7C5C" w:rsidRPr="007729C9" w:rsidRDefault="00731683" w:rsidP="009A7C5C">
            <w:pPr>
              <w:pStyle w:val="NormalLST"/>
              <w:numPr>
                <w:ilvl w:val="0"/>
                <w:numId w:val="4"/>
              </w:numPr>
            </w:pPr>
            <w:r w:rsidRPr="007729C9">
              <w:t>Lövrik blandskog</w:t>
            </w:r>
          </w:p>
        </w:tc>
        <w:tc>
          <w:tcPr>
            <w:tcW w:w="2205" w:type="dxa"/>
          </w:tcPr>
          <w:p w14:paraId="60114009" w14:textId="22C4BDF2" w:rsidR="009A7C5C" w:rsidRPr="007729C9" w:rsidRDefault="00731683" w:rsidP="009A7C5C">
            <w:pPr>
              <w:pStyle w:val="NormalLST"/>
              <w:jc w:val="center"/>
            </w:pPr>
            <w:r w:rsidRPr="007729C9">
              <w:t>4</w:t>
            </w:r>
          </w:p>
        </w:tc>
        <w:tc>
          <w:tcPr>
            <w:tcW w:w="1296" w:type="dxa"/>
          </w:tcPr>
          <w:p w14:paraId="10D271FD" w14:textId="7913F1E1" w:rsidR="009A7C5C" w:rsidRPr="007729C9" w:rsidRDefault="009A7C5C" w:rsidP="009A7C5C">
            <w:pPr>
              <w:pStyle w:val="NormalLST"/>
              <w:jc w:val="center"/>
            </w:pPr>
            <w:r w:rsidRPr="007729C9">
              <w:t xml:space="preserve">   </w:t>
            </w:r>
            <w:r w:rsidR="007729C9" w:rsidRPr="007729C9">
              <w:t>10,</w:t>
            </w:r>
            <w:r w:rsidR="001E770E">
              <w:t>0</w:t>
            </w:r>
          </w:p>
        </w:tc>
      </w:tr>
      <w:tr w:rsidR="009A7C5C" w:rsidRPr="007729C9" w14:paraId="744FFE1C" w14:textId="77777777" w:rsidTr="009A7C5C">
        <w:tc>
          <w:tcPr>
            <w:tcW w:w="2977" w:type="dxa"/>
          </w:tcPr>
          <w:p w14:paraId="61D0657F" w14:textId="79EFCCDD" w:rsidR="009A7C5C" w:rsidRPr="007729C9" w:rsidRDefault="00731683" w:rsidP="009A7C5C">
            <w:pPr>
              <w:pStyle w:val="NormalLST"/>
              <w:numPr>
                <w:ilvl w:val="0"/>
                <w:numId w:val="4"/>
              </w:numPr>
            </w:pPr>
            <w:r w:rsidRPr="007729C9">
              <w:t>Lövsumpskog</w:t>
            </w:r>
          </w:p>
        </w:tc>
        <w:tc>
          <w:tcPr>
            <w:tcW w:w="2205" w:type="dxa"/>
          </w:tcPr>
          <w:p w14:paraId="12D2A842" w14:textId="428548DC" w:rsidR="009A7C5C" w:rsidRPr="007729C9" w:rsidRDefault="00731683" w:rsidP="009A7C5C">
            <w:pPr>
              <w:pStyle w:val="NormalLST"/>
              <w:jc w:val="center"/>
            </w:pPr>
            <w:r w:rsidRPr="007729C9">
              <w:t>1</w:t>
            </w:r>
          </w:p>
        </w:tc>
        <w:tc>
          <w:tcPr>
            <w:tcW w:w="1296" w:type="dxa"/>
          </w:tcPr>
          <w:p w14:paraId="368DADC4" w14:textId="0D333EE0" w:rsidR="009A7C5C" w:rsidRPr="007729C9" w:rsidRDefault="009A7C5C" w:rsidP="009A7C5C">
            <w:pPr>
              <w:pStyle w:val="NormalLST"/>
              <w:jc w:val="center"/>
            </w:pPr>
            <w:r w:rsidRPr="007729C9">
              <w:t xml:space="preserve">  </w:t>
            </w:r>
            <w:r w:rsidR="001E770E">
              <w:t xml:space="preserve"> </w:t>
            </w:r>
            <w:r w:rsidRPr="007729C9">
              <w:t xml:space="preserve"> </w:t>
            </w:r>
            <w:r w:rsidR="007729C9">
              <w:t xml:space="preserve"> </w:t>
            </w:r>
            <w:r w:rsidR="007729C9" w:rsidRPr="007729C9">
              <w:t>9,0</w:t>
            </w:r>
          </w:p>
        </w:tc>
      </w:tr>
      <w:tr w:rsidR="009A7C5C" w:rsidRPr="007729C9" w14:paraId="38B5AE87" w14:textId="77777777" w:rsidTr="009A7C5C">
        <w:tc>
          <w:tcPr>
            <w:tcW w:w="2977" w:type="dxa"/>
          </w:tcPr>
          <w:p w14:paraId="3BD46412" w14:textId="5FD52EA3" w:rsidR="009A7C5C" w:rsidRPr="007729C9" w:rsidRDefault="00B40B29" w:rsidP="009A7C5C">
            <w:pPr>
              <w:pStyle w:val="NormalLST"/>
              <w:numPr>
                <w:ilvl w:val="0"/>
                <w:numId w:val="4"/>
              </w:numPr>
            </w:pPr>
            <w:r>
              <w:t>Lövrik b</w:t>
            </w:r>
            <w:r w:rsidR="00731683" w:rsidRPr="007729C9">
              <w:t>arrskog</w:t>
            </w:r>
          </w:p>
        </w:tc>
        <w:tc>
          <w:tcPr>
            <w:tcW w:w="2205" w:type="dxa"/>
          </w:tcPr>
          <w:p w14:paraId="5E0FCF98" w14:textId="77777777" w:rsidR="009A7C5C" w:rsidRPr="007729C9" w:rsidRDefault="009A7C5C" w:rsidP="009A7C5C">
            <w:pPr>
              <w:pStyle w:val="NormalLST"/>
              <w:jc w:val="center"/>
            </w:pPr>
            <w:r w:rsidRPr="007729C9">
              <w:t>1</w:t>
            </w:r>
          </w:p>
        </w:tc>
        <w:tc>
          <w:tcPr>
            <w:tcW w:w="1296" w:type="dxa"/>
          </w:tcPr>
          <w:p w14:paraId="1F9BD7E2" w14:textId="01FFCDDA" w:rsidR="009A7C5C" w:rsidRPr="007729C9" w:rsidRDefault="009A7C5C" w:rsidP="009A7C5C">
            <w:pPr>
              <w:pStyle w:val="NormalLST"/>
              <w:jc w:val="center"/>
            </w:pPr>
            <w:r w:rsidRPr="007729C9">
              <w:t xml:space="preserve">  </w:t>
            </w:r>
            <w:r w:rsidR="001E770E">
              <w:t xml:space="preserve"> </w:t>
            </w:r>
            <w:r w:rsidR="007729C9">
              <w:t xml:space="preserve">  1,1</w:t>
            </w:r>
          </w:p>
        </w:tc>
      </w:tr>
      <w:tr w:rsidR="009A7C5C" w:rsidRPr="006A1C93" w14:paraId="2EB0918D" w14:textId="77777777" w:rsidTr="009A7C5C">
        <w:tc>
          <w:tcPr>
            <w:tcW w:w="2977" w:type="dxa"/>
          </w:tcPr>
          <w:p w14:paraId="6F724D6A" w14:textId="77777777" w:rsidR="009A7C5C" w:rsidRDefault="00731683" w:rsidP="009A7C5C">
            <w:pPr>
              <w:pStyle w:val="NormalLST"/>
              <w:numPr>
                <w:ilvl w:val="0"/>
                <w:numId w:val="4"/>
              </w:numPr>
            </w:pPr>
            <w:r w:rsidRPr="007729C9">
              <w:t>Sjö</w:t>
            </w:r>
          </w:p>
          <w:p w14:paraId="5675123C" w14:textId="4D9E4E01" w:rsidR="00383D76" w:rsidRPr="007729C9" w:rsidRDefault="00383D76" w:rsidP="009A7C5C">
            <w:pPr>
              <w:pStyle w:val="NormalLST"/>
              <w:numPr>
                <w:ilvl w:val="0"/>
                <w:numId w:val="4"/>
              </w:numPr>
            </w:pPr>
            <w:r>
              <w:t>Friluftsliv</w:t>
            </w:r>
          </w:p>
        </w:tc>
        <w:tc>
          <w:tcPr>
            <w:tcW w:w="2205" w:type="dxa"/>
          </w:tcPr>
          <w:p w14:paraId="49AB6DFE" w14:textId="77777777" w:rsidR="009A7C5C" w:rsidRDefault="00731683" w:rsidP="0074314F">
            <w:pPr>
              <w:pStyle w:val="NormalLST"/>
              <w:jc w:val="center"/>
            </w:pPr>
            <w:r w:rsidRPr="007729C9">
              <w:t>2</w:t>
            </w:r>
          </w:p>
          <w:p w14:paraId="6DEB9F1E" w14:textId="50A78A01" w:rsidR="007A0F31" w:rsidRPr="007729C9" w:rsidRDefault="007A0F31" w:rsidP="0074314F">
            <w:pPr>
              <w:pStyle w:val="NormalLST"/>
              <w:jc w:val="center"/>
            </w:pPr>
            <w:r>
              <w:t>-</w:t>
            </w:r>
          </w:p>
        </w:tc>
        <w:tc>
          <w:tcPr>
            <w:tcW w:w="1296" w:type="dxa"/>
          </w:tcPr>
          <w:p w14:paraId="5A17F595" w14:textId="4D88D9B2" w:rsidR="009A7C5C" w:rsidRDefault="001E770E" w:rsidP="0074314F">
            <w:pPr>
              <w:pStyle w:val="NormalLST"/>
              <w:jc w:val="center"/>
            </w:pPr>
            <w:r>
              <w:t xml:space="preserve"> </w:t>
            </w:r>
            <w:r w:rsidR="007729C9">
              <w:t xml:space="preserve">  86,5</w:t>
            </w:r>
          </w:p>
          <w:p w14:paraId="6AC8A6B6" w14:textId="643545D2" w:rsidR="007A0F31" w:rsidRPr="007729C9" w:rsidRDefault="007A0F31" w:rsidP="0074314F">
            <w:pPr>
              <w:pStyle w:val="NormalLST"/>
              <w:jc w:val="center"/>
            </w:pPr>
            <w:r>
              <w:t>-</w:t>
            </w:r>
          </w:p>
        </w:tc>
      </w:tr>
      <w:tr w:rsidR="009A7C5C" w:rsidRPr="006A1C93" w14:paraId="2FFBC172" w14:textId="77777777" w:rsidTr="009A7C5C">
        <w:tc>
          <w:tcPr>
            <w:tcW w:w="2977" w:type="dxa"/>
          </w:tcPr>
          <w:p w14:paraId="46CC9B53" w14:textId="77777777" w:rsidR="009A7C5C" w:rsidRPr="006A1C93" w:rsidRDefault="009A7C5C" w:rsidP="009A7C5C">
            <w:pPr>
              <w:pStyle w:val="NormalLST"/>
              <w:rPr>
                <w:b/>
              </w:rPr>
            </w:pPr>
            <w:r w:rsidRPr="006A1C93">
              <w:rPr>
                <w:b/>
              </w:rPr>
              <w:t>SUMMA</w:t>
            </w:r>
          </w:p>
        </w:tc>
        <w:tc>
          <w:tcPr>
            <w:tcW w:w="2205" w:type="dxa"/>
          </w:tcPr>
          <w:p w14:paraId="326F9579" w14:textId="77777777" w:rsidR="009A7C5C" w:rsidRPr="006A1C93" w:rsidRDefault="009A7C5C" w:rsidP="009A7C5C">
            <w:pPr>
              <w:pStyle w:val="NormalLST"/>
            </w:pPr>
          </w:p>
        </w:tc>
        <w:tc>
          <w:tcPr>
            <w:tcW w:w="1296" w:type="dxa"/>
          </w:tcPr>
          <w:p w14:paraId="7DC60005" w14:textId="2ECFED5C" w:rsidR="009A7C5C" w:rsidRPr="006A1C93" w:rsidRDefault="009A7C5C" w:rsidP="009A7C5C">
            <w:pPr>
              <w:pStyle w:val="NormalLS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74314F" w:rsidRPr="002B6AA3">
              <w:rPr>
                <w:b/>
              </w:rPr>
              <w:t>1</w:t>
            </w:r>
            <w:r w:rsidR="00731683" w:rsidRPr="002B6AA3">
              <w:rPr>
                <w:b/>
              </w:rPr>
              <w:t>31</w:t>
            </w:r>
            <w:r w:rsidRPr="002B6AA3">
              <w:rPr>
                <w:b/>
              </w:rPr>
              <w:t>,</w:t>
            </w:r>
            <w:r w:rsidR="00731683" w:rsidRPr="002B6AA3">
              <w:rPr>
                <w:b/>
              </w:rPr>
              <w:t>5</w:t>
            </w:r>
          </w:p>
        </w:tc>
      </w:tr>
    </w:tbl>
    <w:p w14:paraId="51B19711" w14:textId="2FAD590E" w:rsidR="00721D3B" w:rsidRDefault="00721D3B" w:rsidP="001E04B0">
      <w:pPr>
        <w:pStyle w:val="Rubrik11"/>
        <w:rPr>
          <w:i/>
        </w:rPr>
      </w:pPr>
    </w:p>
    <w:p w14:paraId="6838EF2E" w14:textId="03465829" w:rsidR="00F14CB6" w:rsidRPr="00014C19" w:rsidRDefault="00C12B60" w:rsidP="001E04B0">
      <w:pPr>
        <w:pStyle w:val="Rubrik11"/>
        <w:rPr>
          <w:i/>
        </w:rPr>
      </w:pPr>
      <w:r w:rsidRPr="00014C19">
        <w:rPr>
          <w:i/>
        </w:rPr>
        <w:t xml:space="preserve">Skötselområde 1: </w:t>
      </w:r>
      <w:r w:rsidR="00BC0EBD">
        <w:rPr>
          <w:i/>
        </w:rPr>
        <w:t>Ädellövskog</w:t>
      </w:r>
      <w:r w:rsidR="00F14CB6" w:rsidRPr="00014C19">
        <w:rPr>
          <w:i/>
        </w:rPr>
        <w:t xml:space="preserve"> </w:t>
      </w:r>
      <w:r w:rsidR="00F14CB6" w:rsidRPr="00737D86">
        <w:rPr>
          <w:i/>
        </w:rPr>
        <w:t>(</w:t>
      </w:r>
      <w:r w:rsidR="00376EE5">
        <w:rPr>
          <w:i/>
        </w:rPr>
        <w:t>14</w:t>
      </w:r>
      <w:r w:rsidR="00BC0EBD" w:rsidRPr="00737D86">
        <w:rPr>
          <w:i/>
        </w:rPr>
        <w:t>,5</w:t>
      </w:r>
      <w:r w:rsidR="00F14CB6" w:rsidRPr="001F084D">
        <w:rPr>
          <w:i/>
          <w:highlight w:val="yellow"/>
        </w:rPr>
        <w:fldChar w:fldCharType="begin"/>
      </w:r>
      <w:r w:rsidR="00F14CB6" w:rsidRPr="001F084D">
        <w:rPr>
          <w:i/>
          <w:highlight w:val="yellow"/>
        </w:rPr>
        <w:instrText xml:space="preserve">  </w:instrText>
      </w:r>
      <w:r w:rsidR="00F14CB6" w:rsidRPr="001F084D">
        <w:rPr>
          <w:i/>
          <w:highlight w:val="yellow"/>
        </w:rPr>
        <w:fldChar w:fldCharType="end"/>
      </w:r>
      <w:r w:rsidR="00F14CB6" w:rsidRPr="00014C19">
        <w:rPr>
          <w:i/>
        </w:rPr>
        <w:t xml:space="preserve"> ha)</w:t>
      </w:r>
      <w:bookmarkEnd w:id="46"/>
    </w:p>
    <w:p w14:paraId="6B3C9D76" w14:textId="77777777" w:rsidR="00F14CB6" w:rsidRPr="00014C19" w:rsidRDefault="00F14CB6" w:rsidP="00F14CB6">
      <w:pPr>
        <w:pStyle w:val="Rubrik11"/>
      </w:pPr>
      <w:r w:rsidRPr="00014C19">
        <w:t>Beskrivning</w:t>
      </w:r>
    </w:p>
    <w:p w14:paraId="61B45691" w14:textId="5D62DF83" w:rsidR="00036417" w:rsidRDefault="00036417" w:rsidP="00E05706">
      <w:pPr>
        <w:pStyle w:val="NormalLST"/>
      </w:pPr>
      <w:r>
        <w:t>1A</w:t>
      </w:r>
    </w:p>
    <w:p w14:paraId="0227581A" w14:textId="045288C0" w:rsidR="00036417" w:rsidRDefault="00036417" w:rsidP="00E05706">
      <w:pPr>
        <w:pStyle w:val="NormalLST"/>
      </w:pPr>
      <w:r>
        <w:t xml:space="preserve">Väster om </w:t>
      </w:r>
      <w:r w:rsidR="00BD0596">
        <w:t>cykelleden</w:t>
      </w:r>
      <w:r>
        <w:t xml:space="preserve"> </w:t>
      </w:r>
      <w:r w:rsidR="00CE0906">
        <w:t>finns skog på</w:t>
      </w:r>
      <w:r>
        <w:t xml:space="preserve"> före detta </w:t>
      </w:r>
      <w:proofErr w:type="spellStart"/>
      <w:r>
        <w:t>inägomark</w:t>
      </w:r>
      <w:proofErr w:type="spellEnd"/>
      <w:r w:rsidR="00CE0906">
        <w:t>.</w:t>
      </w:r>
      <w:r>
        <w:t xml:space="preserve"> Trädslagen är ek, lind, lönn, ask, björk, asp, sälg</w:t>
      </w:r>
      <w:r w:rsidR="00BD0596">
        <w:t>, rönn</w:t>
      </w:r>
      <w:r>
        <w:t xml:space="preserve"> och fågelbär</w:t>
      </w:r>
      <w:r w:rsidR="00BD0596">
        <w:t xml:space="preserve"> och enstaka aplar</w:t>
      </w:r>
      <w:r>
        <w:t xml:space="preserve">. Bland buskar finns mycket hassel samt olvon, slån, hagtorn. Ekarna är de träd som </w:t>
      </w:r>
      <w:r w:rsidR="001E6D58">
        <w:t xml:space="preserve">är </w:t>
      </w:r>
      <w:r>
        <w:t>äldst</w:t>
      </w:r>
      <w:r w:rsidR="00BD0596">
        <w:t xml:space="preserve"> och </w:t>
      </w:r>
      <w:r w:rsidR="001E6D58">
        <w:t>är</w:t>
      </w:r>
      <w:r w:rsidR="00BD0596">
        <w:t xml:space="preserve"> överståndare.</w:t>
      </w:r>
      <w:r w:rsidR="00CE0906">
        <w:t xml:space="preserve"> Inslag av berg i dagen</w:t>
      </w:r>
      <w:r w:rsidR="006A3CC7">
        <w:t xml:space="preserve"> finns</w:t>
      </w:r>
      <w:r w:rsidR="00CE0906">
        <w:t xml:space="preserve"> i norra delen.</w:t>
      </w:r>
      <w:r w:rsidR="001E6D58">
        <w:t xml:space="preserve"> Två kallmurade jordkällare finns</w:t>
      </w:r>
      <w:r w:rsidR="006A3CC7">
        <w:t xml:space="preserve"> också i norra delen</w:t>
      </w:r>
      <w:r w:rsidR="001E6D58">
        <w:t xml:space="preserve">. Platt fjädermossa och fällmossa finns på träd </w:t>
      </w:r>
      <w:r w:rsidR="006A3CC7">
        <w:t>nära</w:t>
      </w:r>
      <w:r w:rsidR="001E6D58">
        <w:t xml:space="preserve"> gårdsmiljön.</w:t>
      </w:r>
      <w:r w:rsidR="009210E4">
        <w:t xml:space="preserve"> </w:t>
      </w:r>
      <w:r w:rsidR="004B47E3">
        <w:t>Längs cykelleden, söder om punkten d</w:t>
      </w:r>
      <w:r w:rsidR="009210E4">
        <w:t xml:space="preserve">är vägen från gården </w:t>
      </w:r>
      <w:r w:rsidR="004B47E3">
        <w:t xml:space="preserve">ansluter, </w:t>
      </w:r>
      <w:r w:rsidR="009210E4">
        <w:t xml:space="preserve">finns en vattenbrunn med pump (servitut). Kring denna brunn finns många lindar. </w:t>
      </w:r>
    </w:p>
    <w:p w14:paraId="56E79DB9" w14:textId="41F73461" w:rsidR="00BD0596" w:rsidRDefault="00BD0596" w:rsidP="00E05706">
      <w:pPr>
        <w:pStyle w:val="NormalLST"/>
      </w:pPr>
      <w:r>
        <w:lastRenderedPageBreak/>
        <w:t xml:space="preserve">Öster om cykelleden finns en relativt tät </w:t>
      </w:r>
      <w:r w:rsidR="00485208">
        <w:t>löv</w:t>
      </w:r>
      <w:r>
        <w:t>skog där björk, al, asp, sälg har större andel. Ung björk dominerar.</w:t>
      </w:r>
      <w:r w:rsidR="00485208">
        <w:t xml:space="preserve"> Området närmast sjön är av samma karaktär som i skötselområde 4.</w:t>
      </w:r>
    </w:p>
    <w:p w14:paraId="14115D87" w14:textId="489BE417" w:rsidR="00A74D7E" w:rsidRDefault="00A74D7E" w:rsidP="00E05706">
      <w:pPr>
        <w:pStyle w:val="NormalLST"/>
      </w:pPr>
      <w:r>
        <w:t>Utmed cykelled</w:t>
      </w:r>
      <w:r w:rsidR="006A766A">
        <w:t xml:space="preserve">/väg </w:t>
      </w:r>
      <w:r>
        <w:t>finns ängsvädd, gråfibbla och andra ängsväxter.</w:t>
      </w:r>
    </w:p>
    <w:p w14:paraId="1F8A109D" w14:textId="2D7BB265" w:rsidR="00C91CEC" w:rsidRDefault="00C91CEC" w:rsidP="00E05706">
      <w:pPr>
        <w:pStyle w:val="NormalLST"/>
      </w:pPr>
      <w:bookmarkStart w:id="47" w:name="_Hlk65481780"/>
      <w:r>
        <w:t>Till båtplats (se ovan</w:t>
      </w:r>
      <w:r w:rsidR="00465225">
        <w:t xml:space="preserve">) </w:t>
      </w:r>
      <w:r>
        <w:t xml:space="preserve">får gångstig </w:t>
      </w:r>
      <w:r w:rsidRPr="00C91CEC">
        <w:t>röjas fri från buskar från banvall och vass får slås i ett område som har samma bredd som båtplatsen.</w:t>
      </w:r>
      <w:bookmarkEnd w:id="47"/>
    </w:p>
    <w:p w14:paraId="35259176" w14:textId="1DA3C81B" w:rsidR="00036417" w:rsidRDefault="00036417" w:rsidP="00E05706">
      <w:pPr>
        <w:pStyle w:val="NormalLST"/>
      </w:pPr>
      <w:r>
        <w:t>1B</w:t>
      </w:r>
    </w:p>
    <w:p w14:paraId="0BB7B8CD" w14:textId="485392F6" w:rsidR="00BD0596" w:rsidRDefault="00BD0596" w:rsidP="00E05706">
      <w:pPr>
        <w:pStyle w:val="NormalLST"/>
      </w:pPr>
      <w:r>
        <w:t xml:space="preserve">Skogen är i en igenväxningssuccession efter att hävden </w:t>
      </w:r>
      <w:r w:rsidR="001E6D58">
        <w:t xml:space="preserve">kring torpmiljöerna </w:t>
      </w:r>
      <w:r>
        <w:t xml:space="preserve">har upphört. Inslag av äldre </w:t>
      </w:r>
      <w:proofErr w:type="spellStart"/>
      <w:r w:rsidR="001E6D58">
        <w:t>senvuxna</w:t>
      </w:r>
      <w:proofErr w:type="spellEnd"/>
      <w:r w:rsidR="001E6D58">
        <w:t xml:space="preserve"> </w:t>
      </w:r>
      <w:r>
        <w:t>ekar</w:t>
      </w:r>
      <w:r w:rsidR="001E6D58">
        <w:t xml:space="preserve"> och </w:t>
      </w:r>
      <w:r>
        <w:t xml:space="preserve">bokar finns. </w:t>
      </w:r>
      <w:r w:rsidR="006A3CC7">
        <w:t>I östra delen</w:t>
      </w:r>
      <w:r w:rsidR="001E6D58">
        <w:t xml:space="preserve"> finns partier med mycket grov asp. </w:t>
      </w:r>
      <w:r>
        <w:t xml:space="preserve">I övrigt är det </w:t>
      </w:r>
      <w:r w:rsidR="00804805">
        <w:t xml:space="preserve">främst </w:t>
      </w:r>
      <w:r>
        <w:t xml:space="preserve">yngre gran, björk, </w:t>
      </w:r>
      <w:r w:rsidR="006A3CC7">
        <w:t>bok</w:t>
      </w:r>
      <w:r w:rsidR="005F0FCE">
        <w:t xml:space="preserve"> och</w:t>
      </w:r>
      <w:r w:rsidR="006A3CC7">
        <w:t xml:space="preserve"> </w:t>
      </w:r>
      <w:r>
        <w:t>lönn.</w:t>
      </w:r>
      <w:r w:rsidR="001E6D58">
        <w:t xml:space="preserve"> I söder gränsar området mot en större bokskog. Olvon </w:t>
      </w:r>
      <w:r w:rsidR="006A3CC7">
        <w:t xml:space="preserve">och röda vinbär </w:t>
      </w:r>
      <w:r w:rsidR="001E6D58">
        <w:t>finns i gläntor. Stenmurar, husgrunder och rösen</w:t>
      </w:r>
      <w:r w:rsidR="00CE2A94">
        <w:t xml:space="preserve"> finns också</w:t>
      </w:r>
      <w:r w:rsidR="001E6D58">
        <w:t>.</w:t>
      </w:r>
    </w:p>
    <w:p w14:paraId="54F81EDE" w14:textId="77777777" w:rsidR="00F14CB6" w:rsidRPr="00261792" w:rsidRDefault="00F14CB6" w:rsidP="00F14CB6">
      <w:pPr>
        <w:pStyle w:val="Rubrik11"/>
      </w:pPr>
      <w:r w:rsidRPr="00261792">
        <w:t>Bevarandemål</w:t>
      </w:r>
    </w:p>
    <w:p w14:paraId="4DC4FEF1" w14:textId="7576958A" w:rsidR="004E4735" w:rsidRDefault="00E6581F" w:rsidP="004E4735">
      <w:pPr>
        <w:pStyle w:val="NormalLST"/>
      </w:pPr>
      <w:r>
        <w:t xml:space="preserve">(1A) </w:t>
      </w:r>
      <w:r w:rsidR="004E4735" w:rsidRPr="00261792">
        <w:t>Ädellövskog</w:t>
      </w:r>
      <w:r w:rsidR="00BC0EBD">
        <w:t xml:space="preserve"> </w:t>
      </w:r>
      <w:r w:rsidR="001E6D58">
        <w:t>med</w:t>
      </w:r>
      <w:r w:rsidR="007F47F5">
        <w:t xml:space="preserve"> ek, lind, lönn</w:t>
      </w:r>
      <w:r w:rsidR="001E6D58">
        <w:t>, hassel</w:t>
      </w:r>
      <w:r w:rsidR="00BC0EBD">
        <w:t xml:space="preserve"> </w:t>
      </w:r>
      <w:r w:rsidR="00E84D0F">
        <w:t>(</w:t>
      </w:r>
      <w:r w:rsidR="0082542F">
        <w:t>9</w:t>
      </w:r>
      <w:r w:rsidR="001E6D58">
        <w:t>020)</w:t>
      </w:r>
      <w:r w:rsidR="00E84D0F">
        <w:t xml:space="preserve"> </w:t>
      </w:r>
      <w:r w:rsidR="001E6D58">
        <w:t xml:space="preserve">och </w:t>
      </w:r>
      <w:r w:rsidR="00BC0EBD">
        <w:t>med inslag av andra lövträd och buskar</w:t>
      </w:r>
      <w:r w:rsidR="004E4735" w:rsidRPr="00261792">
        <w:t xml:space="preserve">. </w:t>
      </w:r>
      <w:r w:rsidR="00B478ED" w:rsidRPr="00261792">
        <w:t>T</w:t>
      </w:r>
      <w:r w:rsidR="00554072" w:rsidRPr="00261792">
        <w:t xml:space="preserve">all är ett </w:t>
      </w:r>
      <w:r w:rsidR="00B478ED" w:rsidRPr="00261792">
        <w:t>värdefullt</w:t>
      </w:r>
      <w:r w:rsidR="00554072" w:rsidRPr="00261792">
        <w:t xml:space="preserve"> inslag</w:t>
      </w:r>
      <w:r w:rsidR="00B478ED" w:rsidRPr="00261792">
        <w:t xml:space="preserve"> där det förekommer</w:t>
      </w:r>
      <w:r w:rsidR="00014C19" w:rsidRPr="00261792">
        <w:t xml:space="preserve"> spontant</w:t>
      </w:r>
      <w:r w:rsidR="00554072" w:rsidRPr="00261792">
        <w:t xml:space="preserve">. Gran </w:t>
      </w:r>
      <w:r w:rsidR="00014C19" w:rsidRPr="00261792">
        <w:t>finns bara undantagsvis</w:t>
      </w:r>
      <w:r w:rsidR="00554072" w:rsidRPr="00261792">
        <w:t>.</w:t>
      </w:r>
      <w:r w:rsidR="00CE0906">
        <w:t xml:space="preserve"> Skogen närmast sjön </w:t>
      </w:r>
      <w:r w:rsidR="007C0DD8">
        <w:t>har annat mål,</w:t>
      </w:r>
      <w:r w:rsidR="00CE0906">
        <w:t xml:space="preserve"> lövsumpskog</w:t>
      </w:r>
      <w:r w:rsidR="007C0DD8">
        <w:t xml:space="preserve"> (9080)</w:t>
      </w:r>
      <w:r w:rsidR="00CE0906">
        <w:t xml:space="preserve"> eller blandskog på </w:t>
      </w:r>
      <w:r w:rsidR="007C0DD8">
        <w:t>strandvall (9010)</w:t>
      </w:r>
      <w:r w:rsidR="006A3CC7">
        <w:t>,</w:t>
      </w:r>
      <w:r w:rsidR="007C0DD8">
        <w:t xml:space="preserve"> men är inte avgränsa</w:t>
      </w:r>
      <w:r w:rsidR="00EF0F97">
        <w:t>de</w:t>
      </w:r>
      <w:r w:rsidR="007C0DD8">
        <w:t xml:space="preserve"> som eg</w:t>
      </w:r>
      <w:r w:rsidR="00EF0F97">
        <w:t>na</w:t>
      </w:r>
      <w:r w:rsidR="007C0DD8">
        <w:t xml:space="preserve"> </w:t>
      </w:r>
      <w:r w:rsidR="00EF0F97">
        <w:t>skötsel</w:t>
      </w:r>
      <w:r w:rsidR="007C0DD8">
        <w:t>område</w:t>
      </w:r>
      <w:r w:rsidR="00EF0F97">
        <w:t>n</w:t>
      </w:r>
      <w:r w:rsidR="007C0DD8">
        <w:t xml:space="preserve"> eftersom det är smal</w:t>
      </w:r>
      <w:r w:rsidR="00EF0F97">
        <w:t>a</w:t>
      </w:r>
      <w:r w:rsidR="007C0DD8">
        <w:t xml:space="preserve"> </w:t>
      </w:r>
      <w:r w:rsidR="00EF0F97">
        <w:t>partier</w:t>
      </w:r>
      <w:r w:rsidR="007C0DD8">
        <w:t>.</w:t>
      </w:r>
    </w:p>
    <w:p w14:paraId="7D1E32F4" w14:textId="6B3B011E" w:rsidR="00E6581F" w:rsidRPr="00261792" w:rsidRDefault="00E6581F" w:rsidP="004E4735">
      <w:pPr>
        <w:pStyle w:val="NormalLST"/>
      </w:pPr>
      <w:r>
        <w:t xml:space="preserve">(1B) Lövskog (kombination </w:t>
      </w:r>
      <w:r w:rsidR="009937E4">
        <w:t>av</w:t>
      </w:r>
      <w:r>
        <w:t xml:space="preserve"> 9010 och 9110) med variation av trädslag inom området och över tid som i huvudsak beror på den föryngring som uppträder spontant efter att gran tas bort.</w:t>
      </w:r>
      <w:r w:rsidR="006A3CC7">
        <w:t xml:space="preserve"> På lång sikt kan det bli bokskog (9110).</w:t>
      </w:r>
    </w:p>
    <w:p w14:paraId="7E9A0A1E" w14:textId="0A4DFF6E" w:rsidR="00E6581F" w:rsidRDefault="004E4735" w:rsidP="004E4735">
      <w:pPr>
        <w:pStyle w:val="NormalLST"/>
      </w:pPr>
      <w:r w:rsidRPr="00261792">
        <w:t xml:space="preserve">Skog med stor andel gamla och grova träd samt träd i de flesta åldersklasser. I skogarna finns tillgång på </w:t>
      </w:r>
      <w:proofErr w:type="spellStart"/>
      <w:r w:rsidRPr="00261792">
        <w:t>hålträd</w:t>
      </w:r>
      <w:proofErr w:type="spellEnd"/>
      <w:r w:rsidRPr="00261792">
        <w:t>, stående och liggande multnande ved</w:t>
      </w:r>
      <w:r w:rsidR="00A143DC">
        <w:t xml:space="preserve"> på land och i vatt</w:t>
      </w:r>
      <w:r w:rsidR="00E6581F">
        <w:t>enbryn</w:t>
      </w:r>
      <w:r w:rsidRPr="00261792">
        <w:t>.</w:t>
      </w:r>
      <w:r w:rsidR="00D6606F">
        <w:t xml:space="preserve"> </w:t>
      </w:r>
    </w:p>
    <w:p w14:paraId="7C86665A" w14:textId="77777777" w:rsidR="00DE0CF2" w:rsidRDefault="00D6606F" w:rsidP="004E4735">
      <w:pPr>
        <w:pStyle w:val="NormalLST"/>
      </w:pPr>
      <w:r>
        <w:t>Bryn</w:t>
      </w:r>
      <w:r w:rsidR="00CB3C44">
        <w:t xml:space="preserve"> och </w:t>
      </w:r>
      <w:r w:rsidR="001F1E06">
        <w:t>väg</w:t>
      </w:r>
      <w:r w:rsidR="006A766A">
        <w:t>r</w:t>
      </w:r>
      <w:r w:rsidR="00E6581F">
        <w:t>en</w:t>
      </w:r>
      <w:r w:rsidR="001F1E06">
        <w:t xml:space="preserve">ar, se ovan under </w:t>
      </w:r>
      <w:r w:rsidR="0050074A">
        <w:t>”</w:t>
      </w:r>
      <w:r w:rsidR="001F1E06">
        <w:t>Generella mål för hela området</w:t>
      </w:r>
      <w:r w:rsidR="0050074A">
        <w:t>”</w:t>
      </w:r>
      <w:r w:rsidR="001F1E06">
        <w:t>.</w:t>
      </w:r>
    </w:p>
    <w:p w14:paraId="19754AA8" w14:textId="4E9D1AC1" w:rsidR="00D92DE8" w:rsidRPr="00261792" w:rsidRDefault="00DE0CF2" w:rsidP="004E4735">
      <w:pPr>
        <w:pStyle w:val="NormalLST"/>
      </w:pPr>
      <w:r>
        <w:t>Jordkällarna bevaras i möjligaste mån och ska oavsett skick skötas så de inte utgör någon olyck</w:t>
      </w:r>
      <w:r w:rsidR="0069604D">
        <w:t>s</w:t>
      </w:r>
      <w:r>
        <w:t>risk</w:t>
      </w:r>
      <w:r w:rsidR="0069604D">
        <w:t xml:space="preserve"> </w:t>
      </w:r>
      <w:r>
        <w:t xml:space="preserve">för besökare. </w:t>
      </w:r>
      <w:r w:rsidR="0069604D">
        <w:t xml:space="preserve">Nyttjanderätt kan ges till intilliggande </w:t>
      </w:r>
      <w:r w:rsidR="004E2B12">
        <w:t>fastighets</w:t>
      </w:r>
      <w:r w:rsidR="004E2B12">
        <w:softHyphen/>
        <w:t>ägare</w:t>
      </w:r>
      <w:r w:rsidR="00E6581F">
        <w:t xml:space="preserve"> </w:t>
      </w:r>
      <w:r w:rsidR="00B337D0" w:rsidRPr="00B337D0">
        <w:t>om funktionen vid besiktning bedöms vara god nog.</w:t>
      </w:r>
    </w:p>
    <w:p w14:paraId="43BDC01C" w14:textId="77777777" w:rsidR="00F14CB6" w:rsidRPr="00261792" w:rsidRDefault="00F14CB6" w:rsidP="00F14CB6">
      <w:pPr>
        <w:pStyle w:val="Rubrik11"/>
      </w:pPr>
      <w:r w:rsidRPr="00261792">
        <w:t>Skötselåtgärder</w:t>
      </w:r>
      <w:r w:rsidRPr="00261792">
        <w:fldChar w:fldCharType="begin"/>
      </w:r>
      <w:r w:rsidRPr="00261792">
        <w:instrText xml:space="preserve">  </w:instrText>
      </w:r>
      <w:r w:rsidRPr="00261792">
        <w:fldChar w:fldCharType="end"/>
      </w:r>
    </w:p>
    <w:p w14:paraId="617FCB09" w14:textId="75A4C5CF" w:rsidR="000263D5" w:rsidRDefault="00D2182D" w:rsidP="006C3A3C">
      <w:pPr>
        <w:pStyle w:val="NormalLST"/>
        <w:numPr>
          <w:ilvl w:val="0"/>
          <w:numId w:val="12"/>
        </w:numPr>
        <w:spacing w:after="0"/>
      </w:pPr>
      <w:bookmarkStart w:id="48" w:name="_Hlk52727781"/>
      <w:bookmarkStart w:id="49" w:name="_Hlk10548125"/>
      <w:proofErr w:type="spellStart"/>
      <w:r w:rsidRPr="00261792">
        <w:t>Vidkroniga</w:t>
      </w:r>
      <w:proofErr w:type="spellEnd"/>
      <w:r w:rsidRPr="00261792">
        <w:t xml:space="preserve"> eller grova träd ska gynnas genom att inväxande träd fälls eller dödas genom </w:t>
      </w:r>
      <w:proofErr w:type="gramStart"/>
      <w:r w:rsidRPr="00261792">
        <w:t>t.ex.</w:t>
      </w:r>
      <w:proofErr w:type="gramEnd"/>
      <w:r w:rsidRPr="00261792">
        <w:t xml:space="preserve"> ringbarkning. Även yngre träd får gynnas på detta sätt </w:t>
      </w:r>
      <w:r w:rsidR="003B58FD">
        <w:t xml:space="preserve">för att </w:t>
      </w:r>
      <w:r w:rsidRPr="00261792">
        <w:t xml:space="preserve">öka mångfalden av naturligt förekommande träd och buskar. </w:t>
      </w:r>
      <w:r w:rsidR="00A74D7E">
        <w:t xml:space="preserve">Vissa delar kan med fördel bli rena </w:t>
      </w:r>
      <w:proofErr w:type="spellStart"/>
      <w:r w:rsidR="00A74D7E">
        <w:t>hässlen</w:t>
      </w:r>
      <w:proofErr w:type="spellEnd"/>
      <w:r w:rsidR="00A74D7E">
        <w:t>. Bok gynnas mer i 1B än i 1A.</w:t>
      </w:r>
    </w:p>
    <w:p w14:paraId="687391A6" w14:textId="121A2443" w:rsidR="00FB24CE" w:rsidRPr="00261792" w:rsidRDefault="00FB24CE" w:rsidP="00FB24CE">
      <w:pPr>
        <w:pStyle w:val="NormalLST"/>
        <w:numPr>
          <w:ilvl w:val="0"/>
          <w:numId w:val="12"/>
        </w:numPr>
        <w:spacing w:after="0"/>
      </w:pPr>
      <w:r w:rsidRPr="00261792">
        <w:t xml:space="preserve">I täta yngre trädgrupper kan utglesning göras för att </w:t>
      </w:r>
      <w:r w:rsidR="000263D5">
        <w:t xml:space="preserve">snabbare </w:t>
      </w:r>
      <w:r w:rsidRPr="00261792">
        <w:t>skapa grövre träd.</w:t>
      </w:r>
      <w:bookmarkEnd w:id="48"/>
    </w:p>
    <w:p w14:paraId="7720AA43" w14:textId="0E224914" w:rsidR="00A74D7E" w:rsidRPr="00261792" w:rsidRDefault="00A74D7E" w:rsidP="00A74D7E">
      <w:pPr>
        <w:pStyle w:val="NormalLST"/>
        <w:numPr>
          <w:ilvl w:val="0"/>
          <w:numId w:val="12"/>
        </w:numPr>
        <w:spacing w:after="0"/>
      </w:pPr>
      <w:r w:rsidRPr="00261792">
        <w:t xml:space="preserve">Bryn </w:t>
      </w:r>
      <w:r w:rsidR="00A02562">
        <w:t xml:space="preserve">och </w:t>
      </w:r>
      <w:r w:rsidR="001F1E06">
        <w:t>väg</w:t>
      </w:r>
      <w:r w:rsidR="00A02562">
        <w:t xml:space="preserve">renar, se ovan under Generella </w:t>
      </w:r>
      <w:r w:rsidR="001F1E06">
        <w:t>åtgärder för hela området</w:t>
      </w:r>
      <w:r>
        <w:t xml:space="preserve">. </w:t>
      </w:r>
    </w:p>
    <w:p w14:paraId="34A77D06" w14:textId="712E9A06" w:rsidR="00FB24CE" w:rsidRDefault="00FB24CE" w:rsidP="00FB24CE">
      <w:pPr>
        <w:pStyle w:val="NormalLST"/>
        <w:numPr>
          <w:ilvl w:val="0"/>
          <w:numId w:val="12"/>
        </w:numPr>
        <w:spacing w:after="0"/>
      </w:pPr>
      <w:r w:rsidRPr="00261792">
        <w:t>Gran</w:t>
      </w:r>
      <w:r w:rsidR="00A74D7E">
        <w:t xml:space="preserve"> huggs/</w:t>
      </w:r>
      <w:r w:rsidRPr="00261792">
        <w:t>röjs bort</w:t>
      </w:r>
      <w:r w:rsidRPr="004114BF">
        <w:t>.</w:t>
      </w:r>
    </w:p>
    <w:p w14:paraId="23D7D935" w14:textId="0B1B5702" w:rsidR="009C368F" w:rsidRDefault="009C368F" w:rsidP="00FB24CE">
      <w:pPr>
        <w:pStyle w:val="NormalLST"/>
        <w:numPr>
          <w:ilvl w:val="0"/>
          <w:numId w:val="12"/>
        </w:numPr>
        <w:spacing w:after="0"/>
      </w:pPr>
      <w:r>
        <w:t>Tillsyn av jordkällarna</w:t>
      </w:r>
      <w:r w:rsidR="00F80E0A">
        <w:t xml:space="preserve"> och åtgärder vid behov för att begränsa försämring</w:t>
      </w:r>
      <w:r w:rsidR="00B337D0">
        <w:t xml:space="preserve"> eller för att återuppta användning</w:t>
      </w:r>
      <w:r w:rsidR="00F80E0A">
        <w:t>.</w:t>
      </w:r>
    </w:p>
    <w:p w14:paraId="5B458E21" w14:textId="166A7383" w:rsidR="00835B66" w:rsidRDefault="00835B66" w:rsidP="00835B66">
      <w:pPr>
        <w:pStyle w:val="NormalLST"/>
        <w:spacing w:after="0"/>
      </w:pPr>
    </w:p>
    <w:p w14:paraId="0CDE352C" w14:textId="0A51714C" w:rsidR="00F17DA6" w:rsidRDefault="00F17DA6">
      <w:pPr>
        <w:rPr>
          <w:rFonts w:ascii="Garamond" w:eastAsia="Calibri" w:hAnsi="Garamond"/>
          <w:szCs w:val="22"/>
          <w:lang w:eastAsia="en-US"/>
        </w:rPr>
      </w:pPr>
      <w:r>
        <w:br w:type="page"/>
      </w:r>
    </w:p>
    <w:p w14:paraId="24DA83D6" w14:textId="77777777" w:rsidR="001E770E" w:rsidRDefault="001E770E" w:rsidP="00DD4A31">
      <w:pPr>
        <w:pStyle w:val="Rubrik11"/>
        <w:rPr>
          <w:i/>
        </w:rPr>
      </w:pPr>
      <w:bookmarkStart w:id="50" w:name="_Toc454367757"/>
    </w:p>
    <w:p w14:paraId="76150EA6" w14:textId="7E47D59A" w:rsidR="00DD4A31" w:rsidRPr="00261792" w:rsidRDefault="00DD4A31" w:rsidP="00DD4A31">
      <w:pPr>
        <w:pStyle w:val="Rubrik11"/>
        <w:rPr>
          <w:i/>
        </w:rPr>
      </w:pPr>
      <w:r w:rsidRPr="00261792">
        <w:rPr>
          <w:i/>
        </w:rPr>
        <w:t xml:space="preserve">Skötselområde 2: </w:t>
      </w:r>
      <w:r w:rsidR="00721D3B">
        <w:rPr>
          <w:i/>
        </w:rPr>
        <w:t>Lövrik tallskog</w:t>
      </w:r>
      <w:r w:rsidRPr="00261792">
        <w:rPr>
          <w:i/>
        </w:rPr>
        <w:t xml:space="preserve"> (</w:t>
      </w:r>
      <w:r w:rsidR="00073A0D">
        <w:rPr>
          <w:i/>
        </w:rPr>
        <w:t>10,4</w:t>
      </w:r>
      <w:r w:rsidRPr="00261792">
        <w:rPr>
          <w:i/>
        </w:rPr>
        <w:fldChar w:fldCharType="begin"/>
      </w:r>
      <w:r w:rsidRPr="00261792">
        <w:rPr>
          <w:i/>
        </w:rPr>
        <w:instrText xml:space="preserve">  </w:instrText>
      </w:r>
      <w:r w:rsidRPr="00261792">
        <w:rPr>
          <w:i/>
        </w:rPr>
        <w:fldChar w:fldCharType="end"/>
      </w:r>
      <w:r w:rsidRPr="00261792">
        <w:rPr>
          <w:i/>
        </w:rPr>
        <w:t xml:space="preserve"> ha)</w:t>
      </w:r>
    </w:p>
    <w:p w14:paraId="20DFEEF1" w14:textId="77777777" w:rsidR="00DD4A31" w:rsidRPr="00261792" w:rsidRDefault="00DD4A31" w:rsidP="00DD4A31">
      <w:pPr>
        <w:pStyle w:val="Rubrik11"/>
      </w:pPr>
      <w:r w:rsidRPr="00261792">
        <w:t>Beskrivning</w:t>
      </w:r>
    </w:p>
    <w:p w14:paraId="5CA8FB1B" w14:textId="6CDFBD68" w:rsidR="00721D3B" w:rsidRDefault="00B669A3" w:rsidP="00DD4A31">
      <w:pPr>
        <w:pStyle w:val="NormalLST"/>
      </w:pPr>
      <w:r>
        <w:t xml:space="preserve">50-årig blandskog där en naturvårdsgallring </w:t>
      </w:r>
      <w:r w:rsidR="006A3CC7">
        <w:t xml:space="preserve">har </w:t>
      </w:r>
      <w:r>
        <w:t xml:space="preserve">genomförts </w:t>
      </w:r>
      <w:r w:rsidR="000E2D65">
        <w:t xml:space="preserve">(2017) </w:t>
      </w:r>
      <w:r>
        <w:t xml:space="preserve">för att gynna tall och björk. I vissa delar finns det fortfarande grandominans. </w:t>
      </w:r>
      <w:r w:rsidR="005F0FCE">
        <w:t>Marken är mager</w:t>
      </w:r>
      <w:r>
        <w:t xml:space="preserve"> och bitvis </w:t>
      </w:r>
      <w:r w:rsidR="005F0FCE">
        <w:t>är det rena</w:t>
      </w:r>
      <w:r>
        <w:t xml:space="preserve"> sten- och blockfält. </w:t>
      </w:r>
      <w:r w:rsidR="00835B66">
        <w:t xml:space="preserve">Närmast cykelled finns gott om sälg. </w:t>
      </w:r>
      <w:r>
        <w:t xml:space="preserve">Längst ut på udden finns en utsiktsklippa omgiven av lövskog. En stig går dit och </w:t>
      </w:r>
      <w:r w:rsidR="000E2D65">
        <w:t xml:space="preserve">runt </w:t>
      </w:r>
      <w:r>
        <w:t>tillbaka till cykelleden.</w:t>
      </w:r>
    </w:p>
    <w:p w14:paraId="5102CC6A" w14:textId="77777777" w:rsidR="00DD4A31" w:rsidRPr="00D86F5F" w:rsidRDefault="00DD4A31" w:rsidP="00DD4A31">
      <w:pPr>
        <w:pStyle w:val="Rubrik11"/>
      </w:pPr>
      <w:r w:rsidRPr="003B58FD">
        <w:t>Beva</w:t>
      </w:r>
      <w:r w:rsidRPr="00D86F5F">
        <w:t>randemål</w:t>
      </w:r>
    </w:p>
    <w:p w14:paraId="3198E346" w14:textId="72FD4F2D" w:rsidR="00474D62" w:rsidRDefault="00B669A3" w:rsidP="003B58FD">
      <w:pPr>
        <w:pStyle w:val="NormalLST"/>
      </w:pPr>
      <w:bookmarkStart w:id="51" w:name="_Hlk51922389"/>
      <w:r w:rsidRPr="000E2D65">
        <w:t>Lövrik tallskog (tall &gt;50%) (naturtyp 9010). Sk</w:t>
      </w:r>
      <w:r w:rsidR="00E84D0F" w:rsidRPr="000E2D65">
        <w:t xml:space="preserve">og med </w:t>
      </w:r>
      <w:r w:rsidR="002A7D58" w:rsidRPr="000E2D65">
        <w:t>stor andel gamla och grova träd samt träd i de flesta åldersklasser</w:t>
      </w:r>
      <w:r w:rsidRPr="000E2D65">
        <w:t>.</w:t>
      </w:r>
      <w:r w:rsidR="002A7D58" w:rsidRPr="000E2D65">
        <w:t xml:space="preserve"> I skogarna finns tillgång på </w:t>
      </w:r>
      <w:proofErr w:type="spellStart"/>
      <w:r w:rsidR="002A7D58" w:rsidRPr="000E2D65">
        <w:t>hålträd</w:t>
      </w:r>
      <w:proofErr w:type="spellEnd"/>
      <w:r w:rsidR="002A7D58" w:rsidRPr="000E2D65">
        <w:t>, stående och liggande multnande ved.</w:t>
      </w:r>
      <w:r w:rsidRPr="000E2D65">
        <w:t xml:space="preserve"> </w:t>
      </w:r>
      <w:r w:rsidR="00474D62" w:rsidRPr="00F84D8E">
        <w:t xml:space="preserve">Gran kan finnas med till viss andel under restaurering. På sikt är andelen </w:t>
      </w:r>
      <w:r w:rsidR="00474D62" w:rsidRPr="006100EE">
        <w:t>gran låg (&lt;10%).</w:t>
      </w:r>
      <w:r w:rsidR="00124EA8">
        <w:t xml:space="preserve"> Mindre delar av skogen kan vara blandskog med lägre andel tall.</w:t>
      </w:r>
    </w:p>
    <w:p w14:paraId="0C76A199" w14:textId="6860491C" w:rsidR="00721D3B" w:rsidRDefault="00B669A3" w:rsidP="003B58FD">
      <w:pPr>
        <w:pStyle w:val="NormalLST"/>
      </w:pPr>
      <w:r w:rsidRPr="000E2D65">
        <w:t xml:space="preserve">Skogen vid udden har annat mål, </w:t>
      </w:r>
      <w:r w:rsidR="000E2D65" w:rsidRPr="000E2D65">
        <w:t xml:space="preserve">en relativt gles </w:t>
      </w:r>
      <w:r w:rsidRPr="000E2D65">
        <w:t>ädellövskog eller ädellövskog med inslag av triviallöv (9020</w:t>
      </w:r>
      <w:r w:rsidR="000E2D65" w:rsidRPr="000E2D65">
        <w:t>)</w:t>
      </w:r>
      <w:r w:rsidR="00704F0A">
        <w:t xml:space="preserve">. Här finns </w:t>
      </w:r>
      <w:r w:rsidR="000E2D65" w:rsidRPr="000E2D65">
        <w:t xml:space="preserve">inslag av </w:t>
      </w:r>
      <w:proofErr w:type="spellStart"/>
      <w:r w:rsidR="000E2D65" w:rsidRPr="000E2D65">
        <w:t>vidkroniga</w:t>
      </w:r>
      <w:proofErr w:type="spellEnd"/>
      <w:r w:rsidR="000E2D65" w:rsidRPr="000E2D65">
        <w:t xml:space="preserve"> träd</w:t>
      </w:r>
      <w:bookmarkEnd w:id="51"/>
      <w:r w:rsidR="000E2D65" w:rsidRPr="000E2D65">
        <w:t>.</w:t>
      </w:r>
    </w:p>
    <w:p w14:paraId="50E1A0E5" w14:textId="7AE65657" w:rsidR="001F1E06" w:rsidRDefault="001F1E06" w:rsidP="003B58FD">
      <w:pPr>
        <w:pStyle w:val="NormalLST"/>
      </w:pPr>
      <w:r>
        <w:t>Bryn och vägrenar, se ovan under Generella mål för hela området.</w:t>
      </w:r>
    </w:p>
    <w:p w14:paraId="042E03F8" w14:textId="77777777" w:rsidR="00DD4A31" w:rsidRPr="0033001C" w:rsidRDefault="00DD4A31" w:rsidP="00DD4A31">
      <w:pPr>
        <w:pStyle w:val="Rubrik11"/>
      </w:pPr>
      <w:r w:rsidRPr="00D86F5F">
        <w:t>Skötselåtgärder</w:t>
      </w:r>
      <w:r w:rsidRPr="0033001C">
        <w:fldChar w:fldCharType="begin"/>
      </w:r>
      <w:r w:rsidRPr="0033001C">
        <w:instrText xml:space="preserve">  </w:instrText>
      </w:r>
      <w:r w:rsidRPr="0033001C">
        <w:fldChar w:fldCharType="end"/>
      </w:r>
    </w:p>
    <w:p w14:paraId="4D7CE0CC" w14:textId="4AC8D012" w:rsidR="000E2D65" w:rsidRDefault="000E2D65" w:rsidP="00455F5D">
      <w:pPr>
        <w:pStyle w:val="NormalLST"/>
        <w:numPr>
          <w:ilvl w:val="0"/>
          <w:numId w:val="12"/>
        </w:numPr>
        <w:spacing w:after="0"/>
        <w:ind w:left="714" w:hanging="357"/>
      </w:pPr>
      <w:r>
        <w:t>Successiv avveckling av gran.</w:t>
      </w:r>
      <w:bookmarkStart w:id="52" w:name="_Hlk52735322"/>
    </w:p>
    <w:p w14:paraId="15940712" w14:textId="7122F054" w:rsidR="000E2D65" w:rsidRDefault="000E2D65" w:rsidP="00FC1D95">
      <w:pPr>
        <w:pStyle w:val="NormalLST"/>
        <w:numPr>
          <w:ilvl w:val="0"/>
          <w:numId w:val="12"/>
        </w:numPr>
        <w:spacing w:after="0"/>
      </w:pPr>
      <w:proofErr w:type="spellStart"/>
      <w:r>
        <w:t>Vidkroniga</w:t>
      </w:r>
      <w:proofErr w:type="spellEnd"/>
      <w:r>
        <w:t xml:space="preserve"> eller grova träd ska gynnas genom att inväxande träd fälls eller dödas genom </w:t>
      </w:r>
      <w:proofErr w:type="gramStart"/>
      <w:r>
        <w:t>t.ex.</w:t>
      </w:r>
      <w:proofErr w:type="gramEnd"/>
      <w:r>
        <w:t xml:space="preserve"> ringbarkning. </w:t>
      </w:r>
      <w:r w:rsidR="0040348E" w:rsidRPr="0040348E">
        <w:t xml:space="preserve">Även </w:t>
      </w:r>
      <w:r w:rsidR="00804805">
        <w:t>andra</w:t>
      </w:r>
      <w:r w:rsidR="0040348E" w:rsidRPr="0040348E">
        <w:t xml:space="preserve"> träd </w:t>
      </w:r>
      <w:r w:rsidR="00804805">
        <w:t xml:space="preserve">och buskar </w:t>
      </w:r>
      <w:r w:rsidR="0040348E" w:rsidRPr="0040348E">
        <w:t xml:space="preserve">får gynnas på detta sätt för att öka mångfalden av naturligt förekommande </w:t>
      </w:r>
      <w:r w:rsidR="00804805">
        <w:t>arter</w:t>
      </w:r>
      <w:r>
        <w:t xml:space="preserve">, </w:t>
      </w:r>
      <w:proofErr w:type="gramStart"/>
      <w:r>
        <w:t>t.ex.</w:t>
      </w:r>
      <w:proofErr w:type="gramEnd"/>
      <w:r>
        <w:t xml:space="preserve"> ek, bok, rönn och oxel.</w:t>
      </w:r>
    </w:p>
    <w:bookmarkEnd w:id="52"/>
    <w:p w14:paraId="4D3A25F0" w14:textId="6E8E8725" w:rsidR="0088010A" w:rsidRPr="00704F0A" w:rsidRDefault="000E2D65" w:rsidP="00FC1D95">
      <w:pPr>
        <w:pStyle w:val="NormalLST"/>
        <w:numPr>
          <w:ilvl w:val="0"/>
          <w:numId w:val="12"/>
        </w:numPr>
        <w:spacing w:after="0"/>
      </w:pPr>
      <w:r>
        <w:t>I täta yngre trädgrupper kan utglesning göras för att snabbare skapa grövre träd.</w:t>
      </w:r>
    </w:p>
    <w:p w14:paraId="17297AA9" w14:textId="5B5103DC" w:rsidR="00A97899" w:rsidRDefault="001F1E06" w:rsidP="00A97899">
      <w:pPr>
        <w:pStyle w:val="NormalLST"/>
        <w:numPr>
          <w:ilvl w:val="0"/>
          <w:numId w:val="12"/>
        </w:numPr>
        <w:spacing w:after="0"/>
      </w:pPr>
      <w:r w:rsidRPr="001F1E06">
        <w:t xml:space="preserve">Bryn och vägrenar, se ovan under Generella </w:t>
      </w:r>
      <w:r>
        <w:t>åtgärder</w:t>
      </w:r>
      <w:r w:rsidRPr="001F1E06">
        <w:t xml:space="preserve"> för hela området.</w:t>
      </w:r>
    </w:p>
    <w:p w14:paraId="4E0DE444" w14:textId="719ABFBA" w:rsidR="00835B66" w:rsidRDefault="00835B66" w:rsidP="00835B66">
      <w:pPr>
        <w:pStyle w:val="NormalLST"/>
        <w:spacing w:after="0"/>
      </w:pPr>
    </w:p>
    <w:p w14:paraId="58BA4984" w14:textId="7DA32C09" w:rsidR="001E770E" w:rsidRDefault="001E770E">
      <w:pPr>
        <w:rPr>
          <w:rFonts w:ascii="Garamond" w:eastAsia="Calibri" w:hAnsi="Garamond"/>
          <w:szCs w:val="22"/>
          <w:lang w:eastAsia="en-US"/>
        </w:rPr>
      </w:pPr>
      <w:r>
        <w:br w:type="page"/>
      </w:r>
    </w:p>
    <w:p w14:paraId="211D8827" w14:textId="77777777" w:rsidR="001E770E" w:rsidRDefault="001E770E" w:rsidP="00E84D0F">
      <w:pPr>
        <w:pStyle w:val="Rubrik11"/>
        <w:rPr>
          <w:i/>
        </w:rPr>
      </w:pPr>
    </w:p>
    <w:p w14:paraId="1E01EBBE" w14:textId="6E006B33" w:rsidR="00E84D0F" w:rsidRPr="00261792" w:rsidRDefault="00E84D0F" w:rsidP="00E84D0F">
      <w:pPr>
        <w:pStyle w:val="Rubrik11"/>
        <w:rPr>
          <w:i/>
        </w:rPr>
      </w:pPr>
      <w:r w:rsidRPr="0033001C">
        <w:rPr>
          <w:i/>
        </w:rPr>
        <w:t>Skötselområde</w:t>
      </w:r>
      <w:r w:rsidRPr="00261792">
        <w:rPr>
          <w:i/>
        </w:rPr>
        <w:t xml:space="preserve"> </w:t>
      </w:r>
      <w:r>
        <w:rPr>
          <w:i/>
        </w:rPr>
        <w:t>3</w:t>
      </w:r>
      <w:r w:rsidRPr="00261792">
        <w:rPr>
          <w:i/>
        </w:rPr>
        <w:t xml:space="preserve">: </w:t>
      </w:r>
      <w:r w:rsidR="00FA4415">
        <w:rPr>
          <w:i/>
        </w:rPr>
        <w:t>Lövrik blandskog</w:t>
      </w:r>
      <w:r w:rsidRPr="00261792">
        <w:rPr>
          <w:i/>
        </w:rPr>
        <w:t xml:space="preserve"> (</w:t>
      </w:r>
      <w:r w:rsidR="00FA4415">
        <w:rPr>
          <w:i/>
        </w:rPr>
        <w:t>10,</w:t>
      </w:r>
      <w:r w:rsidR="001E770E">
        <w:rPr>
          <w:i/>
        </w:rPr>
        <w:t>0</w:t>
      </w:r>
      <w:r w:rsidRPr="00261792">
        <w:rPr>
          <w:i/>
        </w:rPr>
        <w:fldChar w:fldCharType="begin"/>
      </w:r>
      <w:r w:rsidRPr="00261792">
        <w:rPr>
          <w:i/>
        </w:rPr>
        <w:instrText xml:space="preserve">  </w:instrText>
      </w:r>
      <w:r w:rsidRPr="00261792">
        <w:rPr>
          <w:i/>
        </w:rPr>
        <w:fldChar w:fldCharType="end"/>
      </w:r>
      <w:r w:rsidRPr="00261792">
        <w:rPr>
          <w:i/>
        </w:rPr>
        <w:t xml:space="preserve"> ha)</w:t>
      </w:r>
    </w:p>
    <w:p w14:paraId="4ABDA533" w14:textId="77777777" w:rsidR="00E84D0F" w:rsidRPr="00261792" w:rsidRDefault="00E84D0F" w:rsidP="00E84D0F">
      <w:pPr>
        <w:pStyle w:val="Rubrik11"/>
      </w:pPr>
      <w:r w:rsidRPr="00261792">
        <w:t>Beskrivning</w:t>
      </w:r>
    </w:p>
    <w:p w14:paraId="687772D0" w14:textId="26B4BB62" w:rsidR="00E84D0F" w:rsidRDefault="00BB6F5C" w:rsidP="00E84D0F">
      <w:pPr>
        <w:pStyle w:val="NormalLST"/>
      </w:pPr>
      <w:r>
        <w:t>3</w:t>
      </w:r>
      <w:r w:rsidR="00E84D0F" w:rsidRPr="00261792">
        <w:t>A</w:t>
      </w:r>
      <w:r w:rsidR="00F17737">
        <w:t xml:space="preserve"> (</w:t>
      </w:r>
      <w:r w:rsidR="00F14E37">
        <w:t>3,9</w:t>
      </w:r>
      <w:r w:rsidR="00F17737">
        <w:t xml:space="preserve"> ha)</w:t>
      </w:r>
      <w:r w:rsidR="00E84D0F">
        <w:t xml:space="preserve">: </w:t>
      </w:r>
      <w:r w:rsidR="00F14E37">
        <w:t xml:space="preserve">Stor andel är </w:t>
      </w:r>
      <w:r w:rsidR="00713B8B">
        <w:t xml:space="preserve">40-årig </w:t>
      </w:r>
      <w:r w:rsidR="00F14E37">
        <w:t xml:space="preserve">likåldrig </w:t>
      </w:r>
      <w:r w:rsidR="00713B8B">
        <w:t>granskog</w:t>
      </w:r>
      <w:r w:rsidR="00F14E37">
        <w:t xml:space="preserve">. Undantag är i den smalaste delen där skogen är en äldre blandskog med </w:t>
      </w:r>
      <w:r w:rsidR="0040348E">
        <w:t xml:space="preserve">främst </w:t>
      </w:r>
      <w:r w:rsidR="00F14E37">
        <w:t xml:space="preserve">bok, björk, </w:t>
      </w:r>
      <w:r w:rsidR="00F84D8E">
        <w:t xml:space="preserve">hassel, </w:t>
      </w:r>
      <w:r w:rsidR="00F14E37">
        <w:t>tall</w:t>
      </w:r>
      <w:r w:rsidR="0040348E">
        <w:t xml:space="preserve"> och</w:t>
      </w:r>
      <w:r w:rsidR="00F14E37">
        <w:t xml:space="preserve"> ek</w:t>
      </w:r>
      <w:r w:rsidR="0040348E">
        <w:t>.</w:t>
      </w:r>
      <w:r w:rsidR="00F14E37">
        <w:t xml:space="preserve"> Dessutom finns ung lövskog på bägge sidor vägen</w:t>
      </w:r>
      <w:r w:rsidR="00F84D8E">
        <w:t xml:space="preserve"> och </w:t>
      </w:r>
      <w:r w:rsidR="0040348E">
        <w:t xml:space="preserve">längs </w:t>
      </w:r>
      <w:r w:rsidR="00F84D8E">
        <w:t>det kanaliserade vattendraget</w:t>
      </w:r>
      <w:r w:rsidR="00F14E37">
        <w:t xml:space="preserve">. </w:t>
      </w:r>
      <w:r w:rsidR="00F84D8E">
        <w:t xml:space="preserve">På vattendragets norra kant finns </w:t>
      </w:r>
      <w:r w:rsidR="00835B66">
        <w:t>några</w:t>
      </w:r>
      <w:r w:rsidR="00F84D8E">
        <w:t xml:space="preserve"> lindar. </w:t>
      </w:r>
      <w:r w:rsidR="00F14E37">
        <w:t>Skogen i sydligaste delen är grov</w:t>
      </w:r>
      <w:r w:rsidR="00F84D8E">
        <w:t>,</w:t>
      </w:r>
      <w:r w:rsidR="00F14E37">
        <w:t xml:space="preserve"> gles gran och tall.</w:t>
      </w:r>
      <w:r w:rsidR="00720E63">
        <w:t xml:space="preserve"> </w:t>
      </w:r>
    </w:p>
    <w:p w14:paraId="497C74DF" w14:textId="038FE577" w:rsidR="008254CD" w:rsidRDefault="008254CD" w:rsidP="00E84D0F">
      <w:pPr>
        <w:pStyle w:val="NormalLST"/>
      </w:pPr>
      <w:r>
        <w:t>3B (</w:t>
      </w:r>
      <w:r w:rsidR="00F14E37">
        <w:t>2,3</w:t>
      </w:r>
      <w:r>
        <w:t xml:space="preserve"> ha): </w:t>
      </w:r>
      <w:r w:rsidR="00F14E37">
        <w:t>Ungskog med gran, björk och andra lövträdslag.</w:t>
      </w:r>
    </w:p>
    <w:p w14:paraId="469C6AA6" w14:textId="3C811C53" w:rsidR="00E84D0F" w:rsidRDefault="00BB6F5C" w:rsidP="00E84D0F">
      <w:pPr>
        <w:pStyle w:val="NormalLST"/>
      </w:pPr>
      <w:r>
        <w:t>3</w:t>
      </w:r>
      <w:r w:rsidR="008254CD">
        <w:t>C</w:t>
      </w:r>
      <w:r w:rsidR="00F17737">
        <w:t xml:space="preserve"> (</w:t>
      </w:r>
      <w:r w:rsidR="00F14E37">
        <w:t>3,3</w:t>
      </w:r>
      <w:r w:rsidR="00F17737">
        <w:t xml:space="preserve"> ha)</w:t>
      </w:r>
      <w:r w:rsidR="00E84D0F">
        <w:t xml:space="preserve">: </w:t>
      </w:r>
      <w:r w:rsidR="00F14E37">
        <w:t xml:space="preserve">Mager, stenig mark. Ungskog </w:t>
      </w:r>
      <w:r w:rsidR="00720E63">
        <w:t>med tall, björk, gran</w:t>
      </w:r>
      <w:r w:rsidR="00CC5A4C">
        <w:t xml:space="preserve">, </w:t>
      </w:r>
      <w:proofErr w:type="gramStart"/>
      <w:r w:rsidR="00CC5A4C">
        <w:t>m.m.</w:t>
      </w:r>
      <w:proofErr w:type="gramEnd"/>
      <w:r w:rsidR="009210E4">
        <w:t xml:space="preserve"> En grindstolpe i huggen sten som ligger vält utmed brukningsvägen kan </w:t>
      </w:r>
      <w:r w:rsidR="0040348E">
        <w:t>ha varit</w:t>
      </w:r>
      <w:r w:rsidR="009210E4">
        <w:t xml:space="preserve"> gränsen mellan inäga och utmarken.</w:t>
      </w:r>
    </w:p>
    <w:p w14:paraId="605BBA88" w14:textId="5245514C" w:rsidR="00F14E37" w:rsidRPr="00F84D8E" w:rsidRDefault="00F14E37" w:rsidP="00E84D0F">
      <w:pPr>
        <w:pStyle w:val="NormalLST"/>
      </w:pPr>
      <w:r>
        <w:t xml:space="preserve">3D (0,6 ha): Ön sandreveln </w:t>
      </w:r>
      <w:r w:rsidR="0040348E">
        <w:t>har</w:t>
      </w:r>
      <w:r>
        <w:t xml:space="preserve"> </w:t>
      </w:r>
      <w:r w:rsidR="00CC5A4C">
        <w:t>skikta</w:t>
      </w:r>
      <w:r w:rsidR="00CC5A4C" w:rsidRPr="00F84D8E">
        <w:t xml:space="preserve">d </w:t>
      </w:r>
      <w:r w:rsidRPr="00F84D8E">
        <w:t>blandskog.</w:t>
      </w:r>
    </w:p>
    <w:p w14:paraId="79B441C3" w14:textId="77777777" w:rsidR="00E84D0F" w:rsidRPr="00F84D8E" w:rsidRDefault="00E84D0F" w:rsidP="00E84D0F">
      <w:pPr>
        <w:pStyle w:val="Rubrik11"/>
      </w:pPr>
      <w:r w:rsidRPr="00F84D8E">
        <w:t>Bevarandemål</w:t>
      </w:r>
    </w:p>
    <w:p w14:paraId="2173ED34" w14:textId="3416A7C6" w:rsidR="00073A0D" w:rsidRPr="006100EE" w:rsidRDefault="00073A0D" w:rsidP="0075302B">
      <w:pPr>
        <w:pStyle w:val="NormalLST"/>
      </w:pPr>
      <w:bookmarkStart w:id="53" w:name="_Hlk20130811"/>
      <w:r w:rsidRPr="00F84D8E">
        <w:t>Löv</w:t>
      </w:r>
      <w:r w:rsidR="00474D62">
        <w:t>rik</w:t>
      </w:r>
      <w:r w:rsidR="00CC5A4C" w:rsidRPr="00F84D8E">
        <w:t xml:space="preserve"> </w:t>
      </w:r>
      <w:r w:rsidRPr="00F84D8E">
        <w:t xml:space="preserve">blandskog </w:t>
      </w:r>
      <w:r w:rsidR="00CC5A4C" w:rsidRPr="00F84D8E">
        <w:t xml:space="preserve">(9010) </w:t>
      </w:r>
      <w:r w:rsidRPr="00F84D8E">
        <w:t>med stor andel gamla och grova träd samt träd i de flesta åldersklasser</w:t>
      </w:r>
      <w:r w:rsidR="001E770E">
        <w:t xml:space="preserve">. </w:t>
      </w:r>
      <w:r w:rsidR="00CC5A4C" w:rsidRPr="00F84D8E">
        <w:t xml:space="preserve">Områdena är under restaurering och </w:t>
      </w:r>
      <w:r w:rsidR="00F84D8E">
        <w:t>slutsuccession</w:t>
      </w:r>
      <w:r w:rsidRPr="00F84D8E">
        <w:t xml:space="preserve"> går inte att </w:t>
      </w:r>
      <w:r w:rsidR="00F84D8E">
        <w:t>förutse</w:t>
      </w:r>
      <w:r w:rsidRPr="00F84D8E">
        <w:t xml:space="preserve"> i detta skede. I skogarna finns tillgång på </w:t>
      </w:r>
      <w:proofErr w:type="spellStart"/>
      <w:r w:rsidRPr="00F84D8E">
        <w:t>hålträd</w:t>
      </w:r>
      <w:proofErr w:type="spellEnd"/>
      <w:r w:rsidRPr="00F84D8E">
        <w:t>, stående och liggande multnande ved.</w:t>
      </w:r>
      <w:r w:rsidR="00CC5A4C" w:rsidRPr="00F84D8E">
        <w:t xml:space="preserve"> Tall är ett önskvärt inslag</w:t>
      </w:r>
      <w:r w:rsidR="00F84D8E" w:rsidRPr="00F84D8E">
        <w:t>, särskilt i 3C</w:t>
      </w:r>
      <w:r w:rsidR="00F84D8E">
        <w:t xml:space="preserve"> där tillgången på ung tall är go</w:t>
      </w:r>
      <w:r w:rsidR="00F17DA6">
        <w:t>d</w:t>
      </w:r>
      <w:r w:rsidR="00F84D8E">
        <w:t xml:space="preserve"> redan idag</w:t>
      </w:r>
      <w:r w:rsidR="00CC5A4C" w:rsidRPr="00F84D8E">
        <w:t>. Över tid kan trädslagsfördelningen variera</w:t>
      </w:r>
      <w:r w:rsidR="00F84D8E">
        <w:t xml:space="preserve"> i alla områdena</w:t>
      </w:r>
      <w:r w:rsidR="00CC5A4C" w:rsidRPr="00F84D8E">
        <w:t xml:space="preserve">. Gran kan finnas med till viss andel under restaurering. På sikt är andelen </w:t>
      </w:r>
      <w:r w:rsidR="00CC5A4C" w:rsidRPr="006100EE">
        <w:t>gran låg (&lt;</w:t>
      </w:r>
      <w:r w:rsidR="00F84D8E" w:rsidRPr="006100EE">
        <w:t>10</w:t>
      </w:r>
      <w:r w:rsidR="00CC5A4C" w:rsidRPr="006100EE">
        <w:t>%).</w:t>
      </w:r>
    </w:p>
    <w:bookmarkEnd w:id="53"/>
    <w:p w14:paraId="6F31CE78" w14:textId="77777777" w:rsidR="00E84D0F" w:rsidRPr="006100EE" w:rsidRDefault="00E84D0F" w:rsidP="00E84D0F">
      <w:pPr>
        <w:pStyle w:val="Rubrik11"/>
      </w:pPr>
      <w:r w:rsidRPr="006100EE">
        <w:t>Skötselåtgärder</w:t>
      </w:r>
      <w:r w:rsidRPr="006100EE">
        <w:fldChar w:fldCharType="begin"/>
      </w:r>
      <w:r w:rsidRPr="006100EE">
        <w:instrText xml:space="preserve">  </w:instrText>
      </w:r>
      <w:r w:rsidRPr="006100EE">
        <w:fldChar w:fldCharType="end"/>
      </w:r>
    </w:p>
    <w:p w14:paraId="64CAB971" w14:textId="1B77AA1E" w:rsidR="00044C5A" w:rsidRPr="006100EE" w:rsidRDefault="00044C5A" w:rsidP="00FC1D95">
      <w:pPr>
        <w:pStyle w:val="NormalLST"/>
        <w:numPr>
          <w:ilvl w:val="0"/>
          <w:numId w:val="12"/>
        </w:numPr>
        <w:spacing w:after="0"/>
        <w:ind w:left="714" w:hanging="357"/>
      </w:pPr>
      <w:r w:rsidRPr="006100EE">
        <w:t>3A</w:t>
      </w:r>
      <w:r w:rsidR="00864D0B" w:rsidRPr="006100EE">
        <w:t>:</w:t>
      </w:r>
      <w:r w:rsidRPr="006100EE">
        <w:t xml:space="preserve"> </w:t>
      </w:r>
      <w:r w:rsidR="00F84D8E" w:rsidRPr="006100EE">
        <w:t>Gran avverkas och körs ut.</w:t>
      </w:r>
      <w:r w:rsidR="009F3980" w:rsidRPr="009F3980">
        <w:t xml:space="preserve"> </w:t>
      </w:r>
      <w:r w:rsidR="009F3980" w:rsidRPr="006100EE">
        <w:t xml:space="preserve">Enklare markberedning och plantering/sådd med lokal proveniens </w:t>
      </w:r>
      <w:r w:rsidR="009F3980">
        <w:t xml:space="preserve">och hägn </w:t>
      </w:r>
      <w:r w:rsidR="009F3980" w:rsidRPr="006100EE">
        <w:t xml:space="preserve">får </w:t>
      </w:r>
      <w:r w:rsidR="009F3980">
        <w:t>göras</w:t>
      </w:r>
      <w:r w:rsidR="009F3980" w:rsidRPr="006100EE">
        <w:t>. Utglesning görs i kommande föryngring</w:t>
      </w:r>
      <w:r w:rsidR="009F3980">
        <w:t>, se nedan.</w:t>
      </w:r>
    </w:p>
    <w:p w14:paraId="3A045089" w14:textId="123DD4CC" w:rsidR="006100EE" w:rsidRPr="006100EE" w:rsidRDefault="00864D0B" w:rsidP="00FC1D95">
      <w:pPr>
        <w:pStyle w:val="NormalLST"/>
        <w:numPr>
          <w:ilvl w:val="0"/>
          <w:numId w:val="12"/>
        </w:numPr>
        <w:spacing w:after="0"/>
      </w:pPr>
      <w:r w:rsidRPr="006100EE">
        <w:t>3</w:t>
      </w:r>
      <w:r w:rsidR="006100EE" w:rsidRPr="006100EE">
        <w:t>A, 3B, 3C:</w:t>
      </w:r>
      <w:r w:rsidRPr="006100EE">
        <w:t xml:space="preserve"> </w:t>
      </w:r>
      <w:r w:rsidR="009F3980">
        <w:t xml:space="preserve">I alla ungskogarna görs oregelbunden utglesning för att skapa variation och </w:t>
      </w:r>
      <w:r w:rsidR="006100EE" w:rsidRPr="006100EE">
        <w:t xml:space="preserve">för att snabbare skapa grövre träd. Gran </w:t>
      </w:r>
      <w:r w:rsidR="004A2892">
        <w:t>tas bort</w:t>
      </w:r>
      <w:r w:rsidR="009F3980">
        <w:t xml:space="preserve"> där alternativ finns</w:t>
      </w:r>
      <w:r w:rsidR="006100EE" w:rsidRPr="006100EE">
        <w:t xml:space="preserve"> och mångfald av trädslag och buskar gynnas.</w:t>
      </w:r>
    </w:p>
    <w:p w14:paraId="6F6D6768" w14:textId="3AC3B54C" w:rsidR="006100EE" w:rsidRDefault="006100EE" w:rsidP="00A03330">
      <w:pPr>
        <w:pStyle w:val="NormalLST"/>
        <w:numPr>
          <w:ilvl w:val="0"/>
          <w:numId w:val="12"/>
        </w:numPr>
        <w:spacing w:after="0"/>
        <w:ind w:left="714" w:hanging="357"/>
      </w:pPr>
      <w:r w:rsidRPr="006100EE">
        <w:t xml:space="preserve">3D: Vid behov punktinsatser för </w:t>
      </w:r>
      <w:r w:rsidR="0058339D">
        <w:t xml:space="preserve">att </w:t>
      </w:r>
      <w:proofErr w:type="spellStart"/>
      <w:r w:rsidRPr="006100EE">
        <w:t>frihugga</w:t>
      </w:r>
      <w:proofErr w:type="spellEnd"/>
      <w:r w:rsidRPr="006100EE">
        <w:t xml:space="preserve"> </w:t>
      </w:r>
      <w:r w:rsidR="0058339D">
        <w:t xml:space="preserve">träd, </w:t>
      </w:r>
      <w:r w:rsidRPr="006100EE">
        <w:t>främst tallar.</w:t>
      </w:r>
    </w:p>
    <w:p w14:paraId="010EFC0E" w14:textId="36E85797" w:rsidR="00835B66" w:rsidRDefault="00835B66" w:rsidP="00835B66">
      <w:pPr>
        <w:pStyle w:val="NormalLST"/>
        <w:spacing w:after="0"/>
      </w:pPr>
    </w:p>
    <w:p w14:paraId="0A74FFAC" w14:textId="04FD0721" w:rsidR="00835B66" w:rsidRDefault="00835B66" w:rsidP="00835B66">
      <w:pPr>
        <w:pStyle w:val="NormalLST"/>
        <w:spacing w:after="0"/>
      </w:pPr>
    </w:p>
    <w:p w14:paraId="7A0730FC" w14:textId="00EF3600" w:rsidR="001E770E" w:rsidRDefault="001E770E" w:rsidP="00835B66">
      <w:pPr>
        <w:pStyle w:val="NormalLST"/>
        <w:spacing w:after="0"/>
      </w:pPr>
    </w:p>
    <w:p w14:paraId="73F75A9D" w14:textId="735C3736" w:rsidR="001E770E" w:rsidRDefault="001E770E">
      <w:pPr>
        <w:rPr>
          <w:rFonts w:ascii="Garamond" w:eastAsia="Calibri" w:hAnsi="Garamond"/>
          <w:szCs w:val="22"/>
          <w:lang w:eastAsia="en-US"/>
        </w:rPr>
      </w:pPr>
      <w:r>
        <w:br w:type="page"/>
      </w:r>
    </w:p>
    <w:p w14:paraId="33BF19DD" w14:textId="77777777" w:rsidR="001E770E" w:rsidRPr="006100EE" w:rsidRDefault="001E770E" w:rsidP="00835B66">
      <w:pPr>
        <w:pStyle w:val="NormalLST"/>
        <w:spacing w:after="0"/>
      </w:pPr>
    </w:p>
    <w:p w14:paraId="6039DFBA" w14:textId="1FD37607" w:rsidR="00E84D0F" w:rsidRPr="00261792" w:rsidRDefault="00E84D0F" w:rsidP="00E84D0F">
      <w:pPr>
        <w:pStyle w:val="Rubrik11"/>
        <w:rPr>
          <w:i/>
        </w:rPr>
      </w:pPr>
      <w:r w:rsidRPr="00261792">
        <w:rPr>
          <w:i/>
        </w:rPr>
        <w:t xml:space="preserve">Skötselområde </w:t>
      </w:r>
      <w:r>
        <w:rPr>
          <w:i/>
        </w:rPr>
        <w:t>4</w:t>
      </w:r>
      <w:r w:rsidRPr="00261792">
        <w:rPr>
          <w:i/>
        </w:rPr>
        <w:t xml:space="preserve">: </w:t>
      </w:r>
      <w:r w:rsidR="00FA4415">
        <w:rPr>
          <w:i/>
        </w:rPr>
        <w:t>Lövsumpskog</w:t>
      </w:r>
      <w:r w:rsidR="001E770E">
        <w:rPr>
          <w:i/>
        </w:rPr>
        <w:t>/</w:t>
      </w:r>
      <w:r w:rsidR="00B14A51">
        <w:rPr>
          <w:i/>
        </w:rPr>
        <w:t>löv</w:t>
      </w:r>
      <w:r w:rsidR="001E770E">
        <w:rPr>
          <w:i/>
        </w:rPr>
        <w:t>blandskog</w:t>
      </w:r>
      <w:r w:rsidR="00FA4415">
        <w:rPr>
          <w:i/>
        </w:rPr>
        <w:t xml:space="preserve"> </w:t>
      </w:r>
      <w:r w:rsidRPr="00261792">
        <w:rPr>
          <w:i/>
        </w:rPr>
        <w:t>(</w:t>
      </w:r>
      <w:r w:rsidR="0058339D">
        <w:rPr>
          <w:i/>
        </w:rPr>
        <w:t>9,0</w:t>
      </w:r>
      <w:r w:rsidRPr="00261792">
        <w:rPr>
          <w:i/>
        </w:rPr>
        <w:fldChar w:fldCharType="begin"/>
      </w:r>
      <w:r w:rsidRPr="00261792">
        <w:rPr>
          <w:i/>
        </w:rPr>
        <w:instrText xml:space="preserve">  </w:instrText>
      </w:r>
      <w:r w:rsidRPr="00261792">
        <w:rPr>
          <w:i/>
        </w:rPr>
        <w:fldChar w:fldCharType="end"/>
      </w:r>
      <w:r w:rsidRPr="00261792">
        <w:rPr>
          <w:i/>
        </w:rPr>
        <w:t xml:space="preserve"> ha)</w:t>
      </w:r>
    </w:p>
    <w:p w14:paraId="2748BD03" w14:textId="77777777" w:rsidR="00E84D0F" w:rsidRPr="00261792" w:rsidRDefault="00E84D0F" w:rsidP="00E84D0F">
      <w:pPr>
        <w:pStyle w:val="Rubrik11"/>
      </w:pPr>
      <w:r w:rsidRPr="00261792">
        <w:t>Beskrivning</w:t>
      </w:r>
    </w:p>
    <w:p w14:paraId="219F9577" w14:textId="0D41849A" w:rsidR="00E84D0F" w:rsidRPr="003B58FD" w:rsidRDefault="00474D62" w:rsidP="00E84D0F">
      <w:pPr>
        <w:pStyle w:val="NormalLST"/>
      </w:pPr>
      <w:r>
        <w:t>Till största del yngre lövskogar utmed kanaliser</w:t>
      </w:r>
      <w:r w:rsidR="00CB3C44">
        <w:t>at vattendrag</w:t>
      </w:r>
      <w:r w:rsidR="0040348E">
        <w:t xml:space="preserve"> och</w:t>
      </w:r>
      <w:r w:rsidR="00CB3C44">
        <w:t xml:space="preserve"> diken </w:t>
      </w:r>
      <w:r w:rsidR="004A2892">
        <w:t>samt</w:t>
      </w:r>
      <w:r w:rsidR="00CB3C44">
        <w:t xml:space="preserve"> </w:t>
      </w:r>
      <w:proofErr w:type="spellStart"/>
      <w:r w:rsidR="00CB3C44">
        <w:t>svämskog</w:t>
      </w:r>
      <w:proofErr w:type="spellEnd"/>
      <w:r w:rsidR="00CB3C44">
        <w:t xml:space="preserve"> nära sjön (västra delen av kanalen ingår i område 3A av karttekniska skäl). </w:t>
      </w:r>
      <w:r w:rsidR="0040348E">
        <w:t>Trädslag är främst a</w:t>
      </w:r>
      <w:r w:rsidR="00CB3C44">
        <w:t xml:space="preserve">l, björk, </w:t>
      </w:r>
      <w:r w:rsidR="0040348E">
        <w:t xml:space="preserve">asp, sälg och </w:t>
      </w:r>
      <w:r w:rsidR="00CB3C44">
        <w:t>gran. Grova aspar finns i den norra delen.</w:t>
      </w:r>
    </w:p>
    <w:p w14:paraId="0235BFBD" w14:textId="77777777" w:rsidR="00E84D0F" w:rsidRPr="005C6D3A" w:rsidRDefault="00E84D0F" w:rsidP="008203A6">
      <w:pPr>
        <w:pStyle w:val="Rubrik11"/>
        <w:spacing w:before="200"/>
      </w:pPr>
      <w:r w:rsidRPr="005C6D3A">
        <w:t>Bevarandemål</w:t>
      </w:r>
    </w:p>
    <w:p w14:paraId="757E613E" w14:textId="4C97C422" w:rsidR="008E2318" w:rsidRPr="008E2318" w:rsidRDefault="00474D62" w:rsidP="00E84D0F">
      <w:pPr>
        <w:pStyle w:val="NormalLST"/>
      </w:pPr>
      <w:r>
        <w:t xml:space="preserve">Lövsumpskog (9080) med </w:t>
      </w:r>
      <w:r w:rsidR="0040348E">
        <w:t xml:space="preserve">främst </w:t>
      </w:r>
      <w:r>
        <w:t>al, björk, asp</w:t>
      </w:r>
      <w:r w:rsidR="008E2318">
        <w:t xml:space="preserve"> och</w:t>
      </w:r>
      <w:r w:rsidR="0040348E">
        <w:t xml:space="preserve"> sälg</w:t>
      </w:r>
      <w:r w:rsidR="008E2318">
        <w:t xml:space="preserve"> samt inslag av tall</w:t>
      </w:r>
      <w:r w:rsidR="0040348E">
        <w:t xml:space="preserve">. Skogen har </w:t>
      </w:r>
      <w:r w:rsidRPr="00F84D8E">
        <w:t xml:space="preserve">stor andel gamla och grova träd samt träd i de flesta åldersklasser. I skogarna finns tillgång på </w:t>
      </w:r>
      <w:proofErr w:type="spellStart"/>
      <w:r w:rsidRPr="00F84D8E">
        <w:t>hålträd</w:t>
      </w:r>
      <w:proofErr w:type="spellEnd"/>
      <w:r w:rsidRPr="00F84D8E">
        <w:t>, ståe</w:t>
      </w:r>
      <w:r w:rsidRPr="008E2318">
        <w:t xml:space="preserve">nde och liggande multnande ved. Andelen gran </w:t>
      </w:r>
      <w:r w:rsidR="0040348E" w:rsidRPr="008E2318">
        <w:t xml:space="preserve">är </w:t>
      </w:r>
      <w:r w:rsidRPr="008E2318">
        <w:t>låg (&lt;</w:t>
      </w:r>
      <w:r w:rsidR="00CB3C44" w:rsidRPr="008E2318">
        <w:t>10</w:t>
      </w:r>
      <w:r w:rsidRPr="008E2318">
        <w:t>%).</w:t>
      </w:r>
      <w:r w:rsidR="0040348E" w:rsidRPr="008E2318">
        <w:t xml:space="preserve"> </w:t>
      </w:r>
    </w:p>
    <w:p w14:paraId="63097067" w14:textId="023D76D3" w:rsidR="00E84D0F" w:rsidRDefault="008E2318" w:rsidP="00E84D0F">
      <w:pPr>
        <w:pStyle w:val="NormalLST"/>
      </w:pPr>
      <w:r w:rsidRPr="008E2318">
        <w:t xml:space="preserve">Delar av området är lövblandskog </w:t>
      </w:r>
      <w:r w:rsidR="0050074A">
        <w:t xml:space="preserve">på fastmark </w:t>
      </w:r>
      <w:r w:rsidRPr="008E2318">
        <w:t xml:space="preserve">med samma trädslag </w:t>
      </w:r>
      <w:r w:rsidR="0050074A">
        <w:t>(se ovan). D</w:t>
      </w:r>
      <w:r w:rsidRPr="008E2318">
        <w:t xml:space="preserve">är </w:t>
      </w:r>
      <w:r w:rsidR="0050074A">
        <w:t xml:space="preserve">kan </w:t>
      </w:r>
      <w:r w:rsidRPr="008E2318">
        <w:t>inslag av bok och ek vara större (9010).</w:t>
      </w:r>
    </w:p>
    <w:p w14:paraId="18FB2F32" w14:textId="19125A12" w:rsidR="005368AB" w:rsidRDefault="008E2318" w:rsidP="00E84D0F">
      <w:pPr>
        <w:pStyle w:val="NormalLST"/>
      </w:pPr>
      <w:r>
        <w:t xml:space="preserve">Angående </w:t>
      </w:r>
      <w:r w:rsidRPr="008E2318">
        <w:t>åt</w:t>
      </w:r>
      <w:r w:rsidR="00550DA0">
        <w:t>gärder</w:t>
      </w:r>
      <w:r w:rsidRPr="008E2318">
        <w:t xml:space="preserve"> i vattendrag</w:t>
      </w:r>
      <w:r>
        <w:t>, se ovan under ”Generella åtgärder för hela området”</w:t>
      </w:r>
      <w:r w:rsidRPr="008E2318">
        <w:t>.</w:t>
      </w:r>
    </w:p>
    <w:p w14:paraId="121B34DD" w14:textId="28F9C04C" w:rsidR="001F1E06" w:rsidRPr="005C6D3A" w:rsidRDefault="001F1E06" w:rsidP="00E84D0F">
      <w:pPr>
        <w:pStyle w:val="NormalLST"/>
      </w:pPr>
      <w:r>
        <w:t xml:space="preserve">Bryn och vägrenar, se ovan under </w:t>
      </w:r>
      <w:r w:rsidR="008E2318">
        <w:t>”</w:t>
      </w:r>
      <w:r>
        <w:t>Generella mål för hela området</w:t>
      </w:r>
      <w:r w:rsidR="008E2318">
        <w:t>”</w:t>
      </w:r>
      <w:r>
        <w:t>.</w:t>
      </w:r>
    </w:p>
    <w:p w14:paraId="7C2A08D7" w14:textId="77777777" w:rsidR="00E84D0F" w:rsidRPr="002153E3" w:rsidRDefault="00E84D0F" w:rsidP="008203A6">
      <w:pPr>
        <w:pStyle w:val="Rubrik11"/>
        <w:spacing w:before="200"/>
      </w:pPr>
      <w:r w:rsidRPr="002153E3">
        <w:t>Skötselåtgärder</w:t>
      </w:r>
      <w:r w:rsidRPr="002153E3">
        <w:fldChar w:fldCharType="begin"/>
      </w:r>
      <w:r w:rsidRPr="002153E3">
        <w:instrText xml:space="preserve">  </w:instrText>
      </w:r>
      <w:r w:rsidRPr="002153E3">
        <w:fldChar w:fldCharType="end"/>
      </w:r>
    </w:p>
    <w:p w14:paraId="07AB8C06" w14:textId="53988743" w:rsidR="00E84D0F" w:rsidRDefault="004A2892" w:rsidP="009F3980">
      <w:pPr>
        <w:pStyle w:val="NormalLST"/>
        <w:numPr>
          <w:ilvl w:val="0"/>
          <w:numId w:val="12"/>
        </w:numPr>
        <w:spacing w:after="0"/>
        <w:ind w:left="714" w:hanging="357"/>
      </w:pPr>
      <w:r>
        <w:t xml:space="preserve">Oregelbunden utglesning för att skapa variation och </w:t>
      </w:r>
      <w:r w:rsidRPr="006100EE">
        <w:t xml:space="preserve">för att snabbare skapa grövre träd. Gran </w:t>
      </w:r>
      <w:r>
        <w:t>fälls eller ringbarkas där a</w:t>
      </w:r>
      <w:r w:rsidR="009540F0">
        <w:t>ndra trädslag</w:t>
      </w:r>
      <w:r>
        <w:t xml:space="preserve"> finns.</w:t>
      </w:r>
    </w:p>
    <w:p w14:paraId="29E974F3" w14:textId="566AED24" w:rsidR="00804906" w:rsidRDefault="001F1E06" w:rsidP="009F3980">
      <w:pPr>
        <w:pStyle w:val="NormalLST"/>
        <w:numPr>
          <w:ilvl w:val="0"/>
          <w:numId w:val="12"/>
        </w:numPr>
        <w:spacing w:after="0"/>
        <w:ind w:left="714" w:hanging="357"/>
      </w:pPr>
      <w:r>
        <w:t xml:space="preserve">Bryn och vägrenar, se ovan under </w:t>
      </w:r>
      <w:r w:rsidR="008E2318">
        <w:t>”</w:t>
      </w:r>
      <w:r>
        <w:t>Generella åtgärder för hela området</w:t>
      </w:r>
      <w:r w:rsidR="008E2318">
        <w:t>”</w:t>
      </w:r>
      <w:r>
        <w:t>.</w:t>
      </w:r>
    </w:p>
    <w:p w14:paraId="6178B576" w14:textId="2BC4B500" w:rsidR="00124EA8" w:rsidRPr="00124EA8" w:rsidRDefault="00124EA8" w:rsidP="001E770E">
      <w:pPr>
        <w:pStyle w:val="NormalLST"/>
        <w:spacing w:after="0"/>
        <w:ind w:left="357"/>
        <w:rPr>
          <w:highlight w:val="yellow"/>
        </w:rPr>
      </w:pPr>
    </w:p>
    <w:p w14:paraId="0129FE5B" w14:textId="34609572" w:rsidR="001E770E" w:rsidRDefault="001E770E">
      <w:pPr>
        <w:rPr>
          <w:rFonts w:ascii="Garamond" w:eastAsia="Calibri" w:hAnsi="Garamond"/>
          <w:szCs w:val="22"/>
          <w:lang w:eastAsia="en-US"/>
        </w:rPr>
      </w:pPr>
      <w:r>
        <w:br w:type="page"/>
      </w:r>
    </w:p>
    <w:p w14:paraId="5B2783AA" w14:textId="07EAE92D" w:rsidR="00904A85" w:rsidRPr="00261792" w:rsidRDefault="00904A85" w:rsidP="00904A85">
      <w:pPr>
        <w:pStyle w:val="Rubrik11"/>
        <w:rPr>
          <w:i/>
        </w:rPr>
      </w:pPr>
      <w:bookmarkStart w:id="54" w:name="_Hlk52802786"/>
      <w:bookmarkStart w:id="55" w:name="_Toc454367762"/>
      <w:bookmarkEnd w:id="50"/>
      <w:r w:rsidRPr="00261792">
        <w:rPr>
          <w:i/>
        </w:rPr>
        <w:lastRenderedPageBreak/>
        <w:t xml:space="preserve">Skötselområde </w:t>
      </w:r>
      <w:r>
        <w:rPr>
          <w:i/>
        </w:rPr>
        <w:t>5:</w:t>
      </w:r>
      <w:r w:rsidRPr="00261792">
        <w:rPr>
          <w:i/>
        </w:rPr>
        <w:t xml:space="preserve"> </w:t>
      </w:r>
      <w:r w:rsidR="004A2892">
        <w:rPr>
          <w:i/>
        </w:rPr>
        <w:t>Lövrik b</w:t>
      </w:r>
      <w:r w:rsidR="00FA4415">
        <w:rPr>
          <w:i/>
        </w:rPr>
        <w:t>arrskog</w:t>
      </w:r>
      <w:r w:rsidRPr="00261792">
        <w:rPr>
          <w:i/>
        </w:rPr>
        <w:t xml:space="preserve"> (</w:t>
      </w:r>
      <w:r>
        <w:rPr>
          <w:i/>
        </w:rPr>
        <w:t>1,7</w:t>
      </w:r>
      <w:r w:rsidRPr="00261792">
        <w:rPr>
          <w:i/>
        </w:rPr>
        <w:fldChar w:fldCharType="begin"/>
      </w:r>
      <w:r w:rsidRPr="00261792">
        <w:rPr>
          <w:i/>
        </w:rPr>
        <w:instrText xml:space="preserve">  </w:instrText>
      </w:r>
      <w:r w:rsidRPr="00261792">
        <w:rPr>
          <w:i/>
        </w:rPr>
        <w:fldChar w:fldCharType="end"/>
      </w:r>
      <w:r w:rsidRPr="00261792">
        <w:rPr>
          <w:i/>
        </w:rPr>
        <w:t xml:space="preserve"> ha)</w:t>
      </w:r>
    </w:p>
    <w:p w14:paraId="15F30786" w14:textId="77777777" w:rsidR="00904A85" w:rsidRPr="00261792" w:rsidRDefault="00904A85" w:rsidP="00277C0F">
      <w:pPr>
        <w:pStyle w:val="Rubrik11"/>
        <w:spacing w:before="280"/>
      </w:pPr>
      <w:r w:rsidRPr="00261792">
        <w:t>Beskrivning</w:t>
      </w:r>
    </w:p>
    <w:p w14:paraId="27744F56" w14:textId="31CC3C0E" w:rsidR="00904A85" w:rsidRPr="003B58FD" w:rsidRDefault="00B6686D" w:rsidP="00904A85">
      <w:pPr>
        <w:pStyle w:val="NormalLST"/>
      </w:pPr>
      <w:bookmarkStart w:id="56" w:name="_Hlk20732341"/>
      <w:r>
        <w:t>Större delen är 40-årig gran- och tallskog</w:t>
      </w:r>
      <w:r w:rsidR="009540F0">
        <w:t xml:space="preserve"> </w:t>
      </w:r>
      <w:r w:rsidR="009210E4">
        <w:t xml:space="preserve">med </w:t>
      </w:r>
      <w:r w:rsidR="0040348E">
        <w:t>inslag av yngre björk, ek och en. Granen har</w:t>
      </w:r>
      <w:r w:rsidR="009540F0">
        <w:t xml:space="preserve"> sannolikt planterats i början av 1970-talet</w:t>
      </w:r>
      <w:r>
        <w:t xml:space="preserve">. </w:t>
      </w:r>
      <w:r w:rsidR="0040348E">
        <w:t>I n</w:t>
      </w:r>
      <w:r>
        <w:t xml:space="preserve">ordöstra delen </w:t>
      </w:r>
      <w:r w:rsidR="0040348E">
        <w:t>finns</w:t>
      </w:r>
      <w:r>
        <w:t xml:space="preserve"> </w:t>
      </w:r>
      <w:r w:rsidR="009540F0">
        <w:t xml:space="preserve">ett mindre område med </w:t>
      </w:r>
      <w:r>
        <w:t>grov granskog</w:t>
      </w:r>
      <w:r w:rsidR="00936E80">
        <w:t xml:space="preserve">. </w:t>
      </w:r>
      <w:r w:rsidR="009540F0">
        <w:t xml:space="preserve">Denna del har sannolikt aldrig varit kalavverkad. </w:t>
      </w:r>
      <w:r>
        <w:t>Stora ytor på marken täcks av blåmossa.</w:t>
      </w:r>
    </w:p>
    <w:bookmarkEnd w:id="56"/>
    <w:p w14:paraId="34145DCD" w14:textId="77777777" w:rsidR="00904A85" w:rsidRPr="003B58FD" w:rsidRDefault="00904A85" w:rsidP="00277C0F">
      <w:pPr>
        <w:pStyle w:val="Rubrik11"/>
        <w:spacing w:before="280"/>
      </w:pPr>
      <w:r w:rsidRPr="003B58FD">
        <w:t>Bevarandemål</w:t>
      </w:r>
    </w:p>
    <w:p w14:paraId="0C5F46DC" w14:textId="52627D81" w:rsidR="00310344" w:rsidRDefault="00B6686D" w:rsidP="00310344">
      <w:pPr>
        <w:pStyle w:val="NormalLST"/>
      </w:pPr>
      <w:r>
        <w:t>Lövrik barrskog (9010) med stor andel tall (&gt;30%).</w:t>
      </w:r>
      <w:r w:rsidRPr="000E2D65">
        <w:t xml:space="preserve"> Skog med stor andel gamla och grova träd samt träd i de flesta åldersklasser. I skogarna finns tillgång på </w:t>
      </w:r>
      <w:proofErr w:type="spellStart"/>
      <w:r w:rsidRPr="000E2D65">
        <w:t>hålträd</w:t>
      </w:r>
      <w:proofErr w:type="spellEnd"/>
      <w:r w:rsidRPr="000E2D65">
        <w:t>, stående och liggande multnande ved.</w:t>
      </w:r>
    </w:p>
    <w:p w14:paraId="3E2E210A" w14:textId="77777777" w:rsidR="00904A85" w:rsidRPr="002153E3" w:rsidRDefault="00904A85" w:rsidP="00277C0F">
      <w:pPr>
        <w:pStyle w:val="Rubrik11"/>
        <w:spacing w:before="280"/>
      </w:pPr>
      <w:r w:rsidRPr="002153E3">
        <w:t>Skötselåtgärder</w:t>
      </w:r>
      <w:r w:rsidRPr="002153E3">
        <w:fldChar w:fldCharType="begin"/>
      </w:r>
      <w:r w:rsidRPr="002153E3">
        <w:instrText xml:space="preserve">  </w:instrText>
      </w:r>
      <w:r w:rsidRPr="002153E3">
        <w:fldChar w:fldCharType="end"/>
      </w:r>
    </w:p>
    <w:p w14:paraId="3F2215A8" w14:textId="2A08930A" w:rsidR="00383D76" w:rsidRDefault="00B6686D" w:rsidP="00383D76">
      <w:pPr>
        <w:pStyle w:val="NormalLST"/>
        <w:spacing w:after="0"/>
      </w:pPr>
      <w:r>
        <w:t>I den yngre skogen sk</w:t>
      </w:r>
      <w:r w:rsidRPr="00B6686D">
        <w:t xml:space="preserve">a </w:t>
      </w:r>
      <w:r>
        <w:t>tall</w:t>
      </w:r>
      <w:r w:rsidR="0040348E">
        <w:t>,</w:t>
      </w:r>
      <w:r>
        <w:t xml:space="preserve"> björk</w:t>
      </w:r>
      <w:r w:rsidR="0040348E">
        <w:t>, ek och en</w:t>
      </w:r>
      <w:r>
        <w:t xml:space="preserve"> </w:t>
      </w:r>
      <w:r w:rsidRPr="00B6686D">
        <w:t xml:space="preserve">gynnas genom att </w:t>
      </w:r>
      <w:r>
        <w:t xml:space="preserve">närstående gran </w:t>
      </w:r>
      <w:r w:rsidRPr="00B6686D">
        <w:t xml:space="preserve">fälls eller dödas genom </w:t>
      </w:r>
      <w:proofErr w:type="gramStart"/>
      <w:r w:rsidRPr="00B6686D">
        <w:t>t.ex.</w:t>
      </w:r>
      <w:proofErr w:type="gramEnd"/>
      <w:r w:rsidRPr="00B6686D">
        <w:t xml:space="preserve"> ringbarkning.</w:t>
      </w:r>
      <w:r w:rsidR="00383D76" w:rsidRPr="00383D76">
        <w:t xml:space="preserve"> </w:t>
      </w:r>
    </w:p>
    <w:p w14:paraId="19A5ACE5" w14:textId="7540C204" w:rsidR="00383D76" w:rsidRDefault="00383D76" w:rsidP="00383D76">
      <w:pPr>
        <w:pStyle w:val="NormalLST"/>
        <w:spacing w:after="0"/>
      </w:pPr>
    </w:p>
    <w:p w14:paraId="506010CF" w14:textId="737971BE" w:rsidR="00AD6347" w:rsidRDefault="00AD6347">
      <w:pPr>
        <w:rPr>
          <w:rFonts w:ascii="Garamond" w:eastAsia="Calibri" w:hAnsi="Garamond"/>
          <w:szCs w:val="22"/>
          <w:lang w:eastAsia="en-US"/>
        </w:rPr>
      </w:pPr>
      <w:r>
        <w:br w:type="page"/>
      </w:r>
    </w:p>
    <w:bookmarkEnd w:id="54"/>
    <w:p w14:paraId="60C7B035" w14:textId="61ADB702" w:rsidR="00B26470" w:rsidRPr="00ED4441" w:rsidRDefault="00B26470" w:rsidP="00B26470">
      <w:pPr>
        <w:pStyle w:val="Rubrik11"/>
        <w:rPr>
          <w:i/>
        </w:rPr>
      </w:pPr>
      <w:r w:rsidRPr="00261792">
        <w:rPr>
          <w:i/>
        </w:rPr>
        <w:lastRenderedPageBreak/>
        <w:t>Skötselområd</w:t>
      </w:r>
      <w:r w:rsidRPr="00ED4441">
        <w:rPr>
          <w:i/>
        </w:rPr>
        <w:t xml:space="preserve">e </w:t>
      </w:r>
      <w:r w:rsidR="00B40B29" w:rsidRPr="00ED4441">
        <w:rPr>
          <w:i/>
        </w:rPr>
        <w:t>6</w:t>
      </w:r>
      <w:r w:rsidRPr="00ED4441">
        <w:rPr>
          <w:i/>
        </w:rPr>
        <w:t>: Sjö (</w:t>
      </w:r>
      <w:r w:rsidR="009540F0" w:rsidRPr="00ED4441">
        <w:rPr>
          <w:i/>
        </w:rPr>
        <w:t>86,5</w:t>
      </w:r>
      <w:r w:rsidRPr="00ED4441">
        <w:rPr>
          <w:i/>
        </w:rPr>
        <w:fldChar w:fldCharType="begin"/>
      </w:r>
      <w:r w:rsidRPr="00ED4441">
        <w:rPr>
          <w:i/>
        </w:rPr>
        <w:instrText xml:space="preserve">  </w:instrText>
      </w:r>
      <w:r w:rsidRPr="00ED4441">
        <w:rPr>
          <w:i/>
        </w:rPr>
        <w:fldChar w:fldCharType="end"/>
      </w:r>
      <w:r w:rsidRPr="00ED4441">
        <w:rPr>
          <w:i/>
        </w:rPr>
        <w:t xml:space="preserve"> ha)</w:t>
      </w:r>
    </w:p>
    <w:p w14:paraId="67BFC32F" w14:textId="77777777" w:rsidR="00B26470" w:rsidRPr="00ED4441" w:rsidRDefault="00B26470" w:rsidP="00B26470">
      <w:pPr>
        <w:pStyle w:val="Rubrik11"/>
        <w:spacing w:before="280"/>
      </w:pPr>
      <w:r w:rsidRPr="00ED4441">
        <w:t>Beskrivning</w:t>
      </w:r>
    </w:p>
    <w:p w14:paraId="42AFCB6C" w14:textId="7ADD7E21" w:rsidR="00B26470" w:rsidRPr="00ED4441" w:rsidRDefault="00E50F09" w:rsidP="00E50F09">
      <w:pPr>
        <w:pStyle w:val="NormalLST"/>
      </w:pPr>
      <w:r>
        <w:t xml:space="preserve">Åsnen ligger i den nedre halvan av Mörrumsåns avrinningsområde. Sjön är stor, grund, flikig och har kort omsättningstid. Bottnen täcks av mer eller mindre mäktiga gyttjesediment, men är i stora delar mycket rik på stenar och block. Enligt klassificeringen av naturtyper inom Natura 2000 är sjön av typen </w:t>
      </w:r>
      <w:proofErr w:type="spellStart"/>
      <w:r>
        <w:t>ävjestrandsjö</w:t>
      </w:r>
      <w:proofErr w:type="spellEnd"/>
      <w:r>
        <w:t xml:space="preserve"> (3130) som karaktäriseras av näringsfattiga eller svagt näringsrika sjöar med förekomst av flacka ibland betespräglade stränder och grunda bottnar. </w:t>
      </w:r>
      <w:r w:rsidR="002B0239">
        <w:t>Stranden i det aktuella området är mestadels stenig med öppet vatten</w:t>
      </w:r>
      <w:r w:rsidR="00ED4441">
        <w:t xml:space="preserve"> </w:t>
      </w:r>
      <w:r w:rsidR="00F17DA6">
        <w:t>kantad av</w:t>
      </w:r>
      <w:r w:rsidR="00ED4441">
        <w:t xml:space="preserve"> täta bryn av pors och viden</w:t>
      </w:r>
      <w:r w:rsidR="002B0239">
        <w:t xml:space="preserve">. I </w:t>
      </w:r>
      <w:r w:rsidR="00ED4441">
        <w:t xml:space="preserve">södra och norra delen av udden </w:t>
      </w:r>
      <w:proofErr w:type="spellStart"/>
      <w:r w:rsidR="00ED4441">
        <w:t>Abbanäs</w:t>
      </w:r>
      <w:proofErr w:type="spellEnd"/>
      <w:r w:rsidR="00ED4441">
        <w:t xml:space="preserve"> finns mindre vikar med bladvass eller starrvegetation.</w:t>
      </w:r>
      <w:r w:rsidR="00EE649B">
        <w:t xml:space="preserve"> Sjön Åsnen är sänkt </w:t>
      </w:r>
      <w:r>
        <w:t xml:space="preserve">år 1839 </w:t>
      </w:r>
      <w:r w:rsidR="00EE649B">
        <w:t>och reglerad.</w:t>
      </w:r>
    </w:p>
    <w:p w14:paraId="6D1BD6E8" w14:textId="77777777" w:rsidR="00B26470" w:rsidRPr="00ED4441" w:rsidRDefault="00B26470" w:rsidP="00B26470">
      <w:pPr>
        <w:pStyle w:val="Rubrik11"/>
        <w:spacing w:before="280"/>
      </w:pPr>
      <w:r w:rsidRPr="00ED4441">
        <w:t>Bevarandemål</w:t>
      </w:r>
    </w:p>
    <w:p w14:paraId="2095BA0C" w14:textId="1E3CAF0D" w:rsidR="00ED4441" w:rsidRDefault="00EE649B" w:rsidP="00ED4441">
      <w:pPr>
        <w:pStyle w:val="NormalLST"/>
      </w:pPr>
      <w:r>
        <w:t xml:space="preserve">Sjön Åsnen </w:t>
      </w:r>
      <w:r w:rsidR="00ED4441">
        <w:t>ska vara</w:t>
      </w:r>
      <w:r>
        <w:t xml:space="preserve"> av naturtypen</w:t>
      </w:r>
      <w:r w:rsidR="00ED4441">
        <w:t xml:space="preserve"> </w:t>
      </w:r>
      <w:proofErr w:type="spellStart"/>
      <w:r w:rsidR="00ED4441">
        <w:t>Ä</w:t>
      </w:r>
      <w:r w:rsidR="00ED4441" w:rsidRPr="00ED4441">
        <w:t>vjestrandsjö</w:t>
      </w:r>
      <w:r>
        <w:t>ar</w:t>
      </w:r>
      <w:proofErr w:type="spellEnd"/>
      <w:r w:rsidR="00ED4441" w:rsidRPr="00ED4441">
        <w:t xml:space="preserve"> (3160</w:t>
      </w:r>
      <w:r w:rsidR="00ED4441">
        <w:t>).</w:t>
      </w:r>
      <w:r>
        <w:t xml:space="preserve"> Sjön</w:t>
      </w:r>
      <w:r w:rsidRPr="00ED4441">
        <w:t xml:space="preserve"> ska ha god ekologisk status och uppnå god kemisk status så att ett rikt växt- och djurliv kan finnas kvar och utvecklas i sjön.</w:t>
      </w:r>
      <w:r>
        <w:t xml:space="preserve"> </w:t>
      </w:r>
      <w:r w:rsidR="00ED4441">
        <w:t>Stranden ska bevaras med ursprunglig vegetation.</w:t>
      </w:r>
      <w:r>
        <w:t xml:space="preserve"> </w:t>
      </w:r>
      <w:r w:rsidR="00ED4441" w:rsidRPr="00ED4441">
        <w:t>Det ska finnas rik tillgång på död ved i strandzonen.</w:t>
      </w:r>
    </w:p>
    <w:p w14:paraId="19145154" w14:textId="03691BD9" w:rsidR="00E50F09" w:rsidRDefault="00E50F09" w:rsidP="00ED4441">
      <w:pPr>
        <w:pStyle w:val="NormalLST"/>
      </w:pPr>
      <w:bookmarkStart w:id="57" w:name="_Hlk55915818"/>
      <w:r>
        <w:t xml:space="preserve">I kommande prövningar av kraftverk </w:t>
      </w:r>
      <w:r w:rsidR="00DA5235">
        <w:t>nedströms</w:t>
      </w:r>
      <w:r>
        <w:t xml:space="preserve"> Åsnens utlopp finns planer på att skapa fiskvägar</w:t>
      </w:r>
      <w:r w:rsidRPr="00E50F09">
        <w:t xml:space="preserve"> s</w:t>
      </w:r>
      <w:r>
        <w:t>om möjliggör</w:t>
      </w:r>
      <w:r w:rsidRPr="00E50F09">
        <w:t xml:space="preserve"> att lax och </w:t>
      </w:r>
      <w:r>
        <w:t>ö</w:t>
      </w:r>
      <w:r w:rsidRPr="00E50F09">
        <w:t xml:space="preserve">ring kommer att </w:t>
      </w:r>
      <w:r>
        <w:t>kunna vandra</w:t>
      </w:r>
      <w:r w:rsidRPr="00E50F09">
        <w:t xml:space="preserve"> upp till Åsnen.</w:t>
      </w:r>
      <w:bookmarkEnd w:id="57"/>
    </w:p>
    <w:p w14:paraId="72FD9124" w14:textId="77777777" w:rsidR="00B26470" w:rsidRPr="00EE649B" w:rsidRDefault="00B26470" w:rsidP="00B26470">
      <w:pPr>
        <w:pStyle w:val="Rubrik11"/>
        <w:spacing w:before="280"/>
      </w:pPr>
      <w:r w:rsidRPr="00EE649B">
        <w:t>Skötselåtgärder</w:t>
      </w:r>
      <w:r w:rsidRPr="00EE649B">
        <w:fldChar w:fldCharType="begin"/>
      </w:r>
      <w:r w:rsidRPr="00EE649B">
        <w:instrText xml:space="preserve">  </w:instrText>
      </w:r>
      <w:r w:rsidRPr="00EE649B">
        <w:fldChar w:fldCharType="end"/>
      </w:r>
    </w:p>
    <w:p w14:paraId="1C7938C4" w14:textId="19FF8C1E" w:rsidR="00ED4441" w:rsidRDefault="00ED4441" w:rsidP="00ED4441">
      <w:pPr>
        <w:pStyle w:val="NormalLST"/>
      </w:pPr>
      <w:r w:rsidRPr="00EE649B">
        <w:t>Konkreta åtgärder för att nå målen kring vattenmiljöer utförs inte främst genom förvaltning av naturreservatet</w:t>
      </w:r>
      <w:r w:rsidR="00FE4A9E">
        <w:t>,</w:t>
      </w:r>
      <w:r w:rsidRPr="00EE649B">
        <w:t xml:space="preserve"> eftersom reservatet endast omfattar en liten del av</w:t>
      </w:r>
      <w:r w:rsidRPr="00ED4441">
        <w:t xml:space="preserve"> sjön och avrinningsområdet</w:t>
      </w:r>
      <w:r w:rsidR="00FE4A9E">
        <w:t>,</w:t>
      </w:r>
      <w:r w:rsidRPr="00ED4441">
        <w:t xml:space="preserve"> utan i annat arbete som bedrivs för </w:t>
      </w:r>
      <w:r>
        <w:t>Mörrumsåns</w:t>
      </w:r>
      <w:r w:rsidRPr="00ED4441">
        <w:t xml:space="preserve"> avrinningsområde som helhet.</w:t>
      </w:r>
    </w:p>
    <w:p w14:paraId="53F9E5EB" w14:textId="28636E78" w:rsidR="00B6686D" w:rsidRDefault="00ED4441" w:rsidP="00ED4441">
      <w:pPr>
        <w:pStyle w:val="NormalLST"/>
        <w:numPr>
          <w:ilvl w:val="0"/>
          <w:numId w:val="28"/>
        </w:numPr>
      </w:pPr>
      <w:r>
        <w:t>Död ved som faller ut i vattnet lämnas liggande och ytterligare död ved får vid behov tillföras.</w:t>
      </w:r>
    </w:p>
    <w:p w14:paraId="3329AA8C" w14:textId="3FC414C5" w:rsidR="001E770E" w:rsidRDefault="001E770E" w:rsidP="00383D76">
      <w:pPr>
        <w:pStyle w:val="NormalLST"/>
        <w:spacing w:after="0"/>
      </w:pPr>
    </w:p>
    <w:p w14:paraId="605DA4AD" w14:textId="4B33DBE0" w:rsidR="00AD6347" w:rsidRDefault="00AD6347" w:rsidP="00383D76">
      <w:pPr>
        <w:pStyle w:val="NormalLST"/>
        <w:spacing w:after="0"/>
      </w:pPr>
      <w:r>
        <w:br/>
      </w:r>
    </w:p>
    <w:p w14:paraId="1F870DB3" w14:textId="77777777" w:rsidR="00AD6347" w:rsidRDefault="00AD6347">
      <w:pPr>
        <w:rPr>
          <w:rFonts w:ascii="Garamond" w:eastAsia="Calibri" w:hAnsi="Garamond"/>
          <w:szCs w:val="22"/>
          <w:lang w:eastAsia="en-US"/>
        </w:rPr>
      </w:pPr>
      <w:r>
        <w:br w:type="page"/>
      </w:r>
    </w:p>
    <w:p w14:paraId="53A49774" w14:textId="62260EA2" w:rsidR="00F14CB6" w:rsidRPr="00FC1D95" w:rsidRDefault="00BE4B68" w:rsidP="001E04B0">
      <w:pPr>
        <w:pStyle w:val="Rubrik11"/>
        <w:rPr>
          <w:i/>
        </w:rPr>
      </w:pPr>
      <w:r w:rsidRPr="00FC1D95">
        <w:rPr>
          <w:i/>
        </w:rPr>
        <w:lastRenderedPageBreak/>
        <w:t>S</w:t>
      </w:r>
      <w:r w:rsidR="00BB74D1" w:rsidRPr="00FC1D95">
        <w:rPr>
          <w:i/>
        </w:rPr>
        <w:t xml:space="preserve">kötselområde </w:t>
      </w:r>
      <w:r w:rsidR="00B40B29">
        <w:rPr>
          <w:i/>
        </w:rPr>
        <w:t>7</w:t>
      </w:r>
      <w:r w:rsidR="00F14CB6" w:rsidRPr="00FC1D95">
        <w:rPr>
          <w:i/>
        </w:rPr>
        <w:t>: Friluftsliv</w:t>
      </w:r>
      <w:bookmarkEnd w:id="55"/>
      <w:r w:rsidR="00F14CB6" w:rsidRPr="00FC1D95">
        <w:rPr>
          <w:i/>
        </w:rPr>
        <w:fldChar w:fldCharType="begin"/>
      </w:r>
      <w:r w:rsidR="00F14CB6" w:rsidRPr="00FC1D95">
        <w:rPr>
          <w:i/>
        </w:rPr>
        <w:instrText xml:space="preserve">  </w:instrText>
      </w:r>
      <w:r w:rsidR="00F14CB6" w:rsidRPr="00FC1D95">
        <w:rPr>
          <w:i/>
        </w:rPr>
        <w:fldChar w:fldCharType="end"/>
      </w:r>
      <w:r w:rsidR="00F14CB6" w:rsidRPr="00FC1D95">
        <w:rPr>
          <w:i/>
        </w:rPr>
        <w:fldChar w:fldCharType="begin"/>
      </w:r>
      <w:r w:rsidR="00F14CB6" w:rsidRPr="00FC1D95">
        <w:rPr>
          <w:i/>
        </w:rPr>
        <w:instrText xml:space="preserve">  </w:instrText>
      </w:r>
      <w:r w:rsidR="00F14CB6" w:rsidRPr="00FC1D95">
        <w:rPr>
          <w:i/>
        </w:rPr>
        <w:fldChar w:fldCharType="end"/>
      </w:r>
    </w:p>
    <w:p w14:paraId="6C5321EB" w14:textId="77777777" w:rsidR="00F14CB6" w:rsidRPr="00FC1D95" w:rsidRDefault="00F14CB6" w:rsidP="00F14CB6">
      <w:pPr>
        <w:pStyle w:val="Rubrik11"/>
      </w:pPr>
      <w:r w:rsidRPr="00FC1D95">
        <w:t>Beskrivning</w:t>
      </w:r>
      <w:r w:rsidRPr="00FC1D95">
        <w:fldChar w:fldCharType="begin"/>
      </w:r>
      <w:r w:rsidRPr="00FC1D95">
        <w:instrText xml:space="preserve">  </w:instrText>
      </w:r>
      <w:r w:rsidRPr="00FC1D95">
        <w:fldChar w:fldCharType="end"/>
      </w:r>
    </w:p>
    <w:p w14:paraId="4C4919F9" w14:textId="31D71328" w:rsidR="00340ED5" w:rsidRPr="00FC1D95" w:rsidRDefault="00B003FF" w:rsidP="00B003FF">
      <w:pPr>
        <w:pStyle w:val="NormalLST"/>
      </w:pPr>
      <w:r w:rsidRPr="00FC1D95">
        <w:t>Hela Åsnenområdet har stort värde för friluftslivet och har ett stort antal besökare</w:t>
      </w:r>
      <w:r w:rsidR="003B376A" w:rsidRPr="00FC1D95">
        <w:t xml:space="preserve"> både</w:t>
      </w:r>
      <w:r w:rsidRPr="00FC1D95">
        <w:t xml:space="preserve"> på </w:t>
      </w:r>
      <w:r w:rsidR="003B376A" w:rsidRPr="00FC1D95">
        <w:t>land och till sjöss</w:t>
      </w:r>
      <w:r w:rsidRPr="00FC1D95">
        <w:t>.</w:t>
      </w:r>
      <w:r w:rsidR="00340ED5" w:rsidRPr="00FC1D95">
        <w:t xml:space="preserve"> </w:t>
      </w:r>
      <w:r w:rsidR="00155CFF">
        <w:t xml:space="preserve">Kanotleden </w:t>
      </w:r>
      <w:proofErr w:type="spellStart"/>
      <w:r w:rsidR="004E2B12">
        <w:t>Värendsleden</w:t>
      </w:r>
      <w:proofErr w:type="spellEnd"/>
      <w:r w:rsidR="004E2B12">
        <w:t xml:space="preserve"> </w:t>
      </w:r>
      <w:r w:rsidR="00155CFF">
        <w:t>passerar längs stranden och c</w:t>
      </w:r>
      <w:r w:rsidR="00FC1D95" w:rsidRPr="00FC1D95">
        <w:t>ykelleden</w:t>
      </w:r>
      <w:r w:rsidR="004E2B12">
        <w:t>,</w:t>
      </w:r>
      <w:r w:rsidR="00FC1D95" w:rsidRPr="00FC1D95">
        <w:t xml:space="preserve"> </w:t>
      </w:r>
      <w:r w:rsidR="00B03A51">
        <w:t>på den</w:t>
      </w:r>
      <w:r w:rsidR="00FC1D95" w:rsidRPr="00FC1D95">
        <w:t xml:space="preserve"> nedlagda järnvägsbanken</w:t>
      </w:r>
      <w:r w:rsidR="004E2B12">
        <w:t>,</w:t>
      </w:r>
      <w:r w:rsidR="00FC1D95" w:rsidRPr="00FC1D95">
        <w:t xml:space="preserve"> går rakt igenom </w:t>
      </w:r>
      <w:r w:rsidR="00E50F09">
        <w:t>naturreservatet</w:t>
      </w:r>
      <w:r w:rsidR="00FC1D95" w:rsidRPr="00FC1D95">
        <w:t xml:space="preserve">. </w:t>
      </w:r>
      <w:r w:rsidR="00155CFF">
        <w:t xml:space="preserve">Alvesta kommun är huvudman för bägge lederna. </w:t>
      </w:r>
      <w:r w:rsidR="00FC1D95">
        <w:t>S</w:t>
      </w:r>
      <w:r w:rsidR="00FC1D95" w:rsidRPr="00FC1D95">
        <w:t xml:space="preserve">öder om reservatet </w:t>
      </w:r>
      <w:r w:rsidR="00FC1D95">
        <w:t xml:space="preserve">(200 meter) </w:t>
      </w:r>
      <w:r w:rsidR="00FC1D95" w:rsidRPr="00FC1D95">
        <w:t xml:space="preserve">finns en kommunal badplats med </w:t>
      </w:r>
      <w:r w:rsidR="00FC1D95">
        <w:t xml:space="preserve">toalett och </w:t>
      </w:r>
      <w:proofErr w:type="spellStart"/>
      <w:r w:rsidR="00FC1D95">
        <w:t>rastmöbler</w:t>
      </w:r>
      <w:proofErr w:type="spellEnd"/>
      <w:r w:rsidR="00FC1D95">
        <w:t xml:space="preserve">. </w:t>
      </w:r>
      <w:r w:rsidR="00FC1D95" w:rsidRPr="00FC1D95">
        <w:t xml:space="preserve">Vid </w:t>
      </w:r>
      <w:proofErr w:type="spellStart"/>
      <w:r w:rsidR="00FC1D95" w:rsidRPr="00FC1D95">
        <w:t>Abbanäs</w:t>
      </w:r>
      <w:proofErr w:type="spellEnd"/>
      <w:r w:rsidR="00FC1D95" w:rsidRPr="00FC1D95">
        <w:t xml:space="preserve"> finns en befintlig stig som går från cykelleden ut till udden och tillbaka till cykelleden.</w:t>
      </w:r>
      <w:r w:rsidR="003F4026">
        <w:t xml:space="preserve"> Vid </w:t>
      </w:r>
      <w:proofErr w:type="spellStart"/>
      <w:r w:rsidR="003F4026">
        <w:t>Abbanäs</w:t>
      </w:r>
      <w:proofErr w:type="spellEnd"/>
      <w:r w:rsidR="003F4026">
        <w:t xml:space="preserve"> har </w:t>
      </w:r>
      <w:r w:rsidR="00B40B29">
        <w:t>man</w:t>
      </w:r>
      <w:r w:rsidR="003F4026">
        <w:t xml:space="preserve"> fin utsikt över sjön.</w:t>
      </w:r>
      <w:r w:rsidR="00B03A51">
        <w:t xml:space="preserve"> Här har fram till 2015 funnits en rast- och övernattningsplats som var kopplad till kanotleden. Den lades ner när övernattningsplatsen </w:t>
      </w:r>
      <w:r w:rsidR="002B4FC7">
        <w:t>”</w:t>
      </w:r>
      <w:r w:rsidR="00B03A51">
        <w:t>Utsikten</w:t>
      </w:r>
      <w:r w:rsidR="002B4FC7">
        <w:t>”</w:t>
      </w:r>
      <w:r w:rsidR="00B03A51">
        <w:t xml:space="preserve"> anlades i Åsnens nationalpark drygt 1 km längre söderut.</w:t>
      </w:r>
    </w:p>
    <w:p w14:paraId="2B764AFD" w14:textId="77777777" w:rsidR="00F14CB6" w:rsidRPr="00FC1D95" w:rsidRDefault="00F14CB6" w:rsidP="00F14CB6">
      <w:pPr>
        <w:pStyle w:val="Rubrik11"/>
      </w:pPr>
      <w:r w:rsidRPr="00FC1D95">
        <w:t>Bevarandemål</w:t>
      </w:r>
    </w:p>
    <w:p w14:paraId="593F1B63" w14:textId="510823F9" w:rsidR="00091081" w:rsidRDefault="00B03A51" w:rsidP="00FD50EA">
      <w:pPr>
        <w:pStyle w:val="NormalLST"/>
      </w:pPr>
      <w:r>
        <w:t xml:space="preserve">Det finns en </w:t>
      </w:r>
      <w:proofErr w:type="spellStart"/>
      <w:r>
        <w:t>strövstig</w:t>
      </w:r>
      <w:proofErr w:type="spellEnd"/>
      <w:r>
        <w:t xml:space="preserve"> som </w:t>
      </w:r>
      <w:r w:rsidR="002B4FC7">
        <w:t xml:space="preserve">har sin sträckning både </w:t>
      </w:r>
      <w:r>
        <w:t xml:space="preserve">väster </w:t>
      </w:r>
      <w:r w:rsidR="002B4FC7">
        <w:t xml:space="preserve">och öster </w:t>
      </w:r>
      <w:r>
        <w:t>om cykelleden. Det</w:t>
      </w:r>
      <w:r w:rsidR="00FC1D95" w:rsidRPr="00FC1D95">
        <w:t xml:space="preserve"> finns en liten parkeringsplats</w:t>
      </w:r>
      <w:r w:rsidR="00AB538E">
        <w:t xml:space="preserve"> för 2 – 3 bilar</w:t>
      </w:r>
      <w:r w:rsidR="002B4FC7">
        <w:t>.</w:t>
      </w:r>
      <w:r w:rsidR="00FC1D95" w:rsidRPr="00FC1D95">
        <w:t xml:space="preserve"> </w:t>
      </w:r>
      <w:r w:rsidR="00340ED5" w:rsidRPr="00FC1D95">
        <w:t xml:space="preserve">Området tillgängliggörs med </w:t>
      </w:r>
      <w:proofErr w:type="spellStart"/>
      <w:r w:rsidR="009724CA">
        <w:t>rastmöbler</w:t>
      </w:r>
      <w:proofErr w:type="spellEnd"/>
      <w:r w:rsidR="002B4FC7">
        <w:t xml:space="preserve"> med tonvikt vid </w:t>
      </w:r>
      <w:proofErr w:type="spellStart"/>
      <w:r w:rsidR="002B4FC7">
        <w:t>Abbanäs</w:t>
      </w:r>
      <w:proofErr w:type="spellEnd"/>
      <w:r w:rsidR="001B77B0" w:rsidRPr="00FC1D95">
        <w:t>.</w:t>
      </w:r>
    </w:p>
    <w:p w14:paraId="7427841B" w14:textId="7A049100" w:rsidR="00EF39B5" w:rsidRPr="00091081" w:rsidRDefault="006253B5" w:rsidP="00FD50EA">
      <w:pPr>
        <w:pStyle w:val="NormalLST"/>
      </w:pPr>
      <w:bookmarkStart w:id="58" w:name="_Hlk55920386"/>
      <w:bookmarkStart w:id="59" w:name="_Hlk55924276"/>
      <w:r w:rsidRPr="006253B5">
        <w:t xml:space="preserve">Om det finns behov av ytterligare övernattningsplats och/eller </w:t>
      </w:r>
      <w:proofErr w:type="spellStart"/>
      <w:r w:rsidRPr="006253B5">
        <w:t>eldningsplats</w:t>
      </w:r>
      <w:proofErr w:type="spellEnd"/>
      <w:r w:rsidRPr="006253B5">
        <w:t xml:space="preserve"> utmed kanotled/cykelled kan sådana avgränsas och anläggas i reservatet. Utredning av behovet görs i samarbete med Alvesta kommun. Placering ska anpassas till naturvärden och övrigt friluftsliv. Angöringsplats för kanot vid strandkanten kan även behöva anläggas.</w:t>
      </w:r>
      <w:bookmarkEnd w:id="58"/>
      <w:bookmarkEnd w:id="59"/>
    </w:p>
    <w:p w14:paraId="2B03E27E" w14:textId="77777777" w:rsidR="00F14CB6" w:rsidRPr="00091081" w:rsidRDefault="00F14CB6" w:rsidP="00F14CB6">
      <w:pPr>
        <w:pStyle w:val="Rubrik11"/>
      </w:pPr>
      <w:r w:rsidRPr="00091081">
        <w:t>Skötselåtgärder</w:t>
      </w:r>
    </w:p>
    <w:p w14:paraId="4F14B7CA" w14:textId="77777777" w:rsidR="003B376A" w:rsidRPr="00091081" w:rsidRDefault="003B376A" w:rsidP="006C3A3C">
      <w:pPr>
        <w:pStyle w:val="PunktlistaLST"/>
        <w:numPr>
          <w:ilvl w:val="0"/>
          <w:numId w:val="15"/>
        </w:numPr>
        <w:spacing w:after="0"/>
      </w:pPr>
      <w:r w:rsidRPr="00091081">
        <w:t>Gränsmarkering görs på land.</w:t>
      </w:r>
    </w:p>
    <w:p w14:paraId="34776BA0" w14:textId="15A5AB44" w:rsidR="00862993" w:rsidRPr="00091081" w:rsidRDefault="00CC1782" w:rsidP="00486100">
      <w:pPr>
        <w:pStyle w:val="PunktlistaLST"/>
        <w:numPr>
          <w:ilvl w:val="0"/>
          <w:numId w:val="15"/>
        </w:numPr>
        <w:spacing w:after="0"/>
      </w:pPr>
      <w:r w:rsidRPr="00091081">
        <w:t xml:space="preserve">En </w:t>
      </w:r>
      <w:r w:rsidR="00862993" w:rsidRPr="00091081">
        <w:t xml:space="preserve">liten </w:t>
      </w:r>
      <w:r w:rsidRPr="00091081">
        <w:t xml:space="preserve">P-plats </w:t>
      </w:r>
      <w:r w:rsidR="00862993" w:rsidRPr="00091081">
        <w:t>anläggs</w:t>
      </w:r>
      <w:r w:rsidRPr="00091081">
        <w:t xml:space="preserve"> </w:t>
      </w:r>
      <w:r w:rsidR="00862993" w:rsidRPr="00091081">
        <w:t xml:space="preserve">vid väg/stigkorsningen ca 250 meter in från den enskilda vägen mellan Torne och </w:t>
      </w:r>
      <w:proofErr w:type="spellStart"/>
      <w:r w:rsidR="00862993" w:rsidRPr="00091081">
        <w:t>Hulevik</w:t>
      </w:r>
      <w:proofErr w:type="spellEnd"/>
      <w:r w:rsidR="00862993" w:rsidRPr="00091081">
        <w:t>.</w:t>
      </w:r>
      <w:r w:rsidR="00F80E0A">
        <w:t xml:space="preserve"> Möjlighet ska finnas att vända så att trafik inte fortsätter längre in mot </w:t>
      </w:r>
      <w:r w:rsidR="005A196E">
        <w:t xml:space="preserve">privat </w:t>
      </w:r>
      <w:r w:rsidR="00F80E0A">
        <w:t>bostads</w:t>
      </w:r>
      <w:r w:rsidR="005A196E">
        <w:t>hus</w:t>
      </w:r>
      <w:r w:rsidR="00F80E0A">
        <w:t>. Husägaren får sätta upp skylt med motortrafik förbjuden för den fortsatta delen av vägen.</w:t>
      </w:r>
    </w:p>
    <w:p w14:paraId="68DBAD2D" w14:textId="6E636853" w:rsidR="00D754A1" w:rsidRPr="00091081" w:rsidRDefault="003B376A" w:rsidP="00486100">
      <w:pPr>
        <w:pStyle w:val="PunktlistaLST"/>
        <w:numPr>
          <w:ilvl w:val="0"/>
          <w:numId w:val="15"/>
        </w:numPr>
        <w:spacing w:after="0"/>
      </w:pPr>
      <w:r w:rsidRPr="00091081">
        <w:t>I</w:t>
      </w:r>
      <w:r w:rsidR="00F14CB6" w:rsidRPr="00091081">
        <w:t>nformationsskylt</w:t>
      </w:r>
      <w:r w:rsidR="00862993" w:rsidRPr="00091081">
        <w:t>ar</w:t>
      </w:r>
      <w:r w:rsidR="00D512C8" w:rsidRPr="00091081">
        <w:t xml:space="preserve"> sätts upp </w:t>
      </w:r>
      <w:r w:rsidR="00CC1782" w:rsidRPr="00091081">
        <w:t>vid P-plats</w:t>
      </w:r>
      <w:r w:rsidR="00862993" w:rsidRPr="00091081">
        <w:t xml:space="preserve"> och vid cykelleden, vid gräns både i norr och söder</w:t>
      </w:r>
      <w:r w:rsidR="00CC1782" w:rsidRPr="00091081">
        <w:t>.</w:t>
      </w:r>
      <w:r w:rsidR="00F80E0A">
        <w:t xml:space="preserve"> På kartor syns gränser för bostadstomter.</w:t>
      </w:r>
    </w:p>
    <w:p w14:paraId="0AE8DDA6" w14:textId="3054FC33" w:rsidR="001A661E" w:rsidRDefault="00CC1782" w:rsidP="00486100">
      <w:pPr>
        <w:pStyle w:val="PunktlistaLST"/>
        <w:numPr>
          <w:ilvl w:val="0"/>
          <w:numId w:val="15"/>
        </w:numPr>
        <w:spacing w:after="0"/>
      </w:pPr>
      <w:r w:rsidRPr="00091081">
        <w:t xml:space="preserve">En </w:t>
      </w:r>
      <w:proofErr w:type="spellStart"/>
      <w:r w:rsidRPr="00091081">
        <w:t>strövstig</w:t>
      </w:r>
      <w:proofErr w:type="spellEnd"/>
      <w:r w:rsidRPr="00091081">
        <w:t xml:space="preserve"> </w:t>
      </w:r>
      <w:r w:rsidR="00FE4A9E">
        <w:t xml:space="preserve">anläggs </w:t>
      </w:r>
      <w:r w:rsidR="00F17DA6">
        <w:t xml:space="preserve">som bildar en </w:t>
      </w:r>
      <w:proofErr w:type="spellStart"/>
      <w:r w:rsidR="00F17DA6">
        <w:t>rundslinga</w:t>
      </w:r>
      <w:proofErr w:type="spellEnd"/>
      <w:r w:rsidR="00F17DA6">
        <w:t xml:space="preserve"> </w:t>
      </w:r>
      <w:r w:rsidR="00FE4A9E">
        <w:t>och följer</w:t>
      </w:r>
      <w:r w:rsidR="00364595">
        <w:t xml:space="preserve"> befintlig stig</w:t>
      </w:r>
      <w:r w:rsidR="00FE4A9E">
        <w:t xml:space="preserve"> (se ovan)</w:t>
      </w:r>
      <w:r w:rsidR="00364595">
        <w:t xml:space="preserve">, brukningsväg och en mindre del </w:t>
      </w:r>
      <w:r w:rsidR="00FE4A9E">
        <w:t>anläggs</w:t>
      </w:r>
      <w:r w:rsidR="00364595">
        <w:t xml:space="preserve"> med ny sträckning genom skötselområde 1A. </w:t>
      </w:r>
      <w:r w:rsidR="001A661E">
        <w:t>Stigen ska inte anläggas i direkt anslutning till bostadstomten. Brukningsvägen som passerar tomten är dock allemansrättsligt tillgänglig.</w:t>
      </w:r>
    </w:p>
    <w:p w14:paraId="241C39E1" w14:textId="652300F7" w:rsidR="00091081" w:rsidRPr="00091081" w:rsidRDefault="00364595" w:rsidP="00486100">
      <w:pPr>
        <w:pStyle w:val="PunktlistaLST"/>
        <w:numPr>
          <w:ilvl w:val="0"/>
          <w:numId w:val="15"/>
        </w:numPr>
        <w:spacing w:after="0"/>
      </w:pPr>
      <w:proofErr w:type="spellStart"/>
      <w:r>
        <w:t>Rastmöbler</w:t>
      </w:r>
      <w:proofErr w:type="spellEnd"/>
      <w:r>
        <w:t xml:space="preserve"> </w:t>
      </w:r>
      <w:r w:rsidR="00FE4A9E">
        <w:t xml:space="preserve">anläggs </w:t>
      </w:r>
      <w:r>
        <w:t xml:space="preserve">utmed stig, främst vid </w:t>
      </w:r>
      <w:proofErr w:type="spellStart"/>
      <w:r>
        <w:t>Abbanäs</w:t>
      </w:r>
      <w:proofErr w:type="spellEnd"/>
      <w:r>
        <w:t>.</w:t>
      </w:r>
    </w:p>
    <w:p w14:paraId="7E5A0A03" w14:textId="327A0B8A" w:rsidR="00F14CB6" w:rsidRDefault="00F14CB6" w:rsidP="008D0770">
      <w:pPr>
        <w:pStyle w:val="PunktlistaLST"/>
        <w:numPr>
          <w:ilvl w:val="0"/>
          <w:numId w:val="15"/>
        </w:numPr>
        <w:spacing w:after="0"/>
      </w:pPr>
      <w:r w:rsidRPr="00091081">
        <w:t>Länsstyrelsens hemsida ska ha info</w:t>
      </w:r>
      <w:r w:rsidR="00C0799E" w:rsidRPr="00091081">
        <w:t>rmation om området.</w:t>
      </w:r>
    </w:p>
    <w:p w14:paraId="0F1969FA" w14:textId="69B4413E" w:rsidR="00B26470" w:rsidRDefault="00B26470" w:rsidP="008D0770">
      <w:pPr>
        <w:pStyle w:val="PunktlistaLST"/>
        <w:numPr>
          <w:ilvl w:val="0"/>
          <w:numId w:val="15"/>
        </w:numPr>
        <w:spacing w:after="0"/>
      </w:pPr>
      <w:r>
        <w:t xml:space="preserve">Cykelled sköts av Alvesta kommun. Träd som fallit eller trädgrenar som kapats vid underhåll av cykelled ska inte tas bort utan flyttas inom naturreservatet. </w:t>
      </w:r>
      <w:r w:rsidR="00075A9C">
        <w:t>Ris ska köras bort. Även v</w:t>
      </w:r>
      <w:r>
        <w:t xml:space="preserve">id </w:t>
      </w:r>
      <w:r w:rsidR="00075A9C">
        <w:t>sly</w:t>
      </w:r>
      <w:r>
        <w:t xml:space="preserve">röjning av slänter </w:t>
      </w:r>
      <w:r w:rsidR="00804805">
        <w:t>mot</w:t>
      </w:r>
      <w:r>
        <w:t xml:space="preserve"> cykelled ska </w:t>
      </w:r>
      <w:r w:rsidR="00075A9C">
        <w:t>ris</w:t>
      </w:r>
      <w:r>
        <w:t xml:space="preserve"> köras bort.</w:t>
      </w:r>
    </w:p>
    <w:p w14:paraId="6B43CE27" w14:textId="23489F16" w:rsidR="00B40B29" w:rsidRDefault="00B40B29" w:rsidP="00B40B29">
      <w:pPr>
        <w:pStyle w:val="PunktlistaLST"/>
        <w:numPr>
          <w:ilvl w:val="0"/>
          <w:numId w:val="0"/>
        </w:numPr>
        <w:spacing w:after="0"/>
        <w:ind w:left="360"/>
      </w:pPr>
    </w:p>
    <w:p w14:paraId="340BDEA4" w14:textId="77777777" w:rsidR="00B40B29" w:rsidRPr="00091081" w:rsidRDefault="00B40B29" w:rsidP="00B40B29">
      <w:pPr>
        <w:pStyle w:val="PunktlistaLST"/>
        <w:numPr>
          <w:ilvl w:val="0"/>
          <w:numId w:val="0"/>
        </w:numPr>
        <w:spacing w:after="0"/>
        <w:ind w:left="360"/>
      </w:pPr>
    </w:p>
    <w:bookmarkEnd w:id="41"/>
    <w:p w14:paraId="4A351FDC" w14:textId="77777777" w:rsidR="001E770E" w:rsidRDefault="001E770E" w:rsidP="000D57D2">
      <w:pPr>
        <w:pStyle w:val="PunktlistaLST"/>
        <w:numPr>
          <w:ilvl w:val="0"/>
          <w:numId w:val="0"/>
        </w:numPr>
        <w:spacing w:after="0"/>
      </w:pPr>
    </w:p>
    <w:p w14:paraId="0EBC970D" w14:textId="222138F0" w:rsidR="00F14CB6" w:rsidRPr="00780FE7" w:rsidRDefault="00255885" w:rsidP="00255885">
      <w:pPr>
        <w:pStyle w:val="Rubrik1LST"/>
      </w:pPr>
      <w:bookmarkStart w:id="60" w:name="_Toc454367763"/>
      <w:bookmarkStart w:id="61" w:name="_Toc56098329"/>
      <w:bookmarkEnd w:id="49"/>
      <w:r>
        <w:t xml:space="preserve">7. </w:t>
      </w:r>
      <w:r w:rsidR="00F14CB6" w:rsidRPr="00780FE7">
        <w:t>Jakt och fiske</w:t>
      </w:r>
      <w:bookmarkEnd w:id="60"/>
      <w:bookmarkEnd w:id="61"/>
    </w:p>
    <w:p w14:paraId="73FB98A6" w14:textId="5862B8A1" w:rsidR="00476095" w:rsidRDefault="004B42F2" w:rsidP="00AA7C97">
      <w:pPr>
        <w:pStyle w:val="NormalLST"/>
      </w:pPr>
      <w:r w:rsidRPr="00780FE7">
        <w:t xml:space="preserve">Det är inte tillåtet </w:t>
      </w:r>
      <w:r w:rsidR="00780FE7" w:rsidRPr="00780FE7">
        <w:t xml:space="preserve">att </w:t>
      </w:r>
      <w:r w:rsidR="00CD3513" w:rsidRPr="00780FE7">
        <w:t xml:space="preserve">utfodra </w:t>
      </w:r>
      <w:r w:rsidRPr="00780FE7">
        <w:t xml:space="preserve">vilt </w:t>
      </w:r>
      <w:r w:rsidR="004173DD" w:rsidRPr="00780FE7">
        <w:t>eller</w:t>
      </w:r>
      <w:r w:rsidR="00CD3513" w:rsidRPr="00780FE7">
        <w:t xml:space="preserve"> anlägga åtel inom reservatet</w:t>
      </w:r>
      <w:r w:rsidRPr="00780FE7">
        <w:t>.</w:t>
      </w:r>
      <w:r w:rsidR="00992913" w:rsidRPr="00780FE7">
        <w:t xml:space="preserve">  </w:t>
      </w:r>
      <w:r w:rsidR="00780FE7" w:rsidRPr="00780FE7">
        <w:t xml:space="preserve">Tillstånd kan vid behov sökas för att uppföra jakttorn eller röja </w:t>
      </w:r>
      <w:proofErr w:type="spellStart"/>
      <w:r w:rsidR="00780FE7" w:rsidRPr="00780FE7">
        <w:t>s</w:t>
      </w:r>
      <w:r w:rsidR="00992913" w:rsidRPr="00780FE7">
        <w:t>iktgata</w:t>
      </w:r>
      <w:proofErr w:type="spellEnd"/>
      <w:r w:rsidR="00992913" w:rsidRPr="00780FE7">
        <w:t xml:space="preserve"> </w:t>
      </w:r>
      <w:r w:rsidR="002D69E1" w:rsidRPr="00780FE7">
        <w:t>för jaktens behov</w:t>
      </w:r>
      <w:r w:rsidR="00992913" w:rsidRPr="00780FE7">
        <w:t>.</w:t>
      </w:r>
      <w:r w:rsidR="007C5889" w:rsidRPr="00780FE7">
        <w:t xml:space="preserve"> </w:t>
      </w:r>
      <w:r w:rsidR="00476095" w:rsidRPr="00780FE7">
        <w:t>I övrigt inskränker inte naturreservatet rätten till jakt</w:t>
      </w:r>
      <w:r w:rsidR="00780FE7" w:rsidRPr="00780FE7">
        <w:t xml:space="preserve"> och inte </w:t>
      </w:r>
      <w:r w:rsidR="00B40B29">
        <w:t>heller fiskerätt</w:t>
      </w:r>
      <w:r w:rsidR="00780FE7" w:rsidRPr="00780FE7">
        <w:t>.</w:t>
      </w:r>
    </w:p>
    <w:p w14:paraId="5E51E0F0" w14:textId="77777777" w:rsidR="001E770E" w:rsidRPr="00780FE7" w:rsidRDefault="001E770E" w:rsidP="00AA7C97">
      <w:pPr>
        <w:pStyle w:val="NormalLST"/>
      </w:pPr>
    </w:p>
    <w:p w14:paraId="161C0AB9" w14:textId="43BDF7B2" w:rsidR="00B4362F" w:rsidRPr="00780FE7" w:rsidRDefault="00255885" w:rsidP="00255885">
      <w:pPr>
        <w:pStyle w:val="Rubrik1LST"/>
      </w:pPr>
      <w:bookmarkStart w:id="62" w:name="_Toc56098330"/>
      <w:r>
        <w:t xml:space="preserve">8. </w:t>
      </w:r>
      <w:r w:rsidR="00B4362F" w:rsidRPr="00780FE7">
        <w:t>Bränder, storm, översvämningar, insekts-/svampangrepp</w:t>
      </w:r>
      <w:bookmarkEnd w:id="62"/>
      <w:r w:rsidR="00B4362F" w:rsidRPr="00780FE7">
        <w:t xml:space="preserve"> </w:t>
      </w:r>
    </w:p>
    <w:p w14:paraId="4CD41CC5" w14:textId="73597F86" w:rsidR="00765DFD" w:rsidRDefault="00B4362F" w:rsidP="00780FE7">
      <w:pPr>
        <w:pStyle w:val="NormalLST"/>
      </w:pPr>
      <w:r w:rsidRPr="00780FE7">
        <w:t xml:space="preserve">Vid händelser som medför att stora mängder träd dör och/eller faller omkull vid </w:t>
      </w:r>
      <w:proofErr w:type="gramStart"/>
      <w:r w:rsidRPr="00780FE7">
        <w:t>t.ex.</w:t>
      </w:r>
      <w:proofErr w:type="gramEnd"/>
      <w:r w:rsidRPr="00780FE7">
        <w:t xml:space="preserve"> storm, insektsangrepp elle</w:t>
      </w:r>
      <w:r w:rsidR="002646AC" w:rsidRPr="00780FE7">
        <w:t>r översvämning gäller följande</w:t>
      </w:r>
      <w:r w:rsidR="00580FCE" w:rsidRPr="00780FE7">
        <w:t>.</w:t>
      </w:r>
      <w:r w:rsidR="002646AC" w:rsidRPr="00780FE7">
        <w:t xml:space="preserve"> </w:t>
      </w:r>
      <w:r w:rsidR="00580FCE" w:rsidRPr="00780FE7">
        <w:t>D</w:t>
      </w:r>
      <w:r w:rsidRPr="00780FE7">
        <w:t>öd ved lämnas inom området, men veden får vid behov flyttas</w:t>
      </w:r>
      <w:r w:rsidR="00580FCE" w:rsidRPr="00780FE7">
        <w:t xml:space="preserve"> inom reservatet</w:t>
      </w:r>
      <w:r w:rsidRPr="00780FE7">
        <w:t xml:space="preserve">. Om dessa händelser medför mycket stora mängder </w:t>
      </w:r>
      <w:r w:rsidR="00857D44" w:rsidRPr="00780FE7">
        <w:t>med döda träd får delar av toppar, ris och klen ved</w:t>
      </w:r>
      <w:r w:rsidRPr="00780FE7">
        <w:t xml:space="preserve"> tas ut.</w:t>
      </w:r>
      <w:r w:rsidR="00780FE7" w:rsidRPr="00780FE7">
        <w:t xml:space="preserve"> Eftersom det främsta syftet med naturreservatet inte är att skapa multnande ved av gran k</w:t>
      </w:r>
      <w:r w:rsidR="00780FE7">
        <w:t>an angrepp</w:t>
      </w:r>
      <w:r w:rsidR="00FE4A9E">
        <w:t xml:space="preserve"> på gran</w:t>
      </w:r>
      <w:r w:rsidR="00780FE7">
        <w:t xml:space="preserve"> av insekter </w:t>
      </w:r>
      <w:proofErr w:type="gramStart"/>
      <w:r w:rsidR="00780FE7">
        <w:t>m.m.</w:t>
      </w:r>
      <w:proofErr w:type="gramEnd"/>
      <w:r w:rsidR="00780FE7">
        <w:t xml:space="preserve"> som riskerar att medföra betydande skada på grannfastighet åtgärdas genom borttransport, barkning eller motsvarande.</w:t>
      </w:r>
    </w:p>
    <w:p w14:paraId="6DC4DE3A" w14:textId="77777777" w:rsidR="001E770E" w:rsidRPr="00580FCE" w:rsidRDefault="001E770E" w:rsidP="00780FE7">
      <w:pPr>
        <w:pStyle w:val="NormalLST"/>
      </w:pPr>
    </w:p>
    <w:p w14:paraId="006088F0" w14:textId="46210582" w:rsidR="00B4362F" w:rsidRPr="00580FCE" w:rsidRDefault="00255885" w:rsidP="00255885">
      <w:pPr>
        <w:pStyle w:val="Rubrik1LST"/>
      </w:pPr>
      <w:bookmarkStart w:id="63" w:name="_Toc56098331"/>
      <w:r>
        <w:t xml:space="preserve">9. </w:t>
      </w:r>
      <w:r w:rsidR="00B4362F" w:rsidRPr="00580FCE">
        <w:t>Barnperspektivet</w:t>
      </w:r>
      <w:bookmarkEnd w:id="63"/>
    </w:p>
    <w:p w14:paraId="12720AB9" w14:textId="2181F22D" w:rsidR="00B4362F" w:rsidRDefault="00B4362F" w:rsidP="002646AC">
      <w:pPr>
        <w:pStyle w:val="NormalLST"/>
      </w:pPr>
      <w:r w:rsidRPr="00580FCE">
        <w:t xml:space="preserve">Området ska genom </w:t>
      </w:r>
      <w:r w:rsidR="00580FCE">
        <w:t xml:space="preserve">stig, </w:t>
      </w:r>
      <w:proofErr w:type="spellStart"/>
      <w:r w:rsidR="00580FCE">
        <w:t>rastbänk</w:t>
      </w:r>
      <w:proofErr w:type="spellEnd"/>
      <w:r w:rsidR="00580FCE">
        <w:t xml:space="preserve"> och </w:t>
      </w:r>
      <w:r w:rsidRPr="00580FCE">
        <w:t>information</w:t>
      </w:r>
      <w:r w:rsidRPr="00580FCE" w:rsidDel="00ED7A42">
        <w:t xml:space="preserve"> </w:t>
      </w:r>
      <w:r w:rsidRPr="00580FCE">
        <w:t>vara tillgängligt för både barn och vuxna</w:t>
      </w:r>
      <w:r w:rsidR="002762C5" w:rsidRPr="00580FCE">
        <w:t>.</w:t>
      </w:r>
    </w:p>
    <w:p w14:paraId="11345FB9" w14:textId="77777777" w:rsidR="001E770E" w:rsidRPr="00580FCE" w:rsidRDefault="001E770E" w:rsidP="002646AC">
      <w:pPr>
        <w:pStyle w:val="NormalLST"/>
      </w:pPr>
    </w:p>
    <w:p w14:paraId="3C122324" w14:textId="68474EC0" w:rsidR="00B4362F" w:rsidRPr="00580FCE" w:rsidRDefault="00255885" w:rsidP="00255885">
      <w:pPr>
        <w:pStyle w:val="Rubrik1LST"/>
      </w:pPr>
      <w:bookmarkStart w:id="64" w:name="_Toc56098332"/>
      <w:r>
        <w:t xml:space="preserve">10.  </w:t>
      </w:r>
      <w:r w:rsidR="00B4362F" w:rsidRPr="00580FCE">
        <w:t>Utmärkning</w:t>
      </w:r>
      <w:bookmarkEnd w:id="64"/>
      <w:r w:rsidR="00B4362F" w:rsidRPr="00580FCE">
        <w:t xml:space="preserve"> </w:t>
      </w:r>
    </w:p>
    <w:p w14:paraId="1EDAEC4F" w14:textId="77777777" w:rsidR="00B23BE1" w:rsidRPr="00580FCE" w:rsidRDefault="00B4362F" w:rsidP="00507419">
      <w:pPr>
        <w:pStyle w:val="NormalLST"/>
      </w:pPr>
      <w:r w:rsidRPr="00580FCE">
        <w:t xml:space="preserve">Reservatsgränsen </w:t>
      </w:r>
      <w:r w:rsidR="007B5920" w:rsidRPr="00580FCE">
        <w:t xml:space="preserve">på land </w:t>
      </w:r>
      <w:r w:rsidRPr="00580FCE">
        <w:t>ska märkas ut vilket innebär att gränsmärken målas på träd och på stolpar som slås ned i marken. Gränsmär</w:t>
      </w:r>
      <w:r w:rsidR="002646AC" w:rsidRPr="00580FCE">
        <w:t>kena ska placeras så att det går att</w:t>
      </w:r>
      <w:r w:rsidRPr="00580FCE">
        <w:t xml:space="preserve"> se från ett märke till nästa. Vid gränsmarkering i skogsmark ska i gränslinjen, med 0,5 m på vardera sidan reservatsgränsen, röjas en tydlig gata. Denna gata får vid behov underhållas av förvaltaren. De träd som avver</w:t>
      </w:r>
      <w:r w:rsidR="002646AC" w:rsidRPr="00580FCE">
        <w:t xml:space="preserve">kas i </w:t>
      </w:r>
      <w:proofErr w:type="spellStart"/>
      <w:r w:rsidR="002646AC" w:rsidRPr="00580FCE">
        <w:t>gränsgatan</w:t>
      </w:r>
      <w:proofErr w:type="spellEnd"/>
      <w:r w:rsidR="002646AC" w:rsidRPr="00580FCE">
        <w:t xml:space="preserve"> tillfaller fastighets</w:t>
      </w:r>
      <w:r w:rsidRPr="00580FCE">
        <w:t>ägaren som också själv får ta vara på dem eller låta dem ligga kvar. Reservatsgräns som sammanfaller med fastighetsgräns ska underhållas som fast</w:t>
      </w:r>
      <w:r w:rsidR="007B5920" w:rsidRPr="00580FCE">
        <w:t>ighetsgräns på sedvanligt sätt.</w:t>
      </w:r>
    </w:p>
    <w:p w14:paraId="4FA862A6" w14:textId="2C4EF587" w:rsidR="00425691" w:rsidRPr="00580FCE" w:rsidRDefault="00857D44" w:rsidP="00507419">
      <w:pPr>
        <w:pStyle w:val="NormalLST"/>
        <w:rPr>
          <w:rFonts w:ascii="Century Gothic" w:hAnsi="Century Gothic"/>
          <w:bCs/>
          <w:caps/>
          <w:color w:val="7F7F7F"/>
          <w:szCs w:val="28"/>
        </w:rPr>
      </w:pPr>
      <w:r>
        <w:t xml:space="preserve">Utmed stranden </w:t>
      </w:r>
      <w:r w:rsidR="00425691" w:rsidRPr="00580FCE">
        <w:t>märks gräns</w:t>
      </w:r>
      <w:r>
        <w:t>en</w:t>
      </w:r>
      <w:r w:rsidR="00425691" w:rsidRPr="00580FCE">
        <w:t xml:space="preserve"> ut</w:t>
      </w:r>
      <w:r>
        <w:t xml:space="preserve"> på lämpliga ställen utifrån friluftslivssynpunkt</w:t>
      </w:r>
      <w:r w:rsidR="00425691" w:rsidRPr="00580FCE">
        <w:t>.</w:t>
      </w:r>
    </w:p>
    <w:p w14:paraId="09DD4CE1" w14:textId="035F58C6" w:rsidR="002D2C26" w:rsidRDefault="002D2C26"/>
    <w:p w14:paraId="7BDD4306" w14:textId="77777777" w:rsidR="00C060C4" w:rsidRPr="00580FCE" w:rsidRDefault="00C060C4"/>
    <w:p w14:paraId="09DB0DA9" w14:textId="77777777" w:rsidR="007C5889" w:rsidRPr="00BC2C6C" w:rsidRDefault="007C5889">
      <w:pPr>
        <w:rPr>
          <w:rFonts w:ascii="Century Gothic" w:hAnsi="Century Gothic"/>
          <w:bCs/>
          <w:caps/>
          <w:color w:val="7F7F7F"/>
          <w:szCs w:val="28"/>
          <w:highlight w:val="yellow"/>
          <w:lang w:eastAsia="en-US"/>
        </w:rPr>
      </w:pPr>
      <w:r w:rsidRPr="00BC2C6C">
        <w:rPr>
          <w:highlight w:val="yellow"/>
        </w:rPr>
        <w:br w:type="page"/>
      </w:r>
    </w:p>
    <w:p w14:paraId="33A7CF88" w14:textId="0DAA958B" w:rsidR="005C2C8C" w:rsidRPr="0025408A" w:rsidRDefault="00255885" w:rsidP="00255885">
      <w:pPr>
        <w:pStyle w:val="Rubrik1LST"/>
      </w:pPr>
      <w:bookmarkStart w:id="65" w:name="_Toc56098333"/>
      <w:r>
        <w:lastRenderedPageBreak/>
        <w:t xml:space="preserve">11. </w:t>
      </w:r>
      <w:r w:rsidR="00B4362F" w:rsidRPr="0025408A">
        <w:t>Sammanfattning och prioritering av skötselåtgärder</w:t>
      </w:r>
      <w:bookmarkEnd w:id="65"/>
    </w:p>
    <w:p w14:paraId="47D164A8" w14:textId="77777777" w:rsidR="00611F25" w:rsidRPr="0025408A" w:rsidRDefault="00611F25" w:rsidP="005C2C8C">
      <w:pPr>
        <w:pStyle w:val="TabelltextLST"/>
      </w:pPr>
    </w:p>
    <w:p w14:paraId="470F491D" w14:textId="77777777" w:rsidR="00B4362F" w:rsidRPr="0025408A" w:rsidRDefault="00B4362F" w:rsidP="005C2C8C">
      <w:pPr>
        <w:pStyle w:val="TabelltextLST"/>
      </w:pPr>
      <w:r w:rsidRPr="0025408A">
        <w:t xml:space="preserve">Tabell </w:t>
      </w:r>
      <w:r w:rsidR="006E0918">
        <w:t>5</w:t>
      </w:r>
      <w:r w:rsidRPr="0025408A">
        <w:t>. Sammanfattande prioritering av skötselåtgärder</w:t>
      </w:r>
    </w:p>
    <w:tbl>
      <w:tblPr>
        <w:tblW w:w="8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3544"/>
        <w:gridCol w:w="1564"/>
        <w:gridCol w:w="1564"/>
      </w:tblGrid>
      <w:tr w:rsidR="00464374" w:rsidRPr="00BC2C6C" w14:paraId="4934E8A1" w14:textId="77777777" w:rsidTr="007F7F60">
        <w:trPr>
          <w:tblHeader/>
        </w:trPr>
        <w:tc>
          <w:tcPr>
            <w:tcW w:w="1413" w:type="dxa"/>
            <w:vAlign w:val="center"/>
          </w:tcPr>
          <w:p w14:paraId="3074AD56" w14:textId="77777777" w:rsidR="00464374" w:rsidRPr="0025408A" w:rsidRDefault="00464374" w:rsidP="007F7F60">
            <w:pPr>
              <w:pStyle w:val="Rubrik3LST"/>
              <w:spacing w:before="0"/>
            </w:pPr>
            <w:r w:rsidRPr="0025408A">
              <w:t>Skötsel-område</w:t>
            </w:r>
          </w:p>
        </w:tc>
        <w:tc>
          <w:tcPr>
            <w:tcW w:w="3544" w:type="dxa"/>
            <w:vAlign w:val="center"/>
          </w:tcPr>
          <w:p w14:paraId="072A80E1" w14:textId="77777777" w:rsidR="00464374" w:rsidRPr="0025408A" w:rsidRDefault="00464374" w:rsidP="007F7F60">
            <w:pPr>
              <w:pStyle w:val="Rubrik3LST"/>
              <w:spacing w:before="0"/>
            </w:pPr>
            <w:r w:rsidRPr="0025408A">
              <w:t>Åtgärd</w:t>
            </w:r>
          </w:p>
        </w:tc>
        <w:tc>
          <w:tcPr>
            <w:tcW w:w="1564" w:type="dxa"/>
            <w:vAlign w:val="center"/>
          </w:tcPr>
          <w:p w14:paraId="049EF9E7" w14:textId="77777777" w:rsidR="00464374" w:rsidRPr="0025408A" w:rsidRDefault="00464374" w:rsidP="007F7F60">
            <w:pPr>
              <w:pStyle w:val="Rubrik3LST"/>
              <w:spacing w:before="0"/>
            </w:pPr>
            <w:r w:rsidRPr="0025408A">
              <w:t>Prioritet, 1</w:t>
            </w:r>
            <w:r w:rsidR="00913336">
              <w:t xml:space="preserve"> </w:t>
            </w:r>
            <w:r w:rsidRPr="0025408A">
              <w:t>-</w:t>
            </w:r>
            <w:r w:rsidR="00913336">
              <w:t xml:space="preserve"> </w:t>
            </w:r>
            <w:r w:rsidRPr="0025408A">
              <w:t xml:space="preserve">3 </w:t>
            </w:r>
          </w:p>
        </w:tc>
        <w:tc>
          <w:tcPr>
            <w:tcW w:w="1564" w:type="dxa"/>
            <w:vAlign w:val="center"/>
          </w:tcPr>
          <w:p w14:paraId="61E5D54D" w14:textId="77777777" w:rsidR="00464374" w:rsidRPr="0025408A" w:rsidRDefault="00464374" w:rsidP="007F7F60">
            <w:pPr>
              <w:pStyle w:val="Rubrik3LST"/>
              <w:spacing w:before="0"/>
            </w:pPr>
            <w:r w:rsidRPr="0025408A">
              <w:t>Tidpunkt</w:t>
            </w:r>
          </w:p>
        </w:tc>
      </w:tr>
      <w:tr w:rsidR="0060799E" w:rsidRPr="00F12A7C" w14:paraId="280FD6D9" w14:textId="77777777" w:rsidTr="0060799E">
        <w:tc>
          <w:tcPr>
            <w:tcW w:w="1413" w:type="dxa"/>
          </w:tcPr>
          <w:p w14:paraId="0DCD336C" w14:textId="77777777" w:rsidR="0060799E" w:rsidRPr="00AD6347" w:rsidRDefault="0060799E" w:rsidP="0060799E">
            <w:pPr>
              <w:pStyle w:val="NormalLST"/>
            </w:pPr>
            <w:r w:rsidRPr="00AD6347">
              <w:t>Hela</w:t>
            </w:r>
          </w:p>
        </w:tc>
        <w:tc>
          <w:tcPr>
            <w:tcW w:w="3544" w:type="dxa"/>
          </w:tcPr>
          <w:p w14:paraId="143A5BED" w14:textId="77777777" w:rsidR="0060799E" w:rsidRPr="00E47BAF" w:rsidRDefault="0060799E" w:rsidP="0060799E">
            <w:pPr>
              <w:pStyle w:val="PunktlistaLST"/>
              <w:numPr>
                <w:ilvl w:val="0"/>
                <w:numId w:val="0"/>
              </w:numPr>
              <w:ind w:left="5"/>
            </w:pPr>
            <w:r w:rsidRPr="00E47BAF">
              <w:t>Gränsmarkering</w:t>
            </w:r>
          </w:p>
        </w:tc>
        <w:tc>
          <w:tcPr>
            <w:tcW w:w="1564" w:type="dxa"/>
          </w:tcPr>
          <w:p w14:paraId="1DE55496" w14:textId="77777777" w:rsidR="0060799E" w:rsidRPr="00E47BAF" w:rsidRDefault="0060799E" w:rsidP="0060799E">
            <w:pPr>
              <w:pStyle w:val="NormalLST"/>
              <w:jc w:val="center"/>
            </w:pPr>
            <w:r w:rsidRPr="00E47BAF">
              <w:t>1</w:t>
            </w:r>
          </w:p>
        </w:tc>
        <w:tc>
          <w:tcPr>
            <w:tcW w:w="1564" w:type="dxa"/>
          </w:tcPr>
          <w:p w14:paraId="01EACEE5" w14:textId="77777777" w:rsidR="0060799E" w:rsidRPr="00E47BAF" w:rsidRDefault="0060799E" w:rsidP="0060799E">
            <w:pPr>
              <w:pStyle w:val="NormalLST"/>
            </w:pPr>
            <w:r w:rsidRPr="00E47BAF">
              <w:t>Inom 3 år</w:t>
            </w:r>
          </w:p>
        </w:tc>
      </w:tr>
      <w:tr w:rsidR="0060799E" w:rsidRPr="0025408A" w14:paraId="2F701DA0" w14:textId="77777777" w:rsidTr="0060799E">
        <w:tc>
          <w:tcPr>
            <w:tcW w:w="1413" w:type="dxa"/>
          </w:tcPr>
          <w:p w14:paraId="02B20A65" w14:textId="13FF50D6" w:rsidR="0060799E" w:rsidRPr="00AD6347" w:rsidRDefault="00E47BAF" w:rsidP="0060799E">
            <w:pPr>
              <w:pStyle w:val="NormalLST"/>
            </w:pPr>
            <w:r w:rsidRPr="00AD6347">
              <w:t>1A, 2</w:t>
            </w:r>
          </w:p>
        </w:tc>
        <w:tc>
          <w:tcPr>
            <w:tcW w:w="3544" w:type="dxa"/>
          </w:tcPr>
          <w:p w14:paraId="03457AB8" w14:textId="1B254008" w:rsidR="0060799E" w:rsidRPr="00E47BAF" w:rsidRDefault="00D03F60" w:rsidP="0060799E">
            <w:pPr>
              <w:pStyle w:val="NormalLST"/>
            </w:pPr>
            <w:r w:rsidRPr="00E47BAF">
              <w:t>P-plats och i</w:t>
            </w:r>
            <w:r w:rsidR="0060799E" w:rsidRPr="00E47BAF">
              <w:t>nformation</w:t>
            </w:r>
            <w:r w:rsidR="00AD6347">
              <w:t>s</w:t>
            </w:r>
            <w:r w:rsidR="0060799E" w:rsidRPr="00E47BAF">
              <w:t>tavl</w:t>
            </w:r>
            <w:r w:rsidR="00E47BAF" w:rsidRPr="00E47BAF">
              <w:t>or</w:t>
            </w:r>
          </w:p>
        </w:tc>
        <w:tc>
          <w:tcPr>
            <w:tcW w:w="1564" w:type="dxa"/>
          </w:tcPr>
          <w:p w14:paraId="1B8196E7" w14:textId="538C6B46" w:rsidR="0060799E" w:rsidRPr="00E47BAF" w:rsidRDefault="00E47BAF" w:rsidP="0060799E">
            <w:pPr>
              <w:pStyle w:val="NormalLST"/>
              <w:jc w:val="center"/>
            </w:pPr>
            <w:r w:rsidRPr="00E47BAF">
              <w:t>2</w:t>
            </w:r>
          </w:p>
        </w:tc>
        <w:tc>
          <w:tcPr>
            <w:tcW w:w="1564" w:type="dxa"/>
          </w:tcPr>
          <w:p w14:paraId="5586CCEA" w14:textId="049DB104" w:rsidR="0060799E" w:rsidRPr="00E47BAF" w:rsidRDefault="0060799E" w:rsidP="0060799E">
            <w:pPr>
              <w:pStyle w:val="NormalLST"/>
            </w:pPr>
            <w:r w:rsidRPr="00E47BAF">
              <w:t xml:space="preserve">Inom </w:t>
            </w:r>
            <w:r w:rsidR="00E47BAF" w:rsidRPr="00E47BAF">
              <w:t>5</w:t>
            </w:r>
            <w:r w:rsidRPr="00E47BAF">
              <w:t xml:space="preserve"> år</w:t>
            </w:r>
          </w:p>
        </w:tc>
      </w:tr>
      <w:tr w:rsidR="0060799E" w:rsidRPr="0025408A" w14:paraId="354D8559" w14:textId="77777777" w:rsidTr="0060799E">
        <w:tc>
          <w:tcPr>
            <w:tcW w:w="1413" w:type="dxa"/>
          </w:tcPr>
          <w:p w14:paraId="7B2D5D2F" w14:textId="545BE6E1" w:rsidR="0060799E" w:rsidRPr="00AD6347" w:rsidRDefault="00AD6347" w:rsidP="0060799E">
            <w:pPr>
              <w:pStyle w:val="NormalLST"/>
            </w:pPr>
            <w:r w:rsidRPr="00AD6347">
              <w:t>1 - 4</w:t>
            </w:r>
          </w:p>
        </w:tc>
        <w:tc>
          <w:tcPr>
            <w:tcW w:w="3544" w:type="dxa"/>
          </w:tcPr>
          <w:p w14:paraId="165CE104" w14:textId="7A8214ED" w:rsidR="0060799E" w:rsidRPr="00E47BAF" w:rsidRDefault="0060799E" w:rsidP="0060799E">
            <w:pPr>
              <w:pStyle w:val="NormalLST"/>
            </w:pPr>
            <w:proofErr w:type="spellStart"/>
            <w:r w:rsidRPr="00E47BAF">
              <w:t>S</w:t>
            </w:r>
            <w:r w:rsidR="00E47BAF" w:rsidRPr="00E47BAF">
              <w:t>trövs</w:t>
            </w:r>
            <w:r w:rsidRPr="00E47BAF">
              <w:t>tig</w:t>
            </w:r>
            <w:proofErr w:type="spellEnd"/>
            <w:r w:rsidRPr="00E47BAF">
              <w:t xml:space="preserve">, </w:t>
            </w:r>
            <w:proofErr w:type="spellStart"/>
            <w:r w:rsidRPr="00E47BAF">
              <w:t>rast</w:t>
            </w:r>
            <w:r w:rsidR="00E47BAF" w:rsidRPr="00E47BAF">
              <w:t>möbler</w:t>
            </w:r>
            <w:proofErr w:type="spellEnd"/>
          </w:p>
        </w:tc>
        <w:tc>
          <w:tcPr>
            <w:tcW w:w="1564" w:type="dxa"/>
          </w:tcPr>
          <w:p w14:paraId="0431238F" w14:textId="77777777" w:rsidR="0060799E" w:rsidRPr="00E47BAF" w:rsidRDefault="006848C9" w:rsidP="0060799E">
            <w:pPr>
              <w:pStyle w:val="NormalLST"/>
              <w:jc w:val="center"/>
            </w:pPr>
            <w:r w:rsidRPr="00E47BAF">
              <w:t>2</w:t>
            </w:r>
          </w:p>
        </w:tc>
        <w:tc>
          <w:tcPr>
            <w:tcW w:w="1564" w:type="dxa"/>
          </w:tcPr>
          <w:p w14:paraId="6C2DD4E7" w14:textId="77777777" w:rsidR="0060799E" w:rsidRPr="00E47BAF" w:rsidRDefault="0060799E" w:rsidP="0060799E">
            <w:pPr>
              <w:pStyle w:val="NormalLST"/>
            </w:pPr>
            <w:r w:rsidRPr="00E47BAF">
              <w:t xml:space="preserve">Inom </w:t>
            </w:r>
            <w:r w:rsidR="00913336" w:rsidRPr="00E47BAF">
              <w:t>5</w:t>
            </w:r>
            <w:r w:rsidRPr="00E47BAF">
              <w:t xml:space="preserve"> år</w:t>
            </w:r>
          </w:p>
        </w:tc>
      </w:tr>
      <w:tr w:rsidR="002D2C26" w:rsidRPr="00BC2C6C" w14:paraId="13251EC9" w14:textId="77777777" w:rsidTr="007F7F60">
        <w:tc>
          <w:tcPr>
            <w:tcW w:w="1413" w:type="dxa"/>
          </w:tcPr>
          <w:p w14:paraId="7A0182AB" w14:textId="4D39DE41" w:rsidR="002D2C26" w:rsidRPr="00AD6347" w:rsidRDefault="008E5B69" w:rsidP="007F7F60">
            <w:pPr>
              <w:pStyle w:val="NormalLST"/>
            </w:pPr>
            <w:r w:rsidRPr="00AD6347">
              <w:t>3A</w:t>
            </w:r>
          </w:p>
        </w:tc>
        <w:tc>
          <w:tcPr>
            <w:tcW w:w="3544" w:type="dxa"/>
          </w:tcPr>
          <w:p w14:paraId="26FEC412" w14:textId="7E036855" w:rsidR="002D2C26" w:rsidRPr="00E47BAF" w:rsidRDefault="008E5B69" w:rsidP="007F7F60">
            <w:pPr>
              <w:pStyle w:val="NormalLST"/>
            </w:pPr>
            <w:r w:rsidRPr="00E47BAF">
              <w:t>Gran avverkas. Ev. enklare markberedning och plantering/sådd</w:t>
            </w:r>
            <w:r w:rsidR="00913336" w:rsidRPr="00E47BAF">
              <w:t>.</w:t>
            </w:r>
          </w:p>
        </w:tc>
        <w:tc>
          <w:tcPr>
            <w:tcW w:w="1564" w:type="dxa"/>
          </w:tcPr>
          <w:p w14:paraId="16B4BA63" w14:textId="77777777" w:rsidR="002D2C26" w:rsidRPr="00E47BAF" w:rsidRDefault="00913336" w:rsidP="007F7F60">
            <w:pPr>
              <w:pStyle w:val="NormalLST"/>
              <w:jc w:val="center"/>
            </w:pPr>
            <w:r w:rsidRPr="00E47BAF">
              <w:t>1</w:t>
            </w:r>
          </w:p>
        </w:tc>
        <w:tc>
          <w:tcPr>
            <w:tcW w:w="1564" w:type="dxa"/>
          </w:tcPr>
          <w:p w14:paraId="2E5F2542" w14:textId="77777777" w:rsidR="002D2C26" w:rsidRPr="00E47BAF" w:rsidRDefault="00913336" w:rsidP="007F7F60">
            <w:pPr>
              <w:pStyle w:val="NormalLST"/>
              <w:tabs>
                <w:tab w:val="center" w:pos="712"/>
                <w:tab w:val="right" w:pos="1424"/>
              </w:tabs>
            </w:pPr>
            <w:r w:rsidRPr="00E47BAF">
              <w:t>I</w:t>
            </w:r>
            <w:r w:rsidR="002D2C26" w:rsidRPr="00E47BAF">
              <w:t xml:space="preserve">nom </w:t>
            </w:r>
            <w:r w:rsidRPr="00E47BAF">
              <w:t>3</w:t>
            </w:r>
            <w:r w:rsidR="002D2C26" w:rsidRPr="00E47BAF">
              <w:t xml:space="preserve"> år</w:t>
            </w:r>
          </w:p>
        </w:tc>
      </w:tr>
      <w:tr w:rsidR="00913336" w:rsidRPr="00BC2C6C" w14:paraId="42BBDA84" w14:textId="77777777" w:rsidTr="007F7F60">
        <w:tc>
          <w:tcPr>
            <w:tcW w:w="1413" w:type="dxa"/>
          </w:tcPr>
          <w:p w14:paraId="121AB547" w14:textId="07FC6FB9" w:rsidR="00913336" w:rsidRPr="00E47BAF" w:rsidRDefault="008E5B69" w:rsidP="007F7F60">
            <w:pPr>
              <w:pStyle w:val="NormalLST"/>
            </w:pPr>
            <w:r w:rsidRPr="00E47BAF">
              <w:t>3B, 3C, 4</w:t>
            </w:r>
          </w:p>
        </w:tc>
        <w:tc>
          <w:tcPr>
            <w:tcW w:w="3544" w:type="dxa"/>
          </w:tcPr>
          <w:p w14:paraId="25A9175F" w14:textId="72F1CB74" w:rsidR="00913336" w:rsidRPr="00E47BAF" w:rsidRDefault="00EB2B92" w:rsidP="007F7F60">
            <w:pPr>
              <w:pStyle w:val="NormalLST"/>
            </w:pPr>
            <w:r w:rsidRPr="00E47BAF">
              <w:t>Ungskogar: oregelbunden utglesning. Mångfald av trädslag och buskar gynnas.</w:t>
            </w:r>
          </w:p>
        </w:tc>
        <w:tc>
          <w:tcPr>
            <w:tcW w:w="1564" w:type="dxa"/>
          </w:tcPr>
          <w:p w14:paraId="62F2624A" w14:textId="77777777" w:rsidR="00913336" w:rsidRPr="00E47BAF" w:rsidRDefault="006848C9" w:rsidP="007F7F60">
            <w:pPr>
              <w:pStyle w:val="NormalLST"/>
              <w:jc w:val="center"/>
            </w:pPr>
            <w:r w:rsidRPr="00E47BAF">
              <w:t>1</w:t>
            </w:r>
          </w:p>
        </w:tc>
        <w:tc>
          <w:tcPr>
            <w:tcW w:w="1564" w:type="dxa"/>
          </w:tcPr>
          <w:p w14:paraId="07B1955E" w14:textId="77777777" w:rsidR="00913336" w:rsidRPr="00E47BAF" w:rsidRDefault="006848C9" w:rsidP="007F7F60">
            <w:pPr>
              <w:pStyle w:val="NormalLST"/>
              <w:tabs>
                <w:tab w:val="center" w:pos="712"/>
                <w:tab w:val="right" w:pos="1424"/>
              </w:tabs>
            </w:pPr>
            <w:r w:rsidRPr="00E47BAF">
              <w:t>Inom 3 år</w:t>
            </w:r>
          </w:p>
        </w:tc>
      </w:tr>
      <w:tr w:rsidR="00913336" w:rsidRPr="00BC2C6C" w14:paraId="707F7A3E" w14:textId="77777777" w:rsidTr="007F7F60">
        <w:tc>
          <w:tcPr>
            <w:tcW w:w="1413" w:type="dxa"/>
          </w:tcPr>
          <w:p w14:paraId="3BBAC99A" w14:textId="180CFC85" w:rsidR="00913336" w:rsidRPr="008E5B69" w:rsidRDefault="00F54DE2" w:rsidP="007F7F60">
            <w:pPr>
              <w:pStyle w:val="NormalLST"/>
            </w:pPr>
            <w:r>
              <w:t xml:space="preserve">1, </w:t>
            </w:r>
            <w:r w:rsidR="00EB2B92">
              <w:t>4</w:t>
            </w:r>
          </w:p>
        </w:tc>
        <w:tc>
          <w:tcPr>
            <w:tcW w:w="3544" w:type="dxa"/>
          </w:tcPr>
          <w:p w14:paraId="07D4F603" w14:textId="16095878" w:rsidR="00913336" w:rsidRPr="008E5B69" w:rsidRDefault="00EB2B92" w:rsidP="007F7F60">
            <w:pPr>
              <w:pStyle w:val="NormalLST"/>
            </w:pPr>
            <w:r>
              <w:t xml:space="preserve">Även i äldre partier fälls/ringbarkas </w:t>
            </w:r>
            <w:r w:rsidR="00F54DE2">
              <w:t xml:space="preserve">huvuddelen av förekommande </w:t>
            </w:r>
            <w:r>
              <w:t>gran</w:t>
            </w:r>
            <w:r w:rsidR="00F54DE2">
              <w:t>.</w:t>
            </w:r>
          </w:p>
        </w:tc>
        <w:tc>
          <w:tcPr>
            <w:tcW w:w="1564" w:type="dxa"/>
          </w:tcPr>
          <w:p w14:paraId="0FEE7522" w14:textId="7BF076C7" w:rsidR="00913336" w:rsidRPr="008E5B69" w:rsidRDefault="00EB2B92" w:rsidP="007F7F60">
            <w:pPr>
              <w:pStyle w:val="NormalLST"/>
              <w:jc w:val="center"/>
            </w:pPr>
            <w:r>
              <w:t>1</w:t>
            </w:r>
          </w:p>
        </w:tc>
        <w:tc>
          <w:tcPr>
            <w:tcW w:w="1564" w:type="dxa"/>
          </w:tcPr>
          <w:p w14:paraId="4A105AFD" w14:textId="326670AF" w:rsidR="00913336" w:rsidRPr="008E5B69" w:rsidRDefault="004A71E5" w:rsidP="007F7F60">
            <w:pPr>
              <w:pStyle w:val="NormalLST"/>
              <w:tabs>
                <w:tab w:val="center" w:pos="712"/>
                <w:tab w:val="right" w:pos="1424"/>
              </w:tabs>
            </w:pPr>
            <w:r w:rsidRPr="008E5B69">
              <w:t xml:space="preserve">Inom </w:t>
            </w:r>
            <w:r w:rsidR="00EB2B92">
              <w:t>3</w:t>
            </w:r>
            <w:r w:rsidRPr="008E5B69">
              <w:t xml:space="preserve"> år</w:t>
            </w:r>
          </w:p>
        </w:tc>
      </w:tr>
      <w:tr w:rsidR="004A71E5" w:rsidRPr="00BC2C6C" w14:paraId="64E5469F" w14:textId="77777777" w:rsidTr="007F7F60">
        <w:tc>
          <w:tcPr>
            <w:tcW w:w="1413" w:type="dxa"/>
          </w:tcPr>
          <w:p w14:paraId="658190A9" w14:textId="11405F76" w:rsidR="004A71E5" w:rsidRPr="008E5B69" w:rsidRDefault="00F817C6" w:rsidP="007F7F60">
            <w:pPr>
              <w:pStyle w:val="NormalLST"/>
            </w:pPr>
            <w:r>
              <w:t>Alla</w:t>
            </w:r>
          </w:p>
        </w:tc>
        <w:tc>
          <w:tcPr>
            <w:tcW w:w="3544" w:type="dxa"/>
          </w:tcPr>
          <w:p w14:paraId="36979237" w14:textId="4F6D0484" w:rsidR="004A71E5" w:rsidRPr="008E5B69" w:rsidRDefault="00EB2B92" w:rsidP="007F7F60">
            <w:pPr>
              <w:pStyle w:val="NormalLST"/>
            </w:pPr>
            <w:r w:rsidRPr="00EB2B92">
              <w:t>Brynen mot väg och stig sköts och väg/</w:t>
            </w:r>
            <w:r>
              <w:t>s</w:t>
            </w:r>
            <w:r w:rsidRPr="00EB2B92">
              <w:t>tigrenarna sköts med slåtter eller liknande hävd minst vart 3:e år. Renarna breddas i lämpliga delar för att öka inslaget av blommande gräsmarker.</w:t>
            </w:r>
          </w:p>
        </w:tc>
        <w:tc>
          <w:tcPr>
            <w:tcW w:w="1564" w:type="dxa"/>
          </w:tcPr>
          <w:p w14:paraId="6FD11441" w14:textId="48D10C4C" w:rsidR="004A71E5" w:rsidRPr="008E5B69" w:rsidRDefault="00EB2B92" w:rsidP="007F7F60">
            <w:pPr>
              <w:pStyle w:val="NormalLST"/>
              <w:jc w:val="center"/>
            </w:pPr>
            <w:r>
              <w:t>1</w:t>
            </w:r>
          </w:p>
        </w:tc>
        <w:tc>
          <w:tcPr>
            <w:tcW w:w="1564" w:type="dxa"/>
          </w:tcPr>
          <w:p w14:paraId="4302FE5E" w14:textId="77777777" w:rsidR="004A71E5" w:rsidRPr="008E5B69" w:rsidRDefault="004A71E5" w:rsidP="007F7F60">
            <w:pPr>
              <w:pStyle w:val="NormalLST"/>
              <w:tabs>
                <w:tab w:val="center" w:pos="712"/>
                <w:tab w:val="right" w:pos="1424"/>
              </w:tabs>
            </w:pPr>
            <w:r w:rsidRPr="008E5B69">
              <w:t>Inom 5 år</w:t>
            </w:r>
          </w:p>
        </w:tc>
      </w:tr>
      <w:tr w:rsidR="004A71E5" w:rsidRPr="00BC2C6C" w14:paraId="50D8C175" w14:textId="77777777" w:rsidTr="007F7F60">
        <w:tc>
          <w:tcPr>
            <w:tcW w:w="1413" w:type="dxa"/>
          </w:tcPr>
          <w:p w14:paraId="4AD31FDF" w14:textId="4FB05583" w:rsidR="004A71E5" w:rsidRPr="008E5B69" w:rsidRDefault="00EB2B92" w:rsidP="007F7F60">
            <w:pPr>
              <w:pStyle w:val="NormalLST"/>
            </w:pPr>
            <w:r>
              <w:t>5</w:t>
            </w:r>
          </w:p>
        </w:tc>
        <w:tc>
          <w:tcPr>
            <w:tcW w:w="3544" w:type="dxa"/>
          </w:tcPr>
          <w:p w14:paraId="207A8D3F" w14:textId="055F706C" w:rsidR="004A71E5" w:rsidRPr="008E5B69" w:rsidRDefault="00EB2B92" w:rsidP="007F7F60">
            <w:pPr>
              <w:pStyle w:val="NormalLST"/>
            </w:pPr>
            <w:r>
              <w:t>Y</w:t>
            </w:r>
            <w:r w:rsidRPr="00EB2B92">
              <w:t>ngre skogen</w:t>
            </w:r>
            <w:r>
              <w:t>:</w:t>
            </w:r>
            <w:r w:rsidRPr="00EB2B92">
              <w:t xml:space="preserve"> tall och björk gynnas genom att närstående gran fälls eller dödas genom </w:t>
            </w:r>
            <w:proofErr w:type="gramStart"/>
            <w:r w:rsidRPr="00EB2B92">
              <w:t>t.ex.</w:t>
            </w:r>
            <w:proofErr w:type="gramEnd"/>
            <w:r w:rsidRPr="00EB2B92">
              <w:t xml:space="preserve"> ringbarkning.</w:t>
            </w:r>
          </w:p>
        </w:tc>
        <w:tc>
          <w:tcPr>
            <w:tcW w:w="1564" w:type="dxa"/>
          </w:tcPr>
          <w:p w14:paraId="18897E8F" w14:textId="77777777" w:rsidR="004A71E5" w:rsidRPr="008E5B69" w:rsidRDefault="00AB0BD4" w:rsidP="007F7F60">
            <w:pPr>
              <w:pStyle w:val="NormalLST"/>
              <w:jc w:val="center"/>
            </w:pPr>
            <w:r w:rsidRPr="008E5B69">
              <w:t>2</w:t>
            </w:r>
          </w:p>
        </w:tc>
        <w:tc>
          <w:tcPr>
            <w:tcW w:w="1564" w:type="dxa"/>
          </w:tcPr>
          <w:p w14:paraId="6DC8F12A" w14:textId="77777777" w:rsidR="004A71E5" w:rsidRPr="008E5B69" w:rsidRDefault="00AB0BD4" w:rsidP="007F7F60">
            <w:pPr>
              <w:pStyle w:val="NormalLST"/>
              <w:tabs>
                <w:tab w:val="center" w:pos="712"/>
                <w:tab w:val="right" w:pos="1424"/>
              </w:tabs>
            </w:pPr>
            <w:r w:rsidRPr="008E5B69">
              <w:t>Inom 5 år</w:t>
            </w:r>
          </w:p>
        </w:tc>
      </w:tr>
      <w:tr w:rsidR="000B2C7A" w:rsidRPr="00BC2C6C" w14:paraId="38A7A5D7" w14:textId="77777777" w:rsidTr="007F7F60">
        <w:tc>
          <w:tcPr>
            <w:tcW w:w="1413" w:type="dxa"/>
          </w:tcPr>
          <w:p w14:paraId="2682803E" w14:textId="489C177D" w:rsidR="000B2C7A" w:rsidRPr="008E5B69" w:rsidRDefault="000B2C7A" w:rsidP="000B2C7A">
            <w:pPr>
              <w:pStyle w:val="NormalLST"/>
            </w:pPr>
            <w:r w:rsidRPr="008E5B69">
              <w:t>1</w:t>
            </w:r>
            <w:r w:rsidR="0025408A" w:rsidRPr="008E5B69">
              <w:t xml:space="preserve">, </w:t>
            </w:r>
            <w:r w:rsidR="004A71E5" w:rsidRPr="008E5B69">
              <w:t>2</w:t>
            </w:r>
          </w:p>
        </w:tc>
        <w:tc>
          <w:tcPr>
            <w:tcW w:w="3544" w:type="dxa"/>
          </w:tcPr>
          <w:p w14:paraId="777EA316" w14:textId="2CF4828A" w:rsidR="000B2C7A" w:rsidRPr="008E5B69" w:rsidRDefault="000B2C7A" w:rsidP="000B2C7A">
            <w:pPr>
              <w:pStyle w:val="NormalLST"/>
            </w:pPr>
            <w:r w:rsidRPr="008E5B69">
              <w:t xml:space="preserve">Gynna </w:t>
            </w:r>
            <w:proofErr w:type="spellStart"/>
            <w:r w:rsidRPr="008E5B69">
              <w:t>vidkroniga</w:t>
            </w:r>
            <w:proofErr w:type="spellEnd"/>
            <w:r w:rsidRPr="008E5B69">
              <w:t>/grova träd</w:t>
            </w:r>
            <w:r w:rsidR="006848C9" w:rsidRPr="008E5B69">
              <w:t>, övriga träd</w:t>
            </w:r>
            <w:r w:rsidR="002A55EF" w:rsidRPr="008E5B69">
              <w:t xml:space="preserve"> och</w:t>
            </w:r>
            <w:r w:rsidRPr="008E5B69">
              <w:t xml:space="preserve"> yngre efterträdare. </w:t>
            </w:r>
            <w:r w:rsidR="002A55EF" w:rsidRPr="008E5B69">
              <w:t xml:space="preserve">Skapa död ved, </w:t>
            </w:r>
            <w:proofErr w:type="spellStart"/>
            <w:r w:rsidR="002A55EF" w:rsidRPr="008E5B69">
              <w:t>hålträd</w:t>
            </w:r>
            <w:proofErr w:type="spellEnd"/>
            <w:r w:rsidR="002A55EF" w:rsidRPr="008E5B69">
              <w:t xml:space="preserve">, </w:t>
            </w:r>
            <w:proofErr w:type="gramStart"/>
            <w:r w:rsidR="002A55EF" w:rsidRPr="008E5B69">
              <w:t>m.m.</w:t>
            </w:r>
            <w:proofErr w:type="gramEnd"/>
          </w:p>
        </w:tc>
        <w:tc>
          <w:tcPr>
            <w:tcW w:w="1564" w:type="dxa"/>
          </w:tcPr>
          <w:p w14:paraId="504377A8" w14:textId="77777777" w:rsidR="000B2C7A" w:rsidRPr="008E5B69" w:rsidRDefault="0060799E" w:rsidP="000B2C7A">
            <w:pPr>
              <w:pStyle w:val="NormalLST"/>
              <w:jc w:val="center"/>
            </w:pPr>
            <w:r w:rsidRPr="008E5B69">
              <w:t>2</w:t>
            </w:r>
          </w:p>
        </w:tc>
        <w:tc>
          <w:tcPr>
            <w:tcW w:w="1564" w:type="dxa"/>
          </w:tcPr>
          <w:p w14:paraId="47523AD4" w14:textId="77777777" w:rsidR="000B2C7A" w:rsidRPr="008E5B69" w:rsidRDefault="000B2C7A" w:rsidP="000B2C7A">
            <w:pPr>
              <w:pStyle w:val="NormalLST"/>
              <w:tabs>
                <w:tab w:val="center" w:pos="712"/>
                <w:tab w:val="right" w:pos="1424"/>
              </w:tabs>
            </w:pPr>
            <w:r w:rsidRPr="008E5B69">
              <w:t xml:space="preserve">Inom </w:t>
            </w:r>
            <w:r w:rsidR="0060799E" w:rsidRPr="008E5B69">
              <w:t>5</w:t>
            </w:r>
            <w:r w:rsidRPr="008E5B69">
              <w:t xml:space="preserve"> år</w:t>
            </w:r>
          </w:p>
        </w:tc>
      </w:tr>
      <w:tr w:rsidR="000B2C7A" w:rsidRPr="00BC2C6C" w14:paraId="339D1881" w14:textId="77777777" w:rsidTr="007F7F60">
        <w:tc>
          <w:tcPr>
            <w:tcW w:w="1413" w:type="dxa"/>
          </w:tcPr>
          <w:p w14:paraId="1292063F" w14:textId="77777777" w:rsidR="000B2C7A" w:rsidRPr="00F54DE2" w:rsidRDefault="000B2C7A" w:rsidP="000B2C7A">
            <w:pPr>
              <w:pStyle w:val="NormalLST"/>
            </w:pPr>
            <w:r w:rsidRPr="00F54DE2">
              <w:t xml:space="preserve">1, </w:t>
            </w:r>
            <w:r w:rsidR="004A71E5" w:rsidRPr="00F54DE2">
              <w:t>2</w:t>
            </w:r>
          </w:p>
        </w:tc>
        <w:tc>
          <w:tcPr>
            <w:tcW w:w="3544" w:type="dxa"/>
          </w:tcPr>
          <w:p w14:paraId="070649E6" w14:textId="77777777" w:rsidR="000B2C7A" w:rsidRPr="00F54DE2" w:rsidRDefault="000B2C7A" w:rsidP="000B2C7A">
            <w:pPr>
              <w:pStyle w:val="NormalLST"/>
            </w:pPr>
            <w:r w:rsidRPr="00F54DE2">
              <w:t>Utglesning i yngre trädgrupper</w:t>
            </w:r>
            <w:r w:rsidR="0060799E" w:rsidRPr="00F54DE2">
              <w:t>.</w:t>
            </w:r>
          </w:p>
        </w:tc>
        <w:tc>
          <w:tcPr>
            <w:tcW w:w="1564" w:type="dxa"/>
          </w:tcPr>
          <w:p w14:paraId="174DBA13" w14:textId="77777777" w:rsidR="000B2C7A" w:rsidRPr="00F54DE2" w:rsidRDefault="000B2C7A" w:rsidP="000B2C7A">
            <w:pPr>
              <w:pStyle w:val="NormalLST"/>
              <w:jc w:val="center"/>
            </w:pPr>
            <w:r w:rsidRPr="00F54DE2">
              <w:t>2</w:t>
            </w:r>
          </w:p>
        </w:tc>
        <w:tc>
          <w:tcPr>
            <w:tcW w:w="1564" w:type="dxa"/>
          </w:tcPr>
          <w:p w14:paraId="1BE82340" w14:textId="77777777" w:rsidR="000B2C7A" w:rsidRPr="008E5B69" w:rsidRDefault="000B2C7A" w:rsidP="000B2C7A">
            <w:pPr>
              <w:pStyle w:val="NormalLST"/>
              <w:tabs>
                <w:tab w:val="center" w:pos="712"/>
                <w:tab w:val="right" w:pos="1424"/>
              </w:tabs>
            </w:pPr>
            <w:r w:rsidRPr="008E5B69">
              <w:t xml:space="preserve">Inom </w:t>
            </w:r>
            <w:r w:rsidR="00F12A7C" w:rsidRPr="008E5B69">
              <w:t>5</w:t>
            </w:r>
            <w:r w:rsidRPr="008E5B69">
              <w:t xml:space="preserve"> år</w:t>
            </w:r>
          </w:p>
        </w:tc>
      </w:tr>
      <w:tr w:rsidR="00F54DE2" w:rsidRPr="00BC2C6C" w14:paraId="46133859" w14:textId="77777777" w:rsidTr="007F7F60">
        <w:tc>
          <w:tcPr>
            <w:tcW w:w="1413" w:type="dxa"/>
          </w:tcPr>
          <w:p w14:paraId="654C6CA0" w14:textId="61156CFA" w:rsidR="00F54DE2" w:rsidRPr="00D352EB" w:rsidRDefault="00AC05BA" w:rsidP="000B2C7A">
            <w:pPr>
              <w:pStyle w:val="NormalLST"/>
            </w:pPr>
            <w:r w:rsidRPr="00D352EB">
              <w:t>2</w:t>
            </w:r>
          </w:p>
        </w:tc>
        <w:tc>
          <w:tcPr>
            <w:tcW w:w="3544" w:type="dxa"/>
          </w:tcPr>
          <w:p w14:paraId="3FF03534" w14:textId="3AFD433D" w:rsidR="00F54DE2" w:rsidRPr="00D352EB" w:rsidRDefault="00AC05BA" w:rsidP="000B2C7A">
            <w:pPr>
              <w:pStyle w:val="NormalLST"/>
            </w:pPr>
            <w:r w:rsidRPr="00D352EB">
              <w:t>Successiv avveckling av gran.</w:t>
            </w:r>
          </w:p>
        </w:tc>
        <w:tc>
          <w:tcPr>
            <w:tcW w:w="1564" w:type="dxa"/>
          </w:tcPr>
          <w:p w14:paraId="7D35E820" w14:textId="77777777" w:rsidR="00F54DE2" w:rsidRPr="00D352EB" w:rsidRDefault="00F54DE2" w:rsidP="000B2C7A">
            <w:pPr>
              <w:pStyle w:val="NormalLST"/>
              <w:jc w:val="center"/>
            </w:pPr>
          </w:p>
        </w:tc>
        <w:tc>
          <w:tcPr>
            <w:tcW w:w="1564" w:type="dxa"/>
          </w:tcPr>
          <w:p w14:paraId="18170478" w14:textId="77777777" w:rsidR="00F54DE2" w:rsidRPr="00D352EB" w:rsidRDefault="00F54DE2" w:rsidP="000B2C7A">
            <w:pPr>
              <w:pStyle w:val="NormalLST"/>
              <w:tabs>
                <w:tab w:val="center" w:pos="712"/>
                <w:tab w:val="right" w:pos="1424"/>
              </w:tabs>
            </w:pPr>
          </w:p>
        </w:tc>
      </w:tr>
      <w:tr w:rsidR="004A71E5" w:rsidRPr="00BC2C6C" w14:paraId="1A164025" w14:textId="77777777" w:rsidTr="007F7F60">
        <w:tc>
          <w:tcPr>
            <w:tcW w:w="1413" w:type="dxa"/>
          </w:tcPr>
          <w:p w14:paraId="0DD5825E" w14:textId="2D3CAA46" w:rsidR="004A71E5" w:rsidRPr="00D352EB" w:rsidRDefault="00EB2B92" w:rsidP="00607529">
            <w:pPr>
              <w:pStyle w:val="NormalLST"/>
            </w:pPr>
            <w:r w:rsidRPr="00D352EB">
              <w:t>Hela</w:t>
            </w:r>
          </w:p>
        </w:tc>
        <w:tc>
          <w:tcPr>
            <w:tcW w:w="3544" w:type="dxa"/>
          </w:tcPr>
          <w:p w14:paraId="52F71049" w14:textId="4F987D12" w:rsidR="004A71E5" w:rsidRPr="00D352EB" w:rsidRDefault="00EB2B92" w:rsidP="00607529">
            <w:pPr>
              <w:pStyle w:val="NormalLST"/>
            </w:pPr>
            <w:r w:rsidRPr="00A55191">
              <w:t xml:space="preserve">Multnande ved, </w:t>
            </w:r>
            <w:proofErr w:type="spellStart"/>
            <w:r w:rsidRPr="00A55191">
              <w:t>hålträd</w:t>
            </w:r>
            <w:proofErr w:type="spellEnd"/>
            <w:r w:rsidRPr="00A55191">
              <w:t xml:space="preserve"> och </w:t>
            </w:r>
            <w:proofErr w:type="spellStart"/>
            <w:r w:rsidRPr="00A55191">
              <w:t>sav</w:t>
            </w:r>
            <w:r w:rsidRPr="00D352EB">
              <w:softHyphen/>
            </w:r>
            <w:r w:rsidRPr="00A55191">
              <w:t>flöden</w:t>
            </w:r>
            <w:proofErr w:type="spellEnd"/>
            <w:r w:rsidRPr="00A55191">
              <w:t xml:space="preserve"> ska aktivt skapas med olika metoder, </w:t>
            </w:r>
            <w:proofErr w:type="gramStart"/>
            <w:r w:rsidRPr="00A55191">
              <w:t>t.ex.</w:t>
            </w:r>
            <w:proofErr w:type="gramEnd"/>
            <w:r w:rsidRPr="00A55191">
              <w:t xml:space="preserve"> ringbarkning eller kapning till högstubbar.</w:t>
            </w:r>
          </w:p>
        </w:tc>
        <w:tc>
          <w:tcPr>
            <w:tcW w:w="1564" w:type="dxa"/>
          </w:tcPr>
          <w:p w14:paraId="6B38ACF0" w14:textId="77777777" w:rsidR="004A71E5" w:rsidRPr="00D352EB" w:rsidRDefault="004A71E5" w:rsidP="00607529">
            <w:pPr>
              <w:pStyle w:val="NormalLST"/>
              <w:jc w:val="center"/>
            </w:pPr>
            <w:r w:rsidRPr="00D352EB">
              <w:t>3</w:t>
            </w:r>
          </w:p>
        </w:tc>
        <w:tc>
          <w:tcPr>
            <w:tcW w:w="1564" w:type="dxa"/>
          </w:tcPr>
          <w:p w14:paraId="784F6D05" w14:textId="6980D6EE" w:rsidR="004A71E5" w:rsidRPr="00D352EB" w:rsidRDefault="00EB2B92" w:rsidP="00607529">
            <w:pPr>
              <w:pStyle w:val="NormalLST"/>
              <w:tabs>
                <w:tab w:val="center" w:pos="712"/>
                <w:tab w:val="right" w:pos="1424"/>
              </w:tabs>
            </w:pPr>
            <w:r w:rsidRPr="00D352EB">
              <w:t>Efter behov och resurser</w:t>
            </w:r>
          </w:p>
        </w:tc>
      </w:tr>
      <w:tr w:rsidR="00607529" w:rsidRPr="00BC2C6C" w14:paraId="55D41D10" w14:textId="77777777" w:rsidTr="007F7F60">
        <w:tc>
          <w:tcPr>
            <w:tcW w:w="1413" w:type="dxa"/>
          </w:tcPr>
          <w:p w14:paraId="62A7917F" w14:textId="1B227E01" w:rsidR="00607529" w:rsidRPr="00D352EB" w:rsidRDefault="00F54DE2" w:rsidP="00607529">
            <w:pPr>
              <w:pStyle w:val="NormalLST"/>
            </w:pPr>
            <w:r w:rsidRPr="00D352EB">
              <w:t>3A</w:t>
            </w:r>
          </w:p>
        </w:tc>
        <w:tc>
          <w:tcPr>
            <w:tcW w:w="3544" w:type="dxa"/>
          </w:tcPr>
          <w:p w14:paraId="5185AEF8" w14:textId="261E04E8" w:rsidR="00607529" w:rsidRPr="00D352EB" w:rsidRDefault="00F54DE2" w:rsidP="00607529">
            <w:pPr>
              <w:pStyle w:val="NormalLST"/>
            </w:pPr>
            <w:r w:rsidRPr="00D352EB">
              <w:t>Ungskogar: oregelbunden utglesning. Mångfald av trädslag och buskar gynnas.</w:t>
            </w:r>
          </w:p>
        </w:tc>
        <w:tc>
          <w:tcPr>
            <w:tcW w:w="1564" w:type="dxa"/>
          </w:tcPr>
          <w:p w14:paraId="10964746" w14:textId="77777777" w:rsidR="00607529" w:rsidRPr="00D352EB" w:rsidRDefault="00D03F60" w:rsidP="00607529">
            <w:pPr>
              <w:pStyle w:val="NormalLST"/>
              <w:jc w:val="center"/>
            </w:pPr>
            <w:r w:rsidRPr="00D352EB">
              <w:t>3</w:t>
            </w:r>
          </w:p>
        </w:tc>
        <w:tc>
          <w:tcPr>
            <w:tcW w:w="1564" w:type="dxa"/>
          </w:tcPr>
          <w:p w14:paraId="70390079" w14:textId="7AB07421" w:rsidR="00607529" w:rsidRPr="00D352EB" w:rsidRDefault="00F54DE2" w:rsidP="00607529">
            <w:pPr>
              <w:pStyle w:val="NormalLST"/>
              <w:tabs>
                <w:tab w:val="center" w:pos="712"/>
                <w:tab w:val="right" w:pos="1424"/>
              </w:tabs>
            </w:pPr>
            <w:r w:rsidRPr="00D352EB">
              <w:t>Vid lagom ålder</w:t>
            </w:r>
          </w:p>
        </w:tc>
      </w:tr>
      <w:tr w:rsidR="00607529" w:rsidRPr="00BC2C6C" w14:paraId="082AC2B2" w14:textId="77777777" w:rsidTr="007F7F60">
        <w:tc>
          <w:tcPr>
            <w:tcW w:w="1413" w:type="dxa"/>
          </w:tcPr>
          <w:p w14:paraId="456BD96F" w14:textId="77777777" w:rsidR="00607529" w:rsidRPr="00EB2B92" w:rsidRDefault="002A55EF" w:rsidP="00607529">
            <w:pPr>
              <w:pStyle w:val="NormalLST"/>
            </w:pPr>
            <w:r w:rsidRPr="00EB2B92">
              <w:t>Hela</w:t>
            </w:r>
          </w:p>
        </w:tc>
        <w:tc>
          <w:tcPr>
            <w:tcW w:w="3544" w:type="dxa"/>
          </w:tcPr>
          <w:p w14:paraId="5581635F" w14:textId="77777777" w:rsidR="00607529" w:rsidRPr="00EB2B92" w:rsidRDefault="00F12A7C" w:rsidP="00607529">
            <w:pPr>
              <w:pStyle w:val="NormalLST"/>
            </w:pPr>
            <w:r w:rsidRPr="00EB2B92">
              <w:t xml:space="preserve"> Löpande r</w:t>
            </w:r>
            <w:r w:rsidR="00607529" w:rsidRPr="00EB2B92">
              <w:t>öjning av granföryngring</w:t>
            </w:r>
          </w:p>
        </w:tc>
        <w:tc>
          <w:tcPr>
            <w:tcW w:w="1564" w:type="dxa"/>
          </w:tcPr>
          <w:p w14:paraId="5FCE0A80" w14:textId="77777777" w:rsidR="00607529" w:rsidRPr="00EB2B92" w:rsidRDefault="00F36E2A" w:rsidP="00607529">
            <w:pPr>
              <w:pStyle w:val="NormalLST"/>
              <w:jc w:val="center"/>
            </w:pPr>
            <w:r w:rsidRPr="00EB2B92">
              <w:t>Vid behov</w:t>
            </w:r>
          </w:p>
        </w:tc>
        <w:tc>
          <w:tcPr>
            <w:tcW w:w="1564" w:type="dxa"/>
          </w:tcPr>
          <w:p w14:paraId="7E75CC47" w14:textId="77777777" w:rsidR="00607529" w:rsidRPr="00EB2B92" w:rsidRDefault="00607529" w:rsidP="00607529">
            <w:pPr>
              <w:pStyle w:val="NormalLST"/>
              <w:tabs>
                <w:tab w:val="center" w:pos="712"/>
                <w:tab w:val="right" w:pos="1424"/>
              </w:tabs>
            </w:pPr>
            <w:r w:rsidRPr="00EB2B92">
              <w:t>Vid behov</w:t>
            </w:r>
          </w:p>
        </w:tc>
      </w:tr>
    </w:tbl>
    <w:p w14:paraId="6B7BE6BA" w14:textId="77777777" w:rsidR="00B4362F" w:rsidRPr="00580FCE" w:rsidRDefault="00B4362F" w:rsidP="00690DB5">
      <w:pPr>
        <w:pStyle w:val="TabelltextLST"/>
        <w:spacing w:before="240"/>
        <w:rPr>
          <w:b/>
        </w:rPr>
      </w:pPr>
      <w:r w:rsidRPr="00580FCE">
        <w:t>Prioritet: 1= Högst, 2= Hög, 3= Lägre</w:t>
      </w:r>
      <w:r w:rsidRPr="00580FCE">
        <w:br w:type="page"/>
      </w:r>
    </w:p>
    <w:p w14:paraId="0B4F5307" w14:textId="3F8EB01D" w:rsidR="00B4362F" w:rsidRPr="00580FCE" w:rsidRDefault="00255885" w:rsidP="00255885">
      <w:pPr>
        <w:pStyle w:val="Rubrik1LST"/>
      </w:pPr>
      <w:bookmarkStart w:id="66" w:name="_Toc56098334"/>
      <w:r>
        <w:lastRenderedPageBreak/>
        <w:t xml:space="preserve">12. </w:t>
      </w:r>
      <w:r w:rsidR="00B4362F" w:rsidRPr="00580FCE">
        <w:t>Förvaltning, tillsyn och uppföljning</w:t>
      </w:r>
      <w:bookmarkEnd w:id="66"/>
      <w:r w:rsidR="00B4362F" w:rsidRPr="00580FCE">
        <w:t xml:space="preserve"> </w:t>
      </w:r>
    </w:p>
    <w:p w14:paraId="7D30E4EB" w14:textId="77777777" w:rsidR="00193643" w:rsidRPr="00580FCE" w:rsidRDefault="003F0BEA" w:rsidP="00193643">
      <w:pPr>
        <w:pStyle w:val="NormalLST"/>
      </w:pPr>
      <w:r w:rsidRPr="00580FCE">
        <w:t>Länsstyrelsen är</w:t>
      </w:r>
      <w:r w:rsidR="00193643" w:rsidRPr="00580FCE">
        <w:t xml:space="preserve"> ansvarig för att skötseln av reservatet följer fastställd skötselplan</w:t>
      </w:r>
      <w:r w:rsidRPr="00580FCE">
        <w:t>.</w:t>
      </w:r>
      <w:r w:rsidR="00193643" w:rsidRPr="00580FCE">
        <w:t xml:space="preserve"> Detta inkluderar dokumentation och uppföljning av utförda åtgärder. Länsstyrelsen har även ansvar för den operativa tillsynen i naturreservat enligt 26 kap. miljöbalken genom att övervaka att föreskrifter, dispenser och tillstånd följs.</w:t>
      </w:r>
    </w:p>
    <w:p w14:paraId="57CB001C" w14:textId="77777777" w:rsidR="00193643" w:rsidRPr="00580FCE" w:rsidRDefault="00193643" w:rsidP="00193643">
      <w:pPr>
        <w:pStyle w:val="NormalLST"/>
      </w:pPr>
      <w:r w:rsidRPr="00580FCE">
        <w:t xml:space="preserve">Uppföljning av bevarandemålen ska ske i enlighet med en uppföljningsplan för länets alla skyddade områden som framöver kommer att fastställas av Länsstyrelsen. </w:t>
      </w:r>
    </w:p>
    <w:p w14:paraId="21D00C03" w14:textId="77777777" w:rsidR="00193643" w:rsidRPr="00580FCE" w:rsidRDefault="00193643" w:rsidP="00E01A58">
      <w:pPr>
        <w:pStyle w:val="NormalLST"/>
        <w:spacing w:after="0"/>
      </w:pPr>
      <w:r w:rsidRPr="00580FCE">
        <w:t>Uppföljning av utförda åtgärder och av bevarandemålen ligger till grund för en utvärdering av:</w:t>
      </w:r>
    </w:p>
    <w:p w14:paraId="4569A0C3" w14:textId="77777777" w:rsidR="00193643" w:rsidRPr="00580FCE" w:rsidRDefault="00193643" w:rsidP="006C3A3C">
      <w:pPr>
        <w:pStyle w:val="PunktlistaLST"/>
        <w:numPr>
          <w:ilvl w:val="0"/>
          <w:numId w:val="16"/>
        </w:numPr>
        <w:spacing w:after="0"/>
      </w:pPr>
      <w:r w:rsidRPr="00580FCE">
        <w:t>om syftet med reservatet har uppnåtts,</w:t>
      </w:r>
    </w:p>
    <w:p w14:paraId="0049323C" w14:textId="77777777" w:rsidR="00193643" w:rsidRPr="00580FCE" w:rsidRDefault="00193643" w:rsidP="006C3A3C">
      <w:pPr>
        <w:pStyle w:val="PunktlistaLST"/>
        <w:numPr>
          <w:ilvl w:val="0"/>
          <w:numId w:val="16"/>
        </w:numPr>
        <w:spacing w:after="0"/>
      </w:pPr>
      <w:r w:rsidRPr="00580FCE">
        <w:t>om bevarandemål och gynnsamt tillstånd uppnåtts i reservatet,</w:t>
      </w:r>
    </w:p>
    <w:p w14:paraId="1318CFA9" w14:textId="77777777" w:rsidR="00193643" w:rsidRPr="00580FCE" w:rsidRDefault="00193643" w:rsidP="006C3A3C">
      <w:pPr>
        <w:pStyle w:val="PunktlistaLST"/>
        <w:numPr>
          <w:ilvl w:val="0"/>
          <w:numId w:val="16"/>
        </w:numPr>
        <w:spacing w:after="0"/>
      </w:pPr>
      <w:r w:rsidRPr="00580FCE">
        <w:t>om skötselmetoder behöver förändras,</w:t>
      </w:r>
    </w:p>
    <w:p w14:paraId="39E35226" w14:textId="77777777" w:rsidR="00B84DD2" w:rsidRPr="00580FCE" w:rsidRDefault="00193643" w:rsidP="00B84DD2">
      <w:pPr>
        <w:pStyle w:val="PunktlistaLST"/>
        <w:numPr>
          <w:ilvl w:val="0"/>
          <w:numId w:val="16"/>
        </w:numPr>
        <w:spacing w:after="0"/>
      </w:pPr>
      <w:r w:rsidRPr="00580FCE">
        <w:t>om en revidering av skötselplanen behövs.</w:t>
      </w:r>
    </w:p>
    <w:p w14:paraId="60D35626" w14:textId="77777777" w:rsidR="00B84DD2" w:rsidRPr="00BC2C6C" w:rsidRDefault="00B84DD2" w:rsidP="00B84DD2">
      <w:pPr>
        <w:pStyle w:val="PunktlistaLST"/>
        <w:numPr>
          <w:ilvl w:val="0"/>
          <w:numId w:val="0"/>
        </w:numPr>
        <w:spacing w:after="0"/>
        <w:rPr>
          <w:highlight w:val="yellow"/>
        </w:rPr>
      </w:pPr>
    </w:p>
    <w:p w14:paraId="269CD3C3" w14:textId="77777777" w:rsidR="00B84DD2" w:rsidRPr="00BC2C6C" w:rsidRDefault="00B84DD2" w:rsidP="00B84DD2">
      <w:pPr>
        <w:pStyle w:val="PunktlistaLST"/>
        <w:numPr>
          <w:ilvl w:val="0"/>
          <w:numId w:val="0"/>
        </w:numPr>
        <w:spacing w:after="0"/>
        <w:rPr>
          <w:highlight w:val="yellow"/>
        </w:rPr>
      </w:pPr>
    </w:p>
    <w:p w14:paraId="69749F27" w14:textId="77777777" w:rsidR="00B84DD2" w:rsidRDefault="00B84DD2" w:rsidP="00B84DD2">
      <w:pPr>
        <w:pStyle w:val="PunktlistaLST"/>
        <w:numPr>
          <w:ilvl w:val="0"/>
          <w:numId w:val="0"/>
        </w:numPr>
        <w:spacing w:after="0"/>
      </w:pPr>
    </w:p>
    <w:p w14:paraId="3A0A87AA" w14:textId="77777777" w:rsidR="001E278A" w:rsidRDefault="001E278A" w:rsidP="00B84DD2">
      <w:pPr>
        <w:pStyle w:val="PunktlistaLST"/>
        <w:numPr>
          <w:ilvl w:val="0"/>
          <w:numId w:val="0"/>
        </w:numPr>
        <w:spacing w:after="0"/>
      </w:pPr>
    </w:p>
    <w:p w14:paraId="41035F32" w14:textId="77777777" w:rsidR="001E278A" w:rsidRPr="00580FCE" w:rsidRDefault="001E278A" w:rsidP="00B84DD2">
      <w:pPr>
        <w:pStyle w:val="PunktlistaLST"/>
        <w:numPr>
          <w:ilvl w:val="0"/>
          <w:numId w:val="0"/>
        </w:numPr>
        <w:spacing w:after="0"/>
      </w:pPr>
    </w:p>
    <w:p w14:paraId="3967E438" w14:textId="6D104345" w:rsidR="00C2329B" w:rsidRPr="00580FCE" w:rsidRDefault="00F939A1" w:rsidP="00804906">
      <w:pPr>
        <w:pStyle w:val="Rubrik1LST"/>
        <w:ind w:left="360"/>
      </w:pPr>
      <w:bookmarkStart w:id="67" w:name="_Toc56098335"/>
      <w:r>
        <w:t>Karta</w:t>
      </w:r>
      <w:bookmarkEnd w:id="67"/>
    </w:p>
    <w:p w14:paraId="61AB1720" w14:textId="06D68130" w:rsidR="00B4362F" w:rsidRPr="00BD102C" w:rsidRDefault="00BD102C" w:rsidP="00BD102C">
      <w:pPr>
        <w:pStyle w:val="Rubrik11"/>
        <w:rPr>
          <w:i/>
        </w:rPr>
      </w:pPr>
      <w:r w:rsidRPr="00580FCE">
        <w:rPr>
          <w:i/>
        </w:rPr>
        <w:t>Skötselplanekarta</w:t>
      </w:r>
      <w:r w:rsidR="00C060C4">
        <w:rPr>
          <w:i/>
        </w:rPr>
        <w:t xml:space="preserve"> (nästa sida)</w:t>
      </w:r>
    </w:p>
    <w:p w14:paraId="7BA31E35" w14:textId="77777777" w:rsidR="00D31252" w:rsidRPr="00710696" w:rsidRDefault="00D31252" w:rsidP="00710696">
      <w:pPr>
        <w:pStyle w:val="Rubrik11"/>
        <w:rPr>
          <w:i/>
        </w:rPr>
      </w:pPr>
    </w:p>
    <w:p w14:paraId="3BCAD38F" w14:textId="019CDB0F" w:rsidR="00294819" w:rsidRDefault="00294819">
      <w:pPr>
        <w:rPr>
          <w:rFonts w:ascii="Century Gothic" w:eastAsia="Calibri" w:hAnsi="Century Gothic"/>
          <w:b/>
          <w:color w:val="7F7F7F"/>
          <w:sz w:val="28"/>
          <w:szCs w:val="28"/>
          <w:lang w:eastAsia="en-US"/>
        </w:rPr>
      </w:pPr>
      <w:r>
        <w:rPr>
          <w:rFonts w:ascii="Century Gothic" w:hAnsi="Century Gothic"/>
          <w:b/>
          <w:color w:val="7F7F7F"/>
          <w:sz w:val="28"/>
          <w:szCs w:val="28"/>
        </w:rPr>
        <w:br w:type="page"/>
      </w:r>
    </w:p>
    <w:p w14:paraId="2C29764B" w14:textId="2BD0960A" w:rsidR="00394C93" w:rsidRPr="00BA5C16" w:rsidRDefault="00045A11" w:rsidP="00045A11">
      <w:pPr>
        <w:pStyle w:val="NormalLST"/>
        <w:ind w:left="-1701"/>
        <w:rPr>
          <w:rFonts w:ascii="Century Gothic" w:hAnsi="Century Gothic"/>
          <w:b/>
          <w:color w:val="7F7F7F"/>
          <w:sz w:val="28"/>
          <w:szCs w:val="28"/>
        </w:rPr>
      </w:pPr>
      <w:r>
        <w:rPr>
          <w:rFonts w:ascii="Palatino Linotype" w:hAnsi="Palatino Linotype"/>
          <w:noProof/>
          <w:lang w:eastAsia="sv-SE"/>
        </w:rPr>
        <w:lastRenderedPageBreak/>
        <w:drawing>
          <wp:anchor distT="0" distB="0" distL="114300" distR="114300" simplePos="0" relativeHeight="251683840" behindDoc="0" locked="0" layoutInCell="1" allowOverlap="1" wp14:anchorId="38CFBCC6" wp14:editId="61691E3A">
            <wp:simplePos x="0" y="0"/>
            <wp:positionH relativeFrom="column">
              <wp:posOffset>-2186940</wp:posOffset>
            </wp:positionH>
            <wp:positionV relativeFrom="paragraph">
              <wp:posOffset>1238250</wp:posOffset>
            </wp:positionV>
            <wp:extent cx="8462645" cy="5987415"/>
            <wp:effectExtent l="0" t="635" r="0" b="0"/>
            <wp:wrapSquare wrapText="bothSides"/>
            <wp:docPr id="1" name="Bildobjekt 1" descr="En karta med de olika skötselområdena som var och en har ett nummer. I texten finns beskrivning hur de olika områdena ska skötas. Cykelleden som passerar är markerad med streckad linj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karta med de olika skötselområdena som var och en har ett nummer. I texten finns beskrivning hur de olika områdena ska skötas. Cykelleden som passerar är markerad med streckad linje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62645" cy="598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CBF" w:rsidRPr="00B734E4">
        <w:rPr>
          <w:rFonts w:ascii="Palatino Linotype" w:hAnsi="Palatino Linotype"/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AB843E6" wp14:editId="4ECC4401">
                <wp:simplePos x="0" y="0"/>
                <wp:positionH relativeFrom="margin">
                  <wp:align>right</wp:align>
                </wp:positionH>
                <wp:positionV relativeFrom="paragraph">
                  <wp:posOffset>-354462</wp:posOffset>
                </wp:positionV>
                <wp:extent cx="1610360" cy="409575"/>
                <wp:effectExtent l="0" t="0" r="8890" b="9525"/>
                <wp:wrapNone/>
                <wp:docPr id="3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36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228FA" w14:textId="77777777" w:rsidR="00C86531" w:rsidRDefault="00C86531" w:rsidP="00BA5C16">
                            <w:pPr>
                              <w:pStyle w:val="Rubrik3LST"/>
                              <w:spacing w:before="0"/>
                            </w:pPr>
                            <w:r>
                              <w:t xml:space="preserve">             </w:t>
                            </w:r>
                          </w:p>
                          <w:p w14:paraId="4CFAEAB7" w14:textId="77777777" w:rsidR="00C86531" w:rsidRPr="006737A9" w:rsidRDefault="00C86531" w:rsidP="0084415F">
                            <w:pPr>
                              <w:pStyle w:val="Rubrik2LST"/>
                            </w:pPr>
                            <w:bookmarkStart w:id="68" w:name="_Toc56098336"/>
                            <w:r>
                              <w:t>a. Sk</w:t>
                            </w:r>
                            <w:r w:rsidRPr="003A58AB">
                              <w:t>ötselplanekar</w:t>
                            </w:r>
                            <w:r w:rsidRPr="006737A9">
                              <w:t>ta</w:t>
                            </w:r>
                            <w:bookmarkEnd w:id="68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843E6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left:0;text-align:left;margin-left:75.6pt;margin-top:-27.9pt;width:126.8pt;height:32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" stroked="f">
                <v:textbox>
                  <w:txbxContent>
                    <w:p w14:paraId="4A5228FA" w14:textId="77777777" w:rsidR="00C86531" w:rsidRDefault="00C86531" w:rsidP="00BA5C16">
                      <w:pPr>
                        <w:pStyle w:val="Rubrik3LST"/>
                        <w:spacing w:before="0"/>
                      </w:pPr>
                      <w:r>
                        <w:t xml:space="preserve">             </w:t>
                      </w:r>
                    </w:p>
                    <w:p w14:paraId="4CFAEAB7" w14:textId="77777777" w:rsidR="00C86531" w:rsidRPr="006737A9" w:rsidRDefault="00C86531" w:rsidP="0084415F">
                      <w:pPr>
                        <w:pStyle w:val="Rubrik2LST"/>
                      </w:pPr>
                      <w:bookmarkStart w:id="69" w:name="_Toc56098336"/>
                      <w:r>
                        <w:t>a. Sk</w:t>
                      </w:r>
                      <w:r w:rsidRPr="003A58AB">
                        <w:t>ötselplanekar</w:t>
                      </w:r>
                      <w:r w:rsidRPr="006737A9">
                        <w:t>ta</w:t>
                      </w:r>
                      <w:bookmarkEnd w:id="69"/>
                    </w:p>
                  </w:txbxContent>
                </v:textbox>
                <w10:wrap anchorx="margin"/>
              </v:shape>
            </w:pict>
          </mc:Fallback>
        </mc:AlternateContent>
      </w:r>
      <w:r w:rsidR="004B0C53" w:rsidRPr="00B734E4">
        <w:rPr>
          <w:rFonts w:ascii="Palatino Linotype" w:hAnsi="Palatino Linotype"/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031567E" wp14:editId="7FCFC742">
                <wp:simplePos x="0" y="0"/>
                <wp:positionH relativeFrom="column">
                  <wp:posOffset>4318635</wp:posOffset>
                </wp:positionH>
                <wp:positionV relativeFrom="paragraph">
                  <wp:posOffset>-1029124</wp:posOffset>
                </wp:positionV>
                <wp:extent cx="321310" cy="409575"/>
                <wp:effectExtent l="0" t="0" r="0" b="0"/>
                <wp:wrapNone/>
                <wp:docPr id="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310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E1E37" w14:textId="77777777" w:rsidR="00C86531" w:rsidRPr="004B0C53" w:rsidRDefault="00C86531" w:rsidP="009F239E">
                            <w:pPr>
                              <w:pStyle w:val="Rubrik3LST"/>
                              <w:spacing w:before="0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1567E" id="_x0000_s1027" type="#_x0000_t202" style="position:absolute;left:0;text-align:left;margin-left:340.05pt;margin-top:-81.05pt;width:25.3pt;height:32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" filled="f" stroked="f">
                <v:textbox>
                  <w:txbxContent>
                    <w:p w14:paraId="3C1E1E37" w14:textId="77777777" w:rsidR="00C86531" w:rsidRPr="004B0C53" w:rsidRDefault="00C86531" w:rsidP="009F239E">
                      <w:pPr>
                        <w:pStyle w:val="Rubrik3LST"/>
                        <w:spacing w:before="0"/>
                        <w:rPr>
                          <w:color w:val="auto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94C93" w:rsidRPr="00BA5C16" w:rsidSect="00343726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618" w:right="1416" w:bottom="1418" w:left="2892" w:header="567" w:footer="2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B7DD27" w14:textId="77777777" w:rsidR="00C86531" w:rsidRDefault="00C86531">
      <w:r>
        <w:separator/>
      </w:r>
    </w:p>
  </w:endnote>
  <w:endnote w:type="continuationSeparator" w:id="0">
    <w:p w14:paraId="3B135BFF" w14:textId="77777777" w:rsidR="00C86531" w:rsidRDefault="00C8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Palatino Linotyp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79254" w14:textId="77777777" w:rsidR="00C86531" w:rsidRDefault="00C86531" w:rsidP="00B44C2C">
    <w:pPr>
      <w:rPr>
        <w:lang w:val="de-DE"/>
      </w:rPr>
    </w:pPr>
  </w:p>
  <w:p w14:paraId="3CE589CA" w14:textId="77777777" w:rsidR="00C86531" w:rsidRDefault="00C8653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CDD55" w14:textId="77777777" w:rsidR="00C86531" w:rsidRDefault="00C86531" w:rsidP="00F1614D">
    <w:r>
      <w:rPr>
        <w:noProof/>
      </w:rPr>
      <w:drawing>
        <wp:anchor distT="0" distB="0" distL="114300" distR="114300" simplePos="0" relativeHeight="251657216" behindDoc="0" locked="0" layoutInCell="1" allowOverlap="1" wp14:anchorId="25E99330" wp14:editId="0CC05A3A">
          <wp:simplePos x="0" y="0"/>
          <wp:positionH relativeFrom="column">
            <wp:posOffset>-1836420</wp:posOffset>
          </wp:positionH>
          <wp:positionV relativeFrom="page">
            <wp:posOffset>9483725</wp:posOffset>
          </wp:positionV>
          <wp:extent cx="8002905" cy="448945"/>
          <wp:effectExtent l="0" t="0" r="0" b="0"/>
          <wp:wrapSquare wrapText="bothSides"/>
          <wp:docPr id="19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3"/>
                  <a:stretch>
                    <a:fillRect/>
                  </a:stretch>
                </pic:blipFill>
                <pic:spPr bwMode="auto">
                  <a:xfrm>
                    <a:off x="0" y="0"/>
                    <a:ext cx="8002905" cy="448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0428" w:type="dxa"/>
      <w:tblInd w:w="-212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60"/>
      <w:gridCol w:w="1418"/>
      <w:gridCol w:w="1134"/>
      <w:gridCol w:w="1134"/>
      <w:gridCol w:w="2410"/>
      <w:gridCol w:w="2772"/>
    </w:tblGrid>
    <w:tr w:rsidR="00C86531" w:rsidRPr="00033304" w14:paraId="787A7DAA" w14:textId="77777777" w:rsidTr="002431A9">
      <w:tc>
        <w:tcPr>
          <w:tcW w:w="1560" w:type="dxa"/>
        </w:tcPr>
        <w:p w14:paraId="3533D933" w14:textId="77777777" w:rsidR="00C86531" w:rsidRPr="00033304" w:rsidRDefault="00C86531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Postadress</w:t>
          </w:r>
        </w:p>
      </w:tc>
      <w:tc>
        <w:tcPr>
          <w:tcW w:w="1418" w:type="dxa"/>
        </w:tcPr>
        <w:p w14:paraId="212052C5" w14:textId="77777777" w:rsidR="00C86531" w:rsidRPr="00033304" w:rsidRDefault="00C86531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Besöksadress</w:t>
          </w:r>
        </w:p>
      </w:tc>
      <w:tc>
        <w:tcPr>
          <w:tcW w:w="1134" w:type="dxa"/>
        </w:tcPr>
        <w:p w14:paraId="70140FDA" w14:textId="77777777" w:rsidR="00C86531" w:rsidRPr="00033304" w:rsidRDefault="00C86531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Telefon</w:t>
          </w:r>
        </w:p>
      </w:tc>
      <w:tc>
        <w:tcPr>
          <w:tcW w:w="1134" w:type="dxa"/>
        </w:tcPr>
        <w:p w14:paraId="4CB1188E" w14:textId="77777777" w:rsidR="00C86531" w:rsidRPr="00033304" w:rsidRDefault="00C86531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 w:rsidRPr="00033304">
            <w:rPr>
              <w:rFonts w:ascii="Century Gothic" w:hAnsi="Century Gothic"/>
              <w:sz w:val="14"/>
              <w:szCs w:val="14"/>
              <w:lang w:val="de-DE"/>
            </w:rPr>
            <w:t>Telefax</w:t>
          </w:r>
        </w:p>
      </w:tc>
      <w:tc>
        <w:tcPr>
          <w:tcW w:w="2410" w:type="dxa"/>
        </w:tcPr>
        <w:p w14:paraId="4107CAE4" w14:textId="77777777" w:rsidR="00C86531" w:rsidRPr="00033304" w:rsidRDefault="00C86531" w:rsidP="00C21D58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>
            <w:rPr>
              <w:rFonts w:ascii="Century Gothic" w:hAnsi="Century Gothic"/>
              <w:sz w:val="14"/>
              <w:szCs w:val="14"/>
              <w:lang w:val="de-DE"/>
            </w:rPr>
            <w:t>E-post</w:t>
          </w:r>
        </w:p>
      </w:tc>
      <w:tc>
        <w:tcPr>
          <w:tcW w:w="2772" w:type="dxa"/>
        </w:tcPr>
        <w:p w14:paraId="62FF555B" w14:textId="77777777" w:rsidR="00C86531" w:rsidRPr="00033304" w:rsidRDefault="00C86531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proofErr w:type="spellStart"/>
          <w:r w:rsidRPr="00033304">
            <w:rPr>
              <w:rFonts w:ascii="Century Gothic" w:hAnsi="Century Gothic"/>
              <w:sz w:val="14"/>
              <w:szCs w:val="14"/>
            </w:rPr>
            <w:t>Web</w:t>
          </w:r>
          <w:r>
            <w:rPr>
              <w:rFonts w:ascii="Century Gothic" w:hAnsi="Century Gothic"/>
              <w:sz w:val="14"/>
              <w:szCs w:val="14"/>
            </w:rPr>
            <w:t>plats</w:t>
          </w:r>
          <w:proofErr w:type="spellEnd"/>
        </w:p>
      </w:tc>
    </w:tr>
    <w:tr w:rsidR="00C86531" w:rsidRPr="00033304" w14:paraId="1F95D2EE" w14:textId="77777777" w:rsidTr="002431A9">
      <w:trPr>
        <w:trHeight w:hRule="exact" w:val="323"/>
      </w:trPr>
      <w:tc>
        <w:tcPr>
          <w:tcW w:w="1560" w:type="dxa"/>
        </w:tcPr>
        <w:p w14:paraId="0E33DB65" w14:textId="77777777" w:rsidR="00C86531" w:rsidRPr="00033304" w:rsidRDefault="00C86531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 xml:space="preserve">351 </w:t>
          </w:r>
          <w:proofErr w:type="gramStart"/>
          <w:r w:rsidRPr="00033304">
            <w:rPr>
              <w:rFonts w:ascii="Century Gothic" w:hAnsi="Century Gothic"/>
              <w:sz w:val="14"/>
              <w:szCs w:val="14"/>
            </w:rPr>
            <w:t>86  VÄXJÖ</w:t>
          </w:r>
          <w:proofErr w:type="gramEnd"/>
        </w:p>
      </w:tc>
      <w:tc>
        <w:tcPr>
          <w:tcW w:w="1418" w:type="dxa"/>
        </w:tcPr>
        <w:p w14:paraId="7674763F" w14:textId="77777777" w:rsidR="00C86531" w:rsidRPr="00033304" w:rsidRDefault="00C86531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Kungsgatan 8</w:t>
          </w:r>
        </w:p>
      </w:tc>
      <w:tc>
        <w:tcPr>
          <w:tcW w:w="1134" w:type="dxa"/>
        </w:tcPr>
        <w:p w14:paraId="6CE956CE" w14:textId="77777777" w:rsidR="00C86531" w:rsidRPr="00033304" w:rsidRDefault="00C86531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70 00</w:t>
          </w:r>
        </w:p>
      </w:tc>
      <w:tc>
        <w:tcPr>
          <w:tcW w:w="1134" w:type="dxa"/>
        </w:tcPr>
        <w:p w14:paraId="4EB409DB" w14:textId="77777777" w:rsidR="00C86531" w:rsidRPr="00033304" w:rsidRDefault="00C86531" w:rsidP="008348C5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72 20</w:t>
          </w:r>
        </w:p>
      </w:tc>
      <w:tc>
        <w:tcPr>
          <w:tcW w:w="2410" w:type="dxa"/>
        </w:tcPr>
        <w:p w14:paraId="6BEAFB7C" w14:textId="77777777" w:rsidR="00C86531" w:rsidRPr="00033304" w:rsidRDefault="00C86531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kronoberg@lansstyrelsen.se</w:t>
          </w:r>
        </w:p>
      </w:tc>
      <w:tc>
        <w:tcPr>
          <w:tcW w:w="2772" w:type="dxa"/>
        </w:tcPr>
        <w:p w14:paraId="30BEB796" w14:textId="77777777" w:rsidR="00C86531" w:rsidRPr="00033304" w:rsidRDefault="00C86531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www.lansstyrelsen.se/kronoberg</w:t>
          </w:r>
        </w:p>
      </w:tc>
    </w:tr>
  </w:tbl>
  <w:p w14:paraId="51C9BB58" w14:textId="77777777" w:rsidR="00C86531" w:rsidRPr="00152382" w:rsidRDefault="00C86531" w:rsidP="00F1614D">
    <w:pPr>
      <w:pStyle w:val="Sidfo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1C249D" w14:textId="77777777" w:rsidR="00C86531" w:rsidRDefault="00C86531">
      <w:r>
        <w:separator/>
      </w:r>
    </w:p>
  </w:footnote>
  <w:footnote w:type="continuationSeparator" w:id="0">
    <w:p w14:paraId="427C2294" w14:textId="77777777" w:rsidR="00C86531" w:rsidRDefault="00C86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7105A" w14:textId="465634E7" w:rsidR="00C86531" w:rsidRDefault="00C8653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86019" w14:textId="74386A5D" w:rsidR="00C86531" w:rsidRDefault="00C86531" w:rsidP="00C8359A">
    <w:pPr>
      <w:rPr>
        <w:sz w:val="2"/>
      </w:rPr>
    </w:pPr>
  </w:p>
  <w:tbl>
    <w:tblPr>
      <w:tblW w:w="10774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844"/>
      <w:gridCol w:w="318"/>
      <w:gridCol w:w="673"/>
    </w:tblGrid>
    <w:tr w:rsidR="00C86531" w:rsidRPr="00033304" w14:paraId="4A58327F" w14:textId="77777777" w:rsidTr="00993C27">
      <w:trPr>
        <w:cantSplit/>
        <w:trHeight w:hRule="exact" w:val="691"/>
      </w:trPr>
      <w:tc>
        <w:tcPr>
          <w:tcW w:w="5671" w:type="dxa"/>
          <w:vMerge w:val="restart"/>
        </w:tcPr>
        <w:p w14:paraId="01FB6871" w14:textId="77777777" w:rsidR="00C86531" w:rsidRDefault="00C86531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noProof/>
            </w:rPr>
            <w:drawing>
              <wp:inline distT="0" distB="0" distL="0" distR="0" wp14:anchorId="3341DE48" wp14:editId="00F93EE9">
                <wp:extent cx="2571750" cy="552450"/>
                <wp:effectExtent l="0" t="0" r="0" b="0"/>
                <wp:docPr id="17" name="Bild 1" descr="logotyp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yp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24E263DC" w14:textId="4F805A75" w:rsidR="00C86531" w:rsidRDefault="00C86531" w:rsidP="00993C27">
          <w:pPr>
            <w:pStyle w:val="zNoAndPage"/>
            <w:tabs>
              <w:tab w:val="clear" w:pos="1489"/>
              <w:tab w:val="clear" w:pos="4252"/>
              <w:tab w:val="clear" w:pos="5387"/>
              <w:tab w:val="clear" w:pos="7655"/>
              <w:tab w:val="clear" w:pos="10065"/>
              <w:tab w:val="left" w:pos="2908"/>
            </w:tabs>
            <w:spacing w:before="0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SKÖTSELPLAN</w:t>
          </w:r>
        </w:p>
        <w:p w14:paraId="1C1DBA3B" w14:textId="77777777" w:rsidR="00C86531" w:rsidRPr="00033304" w:rsidRDefault="00C86531" w:rsidP="00993C27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Datum</w:t>
          </w:r>
        </w:p>
        <w:p w14:paraId="3B7E229B" w14:textId="787200F6" w:rsidR="00C86531" w:rsidRPr="003B71B9" w:rsidRDefault="00C86531" w:rsidP="00993C27">
          <w:pPr>
            <w:pStyle w:val="zDate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2021-03-10</w:t>
          </w:r>
        </w:p>
      </w:tc>
      <w:tc>
        <w:tcPr>
          <w:tcW w:w="1844" w:type="dxa"/>
        </w:tcPr>
        <w:p w14:paraId="71025E7C" w14:textId="78963A98" w:rsidR="00C86531" w:rsidRPr="00915044" w:rsidRDefault="00C86531" w:rsidP="00993C27">
          <w:pPr>
            <w:pStyle w:val="Sidhuvud"/>
            <w:ind w:left="215" w:right="-354"/>
            <w:rPr>
              <w:rFonts w:ascii="Century Gothic" w:hAnsi="Century Gothic"/>
              <w:sz w:val="20"/>
            </w:rPr>
          </w:pPr>
          <w:r w:rsidRPr="00915044">
            <w:rPr>
              <w:rFonts w:ascii="Century Gothic" w:hAnsi="Century Gothic"/>
              <w:sz w:val="20"/>
            </w:rPr>
            <w:t>Bilag</w:t>
          </w:r>
          <w:r>
            <w:rPr>
              <w:rFonts w:ascii="Century Gothic" w:hAnsi="Century Gothic"/>
              <w:sz w:val="20"/>
            </w:rPr>
            <w:t>a 2</w:t>
          </w:r>
        </w:p>
        <w:p w14:paraId="02EFB482" w14:textId="77777777" w:rsidR="00C86531" w:rsidRPr="00033304" w:rsidRDefault="00C86531" w:rsidP="00993C27">
          <w:pPr>
            <w:pStyle w:val="zLedtext"/>
            <w:tabs>
              <w:tab w:val="clear" w:pos="2198"/>
              <w:tab w:val="clear" w:pos="4252"/>
              <w:tab w:val="clear" w:pos="5387"/>
              <w:tab w:val="clear" w:pos="7655"/>
              <w:tab w:val="clear" w:pos="8504"/>
              <w:tab w:val="center" w:pos="1135"/>
            </w:tabs>
            <w:ind w:left="215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Ärendenummer</w:t>
          </w:r>
        </w:p>
        <w:p w14:paraId="40ECA3A3" w14:textId="3E6458C9" w:rsidR="00C86531" w:rsidRDefault="00C86531" w:rsidP="00487296">
          <w:pPr>
            <w:pStyle w:val="zNoAndPage"/>
            <w:spacing w:before="0"/>
            <w:ind w:left="215"/>
          </w:pPr>
          <w:r>
            <w:rPr>
              <w:rFonts w:ascii="Century Gothic" w:hAnsi="Century Gothic"/>
            </w:rPr>
            <w:t>511-1826-2019</w:t>
          </w:r>
        </w:p>
      </w:tc>
      <w:tc>
        <w:tcPr>
          <w:tcW w:w="991" w:type="dxa"/>
          <w:gridSpan w:val="2"/>
        </w:tcPr>
        <w:p w14:paraId="514E77D6" w14:textId="77777777" w:rsidR="00C86531" w:rsidRPr="00033304" w:rsidRDefault="00C86531" w:rsidP="00993C27">
          <w:pPr>
            <w:pStyle w:val="Sidhuvud"/>
            <w:rPr>
              <w:rFonts w:ascii="Century Gothic" w:hAnsi="Century Gothic"/>
              <w:sz w:val="20"/>
            </w:rPr>
          </w:pP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PAGE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>
            <w:rPr>
              <w:rStyle w:val="Sidnummer"/>
              <w:rFonts w:ascii="Century Gothic" w:hAnsi="Century Gothic"/>
              <w:noProof/>
              <w:sz w:val="20"/>
            </w:rPr>
            <w:t>7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 w:rsidRPr="00033304">
            <w:rPr>
              <w:rStyle w:val="Sidnummer"/>
              <w:rFonts w:ascii="Century Gothic" w:hAnsi="Century Gothic"/>
              <w:sz w:val="20"/>
            </w:rPr>
            <w:t xml:space="preserve"> (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NUMPAGES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>
            <w:rPr>
              <w:rStyle w:val="Sidnummer"/>
              <w:rFonts w:ascii="Century Gothic" w:hAnsi="Century Gothic"/>
              <w:noProof/>
              <w:sz w:val="20"/>
            </w:rPr>
            <w:t>18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 w:rsidRPr="00033304">
            <w:rPr>
              <w:rStyle w:val="Sidnummer"/>
              <w:rFonts w:ascii="Century Gothic" w:hAnsi="Century Gothic"/>
              <w:sz w:val="20"/>
            </w:rPr>
            <w:t>)</w:t>
          </w:r>
        </w:p>
      </w:tc>
    </w:tr>
    <w:tr w:rsidR="00C86531" w14:paraId="73198703" w14:textId="77777777" w:rsidTr="00993C27">
      <w:trPr>
        <w:cantSplit/>
        <w:trHeight w:hRule="exact" w:val="483"/>
      </w:trPr>
      <w:tc>
        <w:tcPr>
          <w:tcW w:w="5671" w:type="dxa"/>
          <w:vMerge/>
          <w:vAlign w:val="center"/>
        </w:tcPr>
        <w:p w14:paraId="3495FF3D" w14:textId="77777777" w:rsidR="00C86531" w:rsidRDefault="00C86531"/>
      </w:tc>
      <w:tc>
        <w:tcPr>
          <w:tcW w:w="2268" w:type="dxa"/>
        </w:tcPr>
        <w:p w14:paraId="796D9D79" w14:textId="77777777" w:rsidR="00C86531" w:rsidRPr="00033304" w:rsidRDefault="00C86531" w:rsidP="00D66045">
          <w:pPr>
            <w:pStyle w:val="zNoAndPage"/>
            <w:spacing w:before="0"/>
            <w:rPr>
              <w:rFonts w:ascii="Century Gothic" w:hAnsi="Century Gothic"/>
              <w:caps/>
            </w:rPr>
          </w:pPr>
        </w:p>
      </w:tc>
      <w:tc>
        <w:tcPr>
          <w:tcW w:w="2162" w:type="dxa"/>
          <w:gridSpan w:val="2"/>
        </w:tcPr>
        <w:p w14:paraId="7D3F34BF" w14:textId="77777777" w:rsidR="00C86531" w:rsidRPr="00033304" w:rsidRDefault="00C86531">
          <w:pPr>
            <w:pStyle w:val="zNoAndPage"/>
            <w:spacing w:before="0"/>
            <w:rPr>
              <w:rFonts w:ascii="Century Gothic" w:hAnsi="Century Gothic"/>
            </w:rPr>
          </w:pPr>
        </w:p>
      </w:tc>
      <w:tc>
        <w:tcPr>
          <w:tcW w:w="673" w:type="dxa"/>
        </w:tcPr>
        <w:p w14:paraId="7CD78516" w14:textId="77777777" w:rsidR="00C86531" w:rsidRPr="00033304" w:rsidRDefault="00C86531">
          <w:pPr>
            <w:pStyle w:val="Sidhuvud"/>
            <w:jc w:val="right"/>
            <w:rPr>
              <w:rFonts w:ascii="Century Gothic" w:hAnsi="Century Gothic"/>
              <w:sz w:val="20"/>
            </w:rPr>
          </w:pPr>
        </w:p>
      </w:tc>
    </w:tr>
    <w:tr w:rsidR="00C86531" w:rsidRPr="00B601BF" w14:paraId="1D567764" w14:textId="77777777" w:rsidTr="001D2793">
      <w:trPr>
        <w:cantSplit/>
        <w:trHeight w:hRule="exact" w:val="69"/>
      </w:trPr>
      <w:tc>
        <w:tcPr>
          <w:tcW w:w="5671" w:type="dxa"/>
          <w:vMerge/>
          <w:vAlign w:val="center"/>
        </w:tcPr>
        <w:p w14:paraId="355D7F31" w14:textId="77777777" w:rsidR="00C86531" w:rsidRDefault="00C86531"/>
      </w:tc>
      <w:tc>
        <w:tcPr>
          <w:tcW w:w="2268" w:type="dxa"/>
        </w:tcPr>
        <w:p w14:paraId="5EE55370" w14:textId="77777777" w:rsidR="00C86531" w:rsidRPr="003B71B9" w:rsidRDefault="00C86531" w:rsidP="003B71B9">
          <w:pPr>
            <w:pStyle w:val="zDate"/>
            <w:rPr>
              <w:rFonts w:ascii="Century Gothic" w:hAnsi="Century Gothic"/>
            </w:rPr>
          </w:pPr>
        </w:p>
      </w:tc>
      <w:tc>
        <w:tcPr>
          <w:tcW w:w="2835" w:type="dxa"/>
          <w:gridSpan w:val="3"/>
        </w:tcPr>
        <w:p w14:paraId="1EBEEB52" w14:textId="77777777" w:rsidR="00C86531" w:rsidRPr="003B71B9" w:rsidRDefault="00C86531" w:rsidP="003B71B9">
          <w:pPr>
            <w:pStyle w:val="Sidhuvud"/>
            <w:ind w:left="498" w:right="-354"/>
            <w:rPr>
              <w:rFonts w:ascii="Century Gothic" w:hAnsi="Century Gothic"/>
              <w:sz w:val="20"/>
            </w:rPr>
          </w:pPr>
        </w:p>
      </w:tc>
    </w:tr>
  </w:tbl>
  <w:p w14:paraId="192EFF90" w14:textId="77777777" w:rsidR="00C86531" w:rsidRDefault="00C8653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92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419"/>
      <w:gridCol w:w="318"/>
      <w:gridCol w:w="816"/>
    </w:tblGrid>
    <w:tr w:rsidR="00C86531" w:rsidRPr="002D5E65" w14:paraId="319F8AF4" w14:textId="77777777" w:rsidTr="003D229E">
      <w:trPr>
        <w:cantSplit/>
        <w:trHeight w:hRule="exact" w:val="340"/>
      </w:trPr>
      <w:tc>
        <w:tcPr>
          <w:tcW w:w="5671" w:type="dxa"/>
          <w:vMerge w:val="restart"/>
        </w:tcPr>
        <w:p w14:paraId="5EE502CC" w14:textId="77777777" w:rsidR="00C86531" w:rsidRPr="002D5E65" w:rsidRDefault="00C86531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noProof/>
            </w:rPr>
            <w:drawing>
              <wp:inline distT="0" distB="0" distL="0" distR="0" wp14:anchorId="74EF2072" wp14:editId="14BCB146">
                <wp:extent cx="2571750" cy="552450"/>
                <wp:effectExtent l="0" t="0" r="0" b="0"/>
                <wp:docPr id="18" name="Bild 122" descr="logotyp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2" descr="logotyp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12A94127" w14:textId="77777777" w:rsidR="00C86531" w:rsidRPr="002D5E65" w:rsidRDefault="00C86531">
          <w:pPr>
            <w:pStyle w:val="zLogoSymbol"/>
          </w:pPr>
        </w:p>
      </w:tc>
      <w:tc>
        <w:tcPr>
          <w:tcW w:w="1419" w:type="dxa"/>
        </w:tcPr>
        <w:p w14:paraId="02351E02" w14:textId="77777777" w:rsidR="00C86531" w:rsidRPr="002D5E65" w:rsidRDefault="00C86531">
          <w:pPr>
            <w:pStyle w:val="zNoAndPage"/>
          </w:pPr>
        </w:p>
      </w:tc>
      <w:tc>
        <w:tcPr>
          <w:tcW w:w="1134" w:type="dxa"/>
          <w:gridSpan w:val="2"/>
        </w:tcPr>
        <w:p w14:paraId="4ACCE5FA" w14:textId="77777777" w:rsidR="00C86531" w:rsidRPr="002D5E65" w:rsidRDefault="00C86531">
          <w:pPr>
            <w:pStyle w:val="Sidhuvud"/>
            <w:spacing w:before="60"/>
            <w:jc w:val="right"/>
          </w:pPr>
        </w:p>
      </w:tc>
    </w:tr>
    <w:tr w:rsidR="00C86531" w:rsidRPr="002D5E65" w14:paraId="5CC4A8AC" w14:textId="77777777" w:rsidTr="003D229E">
      <w:trPr>
        <w:cantSplit/>
        <w:trHeight w:hRule="exact" w:val="284"/>
      </w:trPr>
      <w:tc>
        <w:tcPr>
          <w:tcW w:w="5671" w:type="dxa"/>
          <w:vMerge/>
          <w:vAlign w:val="center"/>
        </w:tcPr>
        <w:p w14:paraId="50A28908" w14:textId="77777777" w:rsidR="00C86531" w:rsidRPr="002D5E65" w:rsidRDefault="00C86531"/>
      </w:tc>
      <w:tc>
        <w:tcPr>
          <w:tcW w:w="4005" w:type="dxa"/>
          <w:gridSpan w:val="3"/>
        </w:tcPr>
        <w:p w14:paraId="066FE24F" w14:textId="5D2284E3" w:rsidR="00C86531" w:rsidRPr="005C185E" w:rsidRDefault="00C86531" w:rsidP="001A2E97">
          <w:pPr>
            <w:pStyle w:val="zNoAndPage"/>
            <w:tabs>
              <w:tab w:val="clear" w:pos="1489"/>
              <w:tab w:val="clear" w:pos="4252"/>
              <w:tab w:val="clear" w:pos="5387"/>
              <w:tab w:val="clear" w:pos="7655"/>
              <w:tab w:val="clear" w:pos="10065"/>
              <w:tab w:val="left" w:pos="2837"/>
            </w:tabs>
            <w:spacing w:before="0"/>
            <w:rPr>
              <w:rFonts w:ascii="Century Gothic" w:hAnsi="Century Gothic"/>
              <w:sz w:val="22"/>
              <w:szCs w:val="22"/>
            </w:rPr>
          </w:pPr>
          <w:r>
            <w:rPr>
              <w:rFonts w:ascii="Century Gothic" w:hAnsi="Century Gothic"/>
              <w:sz w:val="22"/>
              <w:szCs w:val="22"/>
            </w:rPr>
            <w:t>SKÖTSELPLAN                      Bilaga 2 2ilaga 22a 2 22</w:t>
          </w:r>
        </w:p>
      </w:tc>
      <w:tc>
        <w:tcPr>
          <w:tcW w:w="816" w:type="dxa"/>
        </w:tcPr>
        <w:p w14:paraId="0D49A17B" w14:textId="47329E7D" w:rsidR="00C86531" w:rsidRPr="00033304" w:rsidRDefault="00C86531" w:rsidP="001E4500">
          <w:pPr>
            <w:pStyle w:val="Sidhuvud"/>
            <w:ind w:right="-354"/>
            <w:rPr>
              <w:rFonts w:ascii="Century Gothic" w:hAnsi="Century Gothic"/>
              <w:sz w:val="20"/>
            </w:rPr>
          </w:pPr>
          <w:r>
            <w:rPr>
              <w:rStyle w:val="Sidnummer"/>
              <w:rFonts w:ascii="Century Gothic" w:hAnsi="Century Gothic"/>
              <w:sz w:val="20"/>
            </w:rPr>
            <w:t xml:space="preserve">    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PAGE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>
            <w:rPr>
              <w:rStyle w:val="Sidnummer"/>
              <w:rFonts w:ascii="Century Gothic" w:hAnsi="Century Gothic"/>
              <w:noProof/>
              <w:sz w:val="20"/>
            </w:rPr>
            <w:t>1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>
            <w:rPr>
              <w:rStyle w:val="Sidnummer"/>
              <w:rFonts w:ascii="Century Gothic" w:hAnsi="Century Gothic"/>
              <w:sz w:val="20"/>
            </w:rPr>
            <w:t>(23)</w:t>
          </w:r>
        </w:p>
      </w:tc>
    </w:tr>
    <w:tr w:rsidR="00C86531" w:rsidRPr="002D5E65" w14:paraId="5DF5A811" w14:textId="77777777" w:rsidTr="003D229E">
      <w:trPr>
        <w:cantSplit/>
        <w:trHeight w:hRule="exact" w:val="1349"/>
      </w:trPr>
      <w:tc>
        <w:tcPr>
          <w:tcW w:w="5671" w:type="dxa"/>
          <w:vMerge/>
          <w:vAlign w:val="center"/>
        </w:tcPr>
        <w:p w14:paraId="7F87C923" w14:textId="77777777" w:rsidR="00C86531" w:rsidRPr="002D5E65" w:rsidRDefault="00C86531"/>
      </w:tc>
      <w:tc>
        <w:tcPr>
          <w:tcW w:w="2268" w:type="dxa"/>
        </w:tcPr>
        <w:p w14:paraId="173C512F" w14:textId="77777777" w:rsidR="00C86531" w:rsidRPr="00033304" w:rsidRDefault="00C86531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Datum</w:t>
          </w:r>
        </w:p>
        <w:p w14:paraId="00032928" w14:textId="503863E2" w:rsidR="00C86531" w:rsidRPr="00033304" w:rsidRDefault="00C86531">
          <w:pPr>
            <w:pStyle w:val="zDate"/>
            <w:rPr>
              <w:rFonts w:ascii="Century Gothic" w:hAnsi="Century Gothic"/>
            </w:rPr>
          </w:pPr>
          <w:bookmarkStart w:id="69" w:name="Datum"/>
          <w:r>
            <w:rPr>
              <w:rFonts w:ascii="Century Gothic" w:hAnsi="Century Gothic"/>
            </w:rPr>
            <w:t>2021-03-10</w:t>
          </w:r>
        </w:p>
        <w:p w14:paraId="144E9609" w14:textId="77777777" w:rsidR="00C86531" w:rsidRPr="00033304" w:rsidRDefault="00C86531">
          <w:pPr>
            <w:pStyle w:val="zDate"/>
            <w:rPr>
              <w:rFonts w:ascii="Century Gothic" w:hAnsi="Century Gothic"/>
            </w:rPr>
          </w:pPr>
          <w:r w:rsidRPr="00033304">
            <w:rPr>
              <w:rFonts w:ascii="Century Gothic" w:hAnsi="Century Gothic"/>
            </w:rPr>
            <w:t xml:space="preserve"> </w:t>
          </w:r>
          <w:bookmarkEnd w:id="69"/>
        </w:p>
      </w:tc>
      <w:tc>
        <w:tcPr>
          <w:tcW w:w="2553" w:type="dxa"/>
          <w:gridSpan w:val="3"/>
        </w:tcPr>
        <w:p w14:paraId="25DE9B15" w14:textId="77777777" w:rsidR="00C86531" w:rsidRPr="00033304" w:rsidRDefault="00C86531" w:rsidP="001A4717">
          <w:pPr>
            <w:pStyle w:val="zLedtext"/>
            <w:tabs>
              <w:tab w:val="clear" w:pos="2198"/>
              <w:tab w:val="clear" w:pos="4252"/>
              <w:tab w:val="clear" w:pos="5387"/>
              <w:tab w:val="clear" w:pos="7655"/>
              <w:tab w:val="clear" w:pos="8504"/>
              <w:tab w:val="center" w:pos="1135"/>
            </w:tabs>
            <w:ind w:left="498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Ärendenummer:</w:t>
          </w:r>
        </w:p>
        <w:p w14:paraId="67F044B0" w14:textId="4B4D08AB" w:rsidR="00C86531" w:rsidRPr="00033304" w:rsidRDefault="00C86531" w:rsidP="001A4717">
          <w:pPr>
            <w:pStyle w:val="zBeteck"/>
            <w:tabs>
              <w:tab w:val="clear" w:pos="2198"/>
              <w:tab w:val="left" w:pos="2057"/>
            </w:tabs>
            <w:ind w:left="498" w:right="-496"/>
            <w:rPr>
              <w:rFonts w:ascii="Century Gothic" w:hAnsi="Century Gothic"/>
              <w:noProof w:val="0"/>
            </w:rPr>
          </w:pPr>
          <w:bookmarkStart w:id="70" w:name="Diarie"/>
          <w:r>
            <w:rPr>
              <w:rFonts w:ascii="Century Gothic" w:hAnsi="Century Gothic"/>
              <w:noProof w:val="0"/>
            </w:rPr>
            <w:t>511-1826-2019</w:t>
          </w:r>
        </w:p>
        <w:bookmarkEnd w:id="70"/>
        <w:p w14:paraId="07880425" w14:textId="77777777" w:rsidR="00C86531" w:rsidRDefault="00C86531" w:rsidP="001A4717">
          <w:pPr>
            <w:pStyle w:val="zBeteck"/>
            <w:tabs>
              <w:tab w:val="clear" w:pos="2198"/>
              <w:tab w:val="clear" w:pos="4252"/>
              <w:tab w:val="clear" w:pos="5387"/>
              <w:tab w:val="clear" w:pos="7655"/>
              <w:tab w:val="clear" w:pos="8504"/>
              <w:tab w:val="center" w:pos="1135"/>
            </w:tabs>
            <w:ind w:left="498"/>
            <w:rPr>
              <w:rFonts w:ascii="Century Gothic" w:hAnsi="Century Gothic"/>
              <w:noProof w:val="0"/>
              <w:sz w:val="16"/>
              <w:szCs w:val="16"/>
            </w:rPr>
          </w:pPr>
        </w:p>
        <w:p w14:paraId="0813C654" w14:textId="77777777" w:rsidR="00C86531" w:rsidRPr="00AC389F" w:rsidRDefault="00C86531" w:rsidP="001A4717">
          <w:pPr>
            <w:pStyle w:val="zBeteck"/>
            <w:tabs>
              <w:tab w:val="clear" w:pos="2198"/>
              <w:tab w:val="clear" w:pos="4252"/>
              <w:tab w:val="clear" w:pos="5387"/>
              <w:tab w:val="clear" w:pos="7655"/>
              <w:tab w:val="clear" w:pos="8504"/>
              <w:tab w:val="center" w:pos="1135"/>
            </w:tabs>
            <w:ind w:left="498"/>
            <w:rPr>
              <w:rFonts w:ascii="Century Gothic" w:hAnsi="Century Gothic"/>
              <w:noProof w:val="0"/>
              <w:sz w:val="16"/>
              <w:szCs w:val="16"/>
            </w:rPr>
          </w:pPr>
          <w:r w:rsidRPr="00AC389F">
            <w:rPr>
              <w:rFonts w:ascii="Century Gothic" w:hAnsi="Century Gothic"/>
              <w:noProof w:val="0"/>
              <w:sz w:val="16"/>
              <w:szCs w:val="16"/>
            </w:rPr>
            <w:t>VIC Natur/NVR-ID:</w:t>
          </w:r>
        </w:p>
        <w:p w14:paraId="79AC318B" w14:textId="12667C23" w:rsidR="00C86531" w:rsidRPr="00DE1C1D" w:rsidRDefault="00C86531" w:rsidP="001A2E97">
          <w:pPr>
            <w:pStyle w:val="zBeteck"/>
            <w:tabs>
              <w:tab w:val="clear" w:pos="2198"/>
              <w:tab w:val="clear" w:pos="4252"/>
              <w:tab w:val="clear" w:pos="5387"/>
              <w:tab w:val="clear" w:pos="7655"/>
              <w:tab w:val="clear" w:pos="8504"/>
              <w:tab w:val="center" w:pos="1135"/>
            </w:tabs>
            <w:ind w:left="498"/>
            <w:rPr>
              <w:rFonts w:ascii="Century Gothic" w:hAnsi="Century Gothic"/>
              <w:noProof w:val="0"/>
            </w:rPr>
          </w:pPr>
          <w:proofErr w:type="gramStart"/>
          <w:r>
            <w:rPr>
              <w:rFonts w:ascii="Century Gothic" w:hAnsi="Century Gothic"/>
              <w:noProof w:val="0"/>
            </w:rPr>
            <w:t>2054001</w:t>
          </w:r>
          <w:proofErr w:type="gramEnd"/>
        </w:p>
      </w:tc>
    </w:tr>
  </w:tbl>
  <w:p w14:paraId="343D76B5" w14:textId="3BAF121A" w:rsidR="00C86531" w:rsidRPr="002D5E65" w:rsidRDefault="00C86531" w:rsidP="00C8359A">
    <w:pPr>
      <w:pStyle w:val="Sidhuvud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D08130A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913858"/>
    <w:multiLevelType w:val="hybridMultilevel"/>
    <w:tmpl w:val="5F8C16EC"/>
    <w:lvl w:ilvl="0" w:tplc="5066F0D2">
      <w:start w:val="50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57F39"/>
    <w:multiLevelType w:val="hybridMultilevel"/>
    <w:tmpl w:val="2280E37A"/>
    <w:lvl w:ilvl="0" w:tplc="A328C3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15E2D"/>
    <w:multiLevelType w:val="multilevel"/>
    <w:tmpl w:val="7968F3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808080" w:themeColor="background1" w:themeShade="8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FC2BEC"/>
    <w:multiLevelType w:val="hybridMultilevel"/>
    <w:tmpl w:val="7F406300"/>
    <w:lvl w:ilvl="0" w:tplc="3FAAE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87DB9"/>
    <w:multiLevelType w:val="multilevel"/>
    <w:tmpl w:val="C4E661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7DB5277"/>
    <w:multiLevelType w:val="hybridMultilevel"/>
    <w:tmpl w:val="E28EEBE0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E00A0"/>
    <w:multiLevelType w:val="hybridMultilevel"/>
    <w:tmpl w:val="DECCED1E"/>
    <w:lvl w:ilvl="0" w:tplc="9EBAB74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6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F2BC0"/>
    <w:multiLevelType w:val="hybridMultilevel"/>
    <w:tmpl w:val="592E9F26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7688E"/>
    <w:multiLevelType w:val="hybridMultilevel"/>
    <w:tmpl w:val="C262C9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CD042F"/>
    <w:multiLevelType w:val="hybridMultilevel"/>
    <w:tmpl w:val="4C58650E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E1B97"/>
    <w:multiLevelType w:val="hybridMultilevel"/>
    <w:tmpl w:val="372CE382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86FEC"/>
    <w:multiLevelType w:val="multilevel"/>
    <w:tmpl w:val="EDE03C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29B2489C"/>
    <w:multiLevelType w:val="hybridMultilevel"/>
    <w:tmpl w:val="7988CC8A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66B96"/>
    <w:multiLevelType w:val="hybridMultilevel"/>
    <w:tmpl w:val="45FAEA38"/>
    <w:lvl w:ilvl="0" w:tplc="F20EAF98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133AD"/>
    <w:multiLevelType w:val="hybridMultilevel"/>
    <w:tmpl w:val="3CF03BF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B07843"/>
    <w:multiLevelType w:val="hybridMultilevel"/>
    <w:tmpl w:val="D4EAC8C2"/>
    <w:lvl w:ilvl="0" w:tplc="5CF0D8E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AE66D3"/>
    <w:multiLevelType w:val="hybridMultilevel"/>
    <w:tmpl w:val="F2FEA4B8"/>
    <w:lvl w:ilvl="0" w:tplc="EFC602B0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B078C"/>
    <w:multiLevelType w:val="hybridMultilevel"/>
    <w:tmpl w:val="55C27D8C"/>
    <w:lvl w:ilvl="0" w:tplc="247E79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25DB3"/>
    <w:multiLevelType w:val="hybridMultilevel"/>
    <w:tmpl w:val="C4D2304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4B3AD9"/>
    <w:multiLevelType w:val="hybridMultilevel"/>
    <w:tmpl w:val="BCDE369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E1C7B"/>
    <w:multiLevelType w:val="hybridMultilevel"/>
    <w:tmpl w:val="C23CF954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C3476"/>
    <w:multiLevelType w:val="hybridMultilevel"/>
    <w:tmpl w:val="811A41FA"/>
    <w:lvl w:ilvl="0" w:tplc="099279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5750CE"/>
    <w:multiLevelType w:val="hybridMultilevel"/>
    <w:tmpl w:val="859402C0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A0455F"/>
    <w:multiLevelType w:val="hybridMultilevel"/>
    <w:tmpl w:val="3E0A61A4"/>
    <w:lvl w:ilvl="0" w:tplc="099279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C47C5"/>
    <w:multiLevelType w:val="hybridMultilevel"/>
    <w:tmpl w:val="1484753C"/>
    <w:lvl w:ilvl="0" w:tplc="F5A0A71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954084"/>
    <w:multiLevelType w:val="hybridMultilevel"/>
    <w:tmpl w:val="81A6502E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87AC9"/>
    <w:multiLevelType w:val="hybridMultilevel"/>
    <w:tmpl w:val="8724F646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E5698A"/>
    <w:multiLevelType w:val="hybridMultilevel"/>
    <w:tmpl w:val="28C67A50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5"/>
  </w:num>
  <w:num w:numId="4">
    <w:abstractNumId w:val="15"/>
  </w:num>
  <w:num w:numId="5">
    <w:abstractNumId w:val="3"/>
  </w:num>
  <w:num w:numId="6">
    <w:abstractNumId w:val="5"/>
  </w:num>
  <w:num w:numId="7">
    <w:abstractNumId w:val="20"/>
  </w:num>
  <w:num w:numId="8">
    <w:abstractNumId w:val="26"/>
  </w:num>
  <w:num w:numId="9">
    <w:abstractNumId w:val="8"/>
  </w:num>
  <w:num w:numId="10">
    <w:abstractNumId w:val="13"/>
  </w:num>
  <w:num w:numId="11">
    <w:abstractNumId w:val="6"/>
  </w:num>
  <w:num w:numId="12">
    <w:abstractNumId w:val="11"/>
  </w:num>
  <w:num w:numId="13">
    <w:abstractNumId w:val="10"/>
  </w:num>
  <w:num w:numId="14">
    <w:abstractNumId w:val="23"/>
  </w:num>
  <w:num w:numId="15">
    <w:abstractNumId w:val="28"/>
  </w:num>
  <w:num w:numId="16">
    <w:abstractNumId w:val="27"/>
  </w:num>
  <w:num w:numId="17">
    <w:abstractNumId w:val="9"/>
  </w:num>
  <w:num w:numId="18">
    <w:abstractNumId w:val="19"/>
  </w:num>
  <w:num w:numId="19">
    <w:abstractNumId w:val="22"/>
  </w:num>
  <w:num w:numId="20">
    <w:abstractNumId w:val="24"/>
  </w:num>
  <w:num w:numId="21">
    <w:abstractNumId w:val="4"/>
  </w:num>
  <w:num w:numId="22">
    <w:abstractNumId w:val="16"/>
  </w:num>
  <w:num w:numId="23">
    <w:abstractNumId w:val="17"/>
  </w:num>
  <w:num w:numId="24">
    <w:abstractNumId w:val="18"/>
  </w:num>
  <w:num w:numId="25">
    <w:abstractNumId w:val="2"/>
  </w:num>
  <w:num w:numId="26">
    <w:abstractNumId w:val="21"/>
  </w:num>
  <w:num w:numId="27">
    <w:abstractNumId w:val="7"/>
  </w:num>
  <w:num w:numId="28">
    <w:abstractNumId w:val="1"/>
  </w:num>
  <w:num w:numId="29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1304"/>
  <w:hyphenationZone w:val="425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MARTDOCUMENTSID" w:val="+Root"/>
  </w:docVars>
  <w:rsids>
    <w:rsidRoot w:val="00F61373"/>
    <w:rsid w:val="00001BE8"/>
    <w:rsid w:val="000026CE"/>
    <w:rsid w:val="00003BB5"/>
    <w:rsid w:val="0000511E"/>
    <w:rsid w:val="00005D3C"/>
    <w:rsid w:val="00012091"/>
    <w:rsid w:val="00012E68"/>
    <w:rsid w:val="00012ED5"/>
    <w:rsid w:val="0001381A"/>
    <w:rsid w:val="00014C19"/>
    <w:rsid w:val="00014E61"/>
    <w:rsid w:val="00020508"/>
    <w:rsid w:val="00021944"/>
    <w:rsid w:val="00023677"/>
    <w:rsid w:val="00023CE1"/>
    <w:rsid w:val="00024B04"/>
    <w:rsid w:val="00024FB6"/>
    <w:rsid w:val="000263D5"/>
    <w:rsid w:val="000310F2"/>
    <w:rsid w:val="00031273"/>
    <w:rsid w:val="0003288D"/>
    <w:rsid w:val="00033304"/>
    <w:rsid w:val="0003366C"/>
    <w:rsid w:val="00033ADA"/>
    <w:rsid w:val="00034733"/>
    <w:rsid w:val="00036417"/>
    <w:rsid w:val="000372E1"/>
    <w:rsid w:val="00041038"/>
    <w:rsid w:val="0004430C"/>
    <w:rsid w:val="00044C5A"/>
    <w:rsid w:val="00045A11"/>
    <w:rsid w:val="00045D6E"/>
    <w:rsid w:val="00046DA3"/>
    <w:rsid w:val="00046DD2"/>
    <w:rsid w:val="00047FC2"/>
    <w:rsid w:val="000504A9"/>
    <w:rsid w:val="00051470"/>
    <w:rsid w:val="00052D20"/>
    <w:rsid w:val="000545D4"/>
    <w:rsid w:val="00054960"/>
    <w:rsid w:val="00055142"/>
    <w:rsid w:val="0005615B"/>
    <w:rsid w:val="00057909"/>
    <w:rsid w:val="00060B9A"/>
    <w:rsid w:val="0006157E"/>
    <w:rsid w:val="00064B76"/>
    <w:rsid w:val="00064C19"/>
    <w:rsid w:val="0006566E"/>
    <w:rsid w:val="00073A0D"/>
    <w:rsid w:val="00074E09"/>
    <w:rsid w:val="00075689"/>
    <w:rsid w:val="00075A9C"/>
    <w:rsid w:val="000769D0"/>
    <w:rsid w:val="0007794D"/>
    <w:rsid w:val="00077F78"/>
    <w:rsid w:val="00077F9D"/>
    <w:rsid w:val="00080390"/>
    <w:rsid w:val="00080997"/>
    <w:rsid w:val="00082198"/>
    <w:rsid w:val="00083892"/>
    <w:rsid w:val="00084C6F"/>
    <w:rsid w:val="00084C8B"/>
    <w:rsid w:val="0008765F"/>
    <w:rsid w:val="00091081"/>
    <w:rsid w:val="0009291F"/>
    <w:rsid w:val="00093D05"/>
    <w:rsid w:val="000963F5"/>
    <w:rsid w:val="000A0D80"/>
    <w:rsid w:val="000A162B"/>
    <w:rsid w:val="000A2F30"/>
    <w:rsid w:val="000A7207"/>
    <w:rsid w:val="000B11CF"/>
    <w:rsid w:val="000B1593"/>
    <w:rsid w:val="000B167A"/>
    <w:rsid w:val="000B1A25"/>
    <w:rsid w:val="000B20F0"/>
    <w:rsid w:val="000B2C7A"/>
    <w:rsid w:val="000B3321"/>
    <w:rsid w:val="000B3406"/>
    <w:rsid w:val="000B43FC"/>
    <w:rsid w:val="000B6159"/>
    <w:rsid w:val="000B61A7"/>
    <w:rsid w:val="000B7EBB"/>
    <w:rsid w:val="000C0A77"/>
    <w:rsid w:val="000C4532"/>
    <w:rsid w:val="000C590E"/>
    <w:rsid w:val="000C6A12"/>
    <w:rsid w:val="000C6D27"/>
    <w:rsid w:val="000D3788"/>
    <w:rsid w:val="000D389D"/>
    <w:rsid w:val="000D4079"/>
    <w:rsid w:val="000D5016"/>
    <w:rsid w:val="000D5381"/>
    <w:rsid w:val="000D57D2"/>
    <w:rsid w:val="000D73C0"/>
    <w:rsid w:val="000E1321"/>
    <w:rsid w:val="000E2219"/>
    <w:rsid w:val="000E2BB1"/>
    <w:rsid w:val="000E2D65"/>
    <w:rsid w:val="000E34AB"/>
    <w:rsid w:val="000E59B0"/>
    <w:rsid w:val="000E5EE8"/>
    <w:rsid w:val="000E6A0D"/>
    <w:rsid w:val="000F0340"/>
    <w:rsid w:val="000F0DF3"/>
    <w:rsid w:val="000F300D"/>
    <w:rsid w:val="000F35F5"/>
    <w:rsid w:val="000F4C2C"/>
    <w:rsid w:val="000F5480"/>
    <w:rsid w:val="000F623E"/>
    <w:rsid w:val="000F7243"/>
    <w:rsid w:val="001043DC"/>
    <w:rsid w:val="0010637F"/>
    <w:rsid w:val="001064BF"/>
    <w:rsid w:val="00106F75"/>
    <w:rsid w:val="001115BE"/>
    <w:rsid w:val="00112DB4"/>
    <w:rsid w:val="00113C22"/>
    <w:rsid w:val="00120BE9"/>
    <w:rsid w:val="001219B8"/>
    <w:rsid w:val="00122300"/>
    <w:rsid w:val="00123A8D"/>
    <w:rsid w:val="00124EA8"/>
    <w:rsid w:val="001261EC"/>
    <w:rsid w:val="00127E4C"/>
    <w:rsid w:val="001335FD"/>
    <w:rsid w:val="0013380E"/>
    <w:rsid w:val="00134670"/>
    <w:rsid w:val="00134824"/>
    <w:rsid w:val="00134E4D"/>
    <w:rsid w:val="00137F46"/>
    <w:rsid w:val="00137F5C"/>
    <w:rsid w:val="001400B6"/>
    <w:rsid w:val="0014097B"/>
    <w:rsid w:val="001411AD"/>
    <w:rsid w:val="0014159D"/>
    <w:rsid w:val="00141DA9"/>
    <w:rsid w:val="0014219C"/>
    <w:rsid w:val="0014253C"/>
    <w:rsid w:val="00143A85"/>
    <w:rsid w:val="00145FEB"/>
    <w:rsid w:val="00146EB8"/>
    <w:rsid w:val="00147350"/>
    <w:rsid w:val="001506DE"/>
    <w:rsid w:val="00151E38"/>
    <w:rsid w:val="00152382"/>
    <w:rsid w:val="00152BB4"/>
    <w:rsid w:val="00152F45"/>
    <w:rsid w:val="00155CFF"/>
    <w:rsid w:val="001600D3"/>
    <w:rsid w:val="001603BE"/>
    <w:rsid w:val="00160F8B"/>
    <w:rsid w:val="0016505D"/>
    <w:rsid w:val="00167956"/>
    <w:rsid w:val="00167DF8"/>
    <w:rsid w:val="00170740"/>
    <w:rsid w:val="00170FA5"/>
    <w:rsid w:val="001722BB"/>
    <w:rsid w:val="001723BD"/>
    <w:rsid w:val="00172C74"/>
    <w:rsid w:val="00173362"/>
    <w:rsid w:val="00173F98"/>
    <w:rsid w:val="001757EC"/>
    <w:rsid w:val="00175DAB"/>
    <w:rsid w:val="00176D95"/>
    <w:rsid w:val="0017798B"/>
    <w:rsid w:val="00177D21"/>
    <w:rsid w:val="00181F3E"/>
    <w:rsid w:val="001823DA"/>
    <w:rsid w:val="00182D32"/>
    <w:rsid w:val="00183385"/>
    <w:rsid w:val="001854EC"/>
    <w:rsid w:val="00187D30"/>
    <w:rsid w:val="001905E7"/>
    <w:rsid w:val="00193643"/>
    <w:rsid w:val="00194C6A"/>
    <w:rsid w:val="00197902"/>
    <w:rsid w:val="00197EE2"/>
    <w:rsid w:val="001A1E01"/>
    <w:rsid w:val="001A2D0F"/>
    <w:rsid w:val="001A2E97"/>
    <w:rsid w:val="001A3465"/>
    <w:rsid w:val="001A4717"/>
    <w:rsid w:val="001A661E"/>
    <w:rsid w:val="001B0836"/>
    <w:rsid w:val="001B0A8E"/>
    <w:rsid w:val="001B2787"/>
    <w:rsid w:val="001B32E6"/>
    <w:rsid w:val="001B3313"/>
    <w:rsid w:val="001B5246"/>
    <w:rsid w:val="001B64D0"/>
    <w:rsid w:val="001B77B0"/>
    <w:rsid w:val="001C19A4"/>
    <w:rsid w:val="001C5592"/>
    <w:rsid w:val="001C6CC8"/>
    <w:rsid w:val="001C767F"/>
    <w:rsid w:val="001C7A81"/>
    <w:rsid w:val="001D2793"/>
    <w:rsid w:val="001D5BA4"/>
    <w:rsid w:val="001D686D"/>
    <w:rsid w:val="001D6E52"/>
    <w:rsid w:val="001D77F0"/>
    <w:rsid w:val="001E04B0"/>
    <w:rsid w:val="001E19D3"/>
    <w:rsid w:val="001E1D54"/>
    <w:rsid w:val="001E1DF5"/>
    <w:rsid w:val="001E278A"/>
    <w:rsid w:val="001E4500"/>
    <w:rsid w:val="001E55D0"/>
    <w:rsid w:val="001E6D58"/>
    <w:rsid w:val="001E72E7"/>
    <w:rsid w:val="001E770E"/>
    <w:rsid w:val="001F0060"/>
    <w:rsid w:val="001F084D"/>
    <w:rsid w:val="001F0FB4"/>
    <w:rsid w:val="001F10CC"/>
    <w:rsid w:val="001F1E06"/>
    <w:rsid w:val="001F28A6"/>
    <w:rsid w:val="001F630A"/>
    <w:rsid w:val="00200523"/>
    <w:rsid w:val="0020245A"/>
    <w:rsid w:val="002036E2"/>
    <w:rsid w:val="002046B5"/>
    <w:rsid w:val="00205C51"/>
    <w:rsid w:val="0020760D"/>
    <w:rsid w:val="002106F0"/>
    <w:rsid w:val="00210D69"/>
    <w:rsid w:val="00211F28"/>
    <w:rsid w:val="0021361B"/>
    <w:rsid w:val="002140DA"/>
    <w:rsid w:val="00215243"/>
    <w:rsid w:val="002153E3"/>
    <w:rsid w:val="002154F2"/>
    <w:rsid w:val="00215C92"/>
    <w:rsid w:val="0021620C"/>
    <w:rsid w:val="002230A4"/>
    <w:rsid w:val="00223293"/>
    <w:rsid w:val="002242E5"/>
    <w:rsid w:val="002244DE"/>
    <w:rsid w:val="002251E6"/>
    <w:rsid w:val="002252B8"/>
    <w:rsid w:val="00225355"/>
    <w:rsid w:val="0023002E"/>
    <w:rsid w:val="00230CF7"/>
    <w:rsid w:val="0023126E"/>
    <w:rsid w:val="00232762"/>
    <w:rsid w:val="00233A36"/>
    <w:rsid w:val="002357AF"/>
    <w:rsid w:val="002366E2"/>
    <w:rsid w:val="00237803"/>
    <w:rsid w:val="00237902"/>
    <w:rsid w:val="00240155"/>
    <w:rsid w:val="00241C83"/>
    <w:rsid w:val="0024217B"/>
    <w:rsid w:val="00242384"/>
    <w:rsid w:val="00242428"/>
    <w:rsid w:val="00242BCF"/>
    <w:rsid w:val="002431A9"/>
    <w:rsid w:val="00244970"/>
    <w:rsid w:val="00247205"/>
    <w:rsid w:val="00247950"/>
    <w:rsid w:val="002508A7"/>
    <w:rsid w:val="00250F02"/>
    <w:rsid w:val="002519BB"/>
    <w:rsid w:val="00253496"/>
    <w:rsid w:val="002534B6"/>
    <w:rsid w:val="0025408A"/>
    <w:rsid w:val="00255885"/>
    <w:rsid w:val="002567D8"/>
    <w:rsid w:val="00257DE2"/>
    <w:rsid w:val="00260B06"/>
    <w:rsid w:val="00261792"/>
    <w:rsid w:val="00262F0E"/>
    <w:rsid w:val="002633A0"/>
    <w:rsid w:val="002646AC"/>
    <w:rsid w:val="00264BA0"/>
    <w:rsid w:val="00264EFE"/>
    <w:rsid w:val="00265942"/>
    <w:rsid w:val="00265D39"/>
    <w:rsid w:val="00265F68"/>
    <w:rsid w:val="00267327"/>
    <w:rsid w:val="0027004C"/>
    <w:rsid w:val="002710B7"/>
    <w:rsid w:val="00272267"/>
    <w:rsid w:val="00272637"/>
    <w:rsid w:val="00272B16"/>
    <w:rsid w:val="002762C5"/>
    <w:rsid w:val="00277212"/>
    <w:rsid w:val="00277C0F"/>
    <w:rsid w:val="00280FD8"/>
    <w:rsid w:val="00285674"/>
    <w:rsid w:val="00285676"/>
    <w:rsid w:val="00285CB4"/>
    <w:rsid w:val="00287FE1"/>
    <w:rsid w:val="00290AC3"/>
    <w:rsid w:val="002925D1"/>
    <w:rsid w:val="00292F7D"/>
    <w:rsid w:val="00294819"/>
    <w:rsid w:val="002952AD"/>
    <w:rsid w:val="00297ADE"/>
    <w:rsid w:val="002A22A0"/>
    <w:rsid w:val="002A27C7"/>
    <w:rsid w:val="002A2E5B"/>
    <w:rsid w:val="002A3DAB"/>
    <w:rsid w:val="002A55EF"/>
    <w:rsid w:val="002A56A4"/>
    <w:rsid w:val="002A6BF0"/>
    <w:rsid w:val="002A7D58"/>
    <w:rsid w:val="002B0239"/>
    <w:rsid w:val="002B024C"/>
    <w:rsid w:val="002B0769"/>
    <w:rsid w:val="002B1039"/>
    <w:rsid w:val="002B1106"/>
    <w:rsid w:val="002B257E"/>
    <w:rsid w:val="002B46D6"/>
    <w:rsid w:val="002B4B1E"/>
    <w:rsid w:val="002B4FC7"/>
    <w:rsid w:val="002B5F2A"/>
    <w:rsid w:val="002B6847"/>
    <w:rsid w:val="002B6AA3"/>
    <w:rsid w:val="002C0E50"/>
    <w:rsid w:val="002C15D4"/>
    <w:rsid w:val="002C6F07"/>
    <w:rsid w:val="002D09F3"/>
    <w:rsid w:val="002D0C9D"/>
    <w:rsid w:val="002D2677"/>
    <w:rsid w:val="002D2C26"/>
    <w:rsid w:val="002D2C3A"/>
    <w:rsid w:val="002D5E65"/>
    <w:rsid w:val="002D6564"/>
    <w:rsid w:val="002D66AF"/>
    <w:rsid w:val="002D69E1"/>
    <w:rsid w:val="002D7A77"/>
    <w:rsid w:val="002E0D80"/>
    <w:rsid w:val="002E4AF9"/>
    <w:rsid w:val="002E4C5F"/>
    <w:rsid w:val="002E5C4D"/>
    <w:rsid w:val="002F3018"/>
    <w:rsid w:val="002F6C1F"/>
    <w:rsid w:val="0030224E"/>
    <w:rsid w:val="00302BAA"/>
    <w:rsid w:val="00303E5A"/>
    <w:rsid w:val="00304974"/>
    <w:rsid w:val="00305B07"/>
    <w:rsid w:val="003073CE"/>
    <w:rsid w:val="00310344"/>
    <w:rsid w:val="003128A6"/>
    <w:rsid w:val="0031370E"/>
    <w:rsid w:val="003149D7"/>
    <w:rsid w:val="00315FE5"/>
    <w:rsid w:val="0031647D"/>
    <w:rsid w:val="00316DC8"/>
    <w:rsid w:val="00322025"/>
    <w:rsid w:val="003231E0"/>
    <w:rsid w:val="00323E0E"/>
    <w:rsid w:val="00323F56"/>
    <w:rsid w:val="00324E04"/>
    <w:rsid w:val="0033001C"/>
    <w:rsid w:val="003316F0"/>
    <w:rsid w:val="003319F1"/>
    <w:rsid w:val="0033424B"/>
    <w:rsid w:val="00335D02"/>
    <w:rsid w:val="00336C60"/>
    <w:rsid w:val="00340ED5"/>
    <w:rsid w:val="00341917"/>
    <w:rsid w:val="00341AC4"/>
    <w:rsid w:val="00343726"/>
    <w:rsid w:val="00346F27"/>
    <w:rsid w:val="00350B53"/>
    <w:rsid w:val="00351F47"/>
    <w:rsid w:val="00352213"/>
    <w:rsid w:val="00353938"/>
    <w:rsid w:val="00353AE1"/>
    <w:rsid w:val="00354CFC"/>
    <w:rsid w:val="00355096"/>
    <w:rsid w:val="00355452"/>
    <w:rsid w:val="00356E09"/>
    <w:rsid w:val="00360115"/>
    <w:rsid w:val="00360643"/>
    <w:rsid w:val="00364595"/>
    <w:rsid w:val="0036597B"/>
    <w:rsid w:val="003664AB"/>
    <w:rsid w:val="00366FCB"/>
    <w:rsid w:val="00370158"/>
    <w:rsid w:val="00372CD7"/>
    <w:rsid w:val="00375C0D"/>
    <w:rsid w:val="00376EE5"/>
    <w:rsid w:val="00377917"/>
    <w:rsid w:val="00381DC2"/>
    <w:rsid w:val="0038302C"/>
    <w:rsid w:val="00383D76"/>
    <w:rsid w:val="00384203"/>
    <w:rsid w:val="00386276"/>
    <w:rsid w:val="003875E0"/>
    <w:rsid w:val="0039230A"/>
    <w:rsid w:val="00392A64"/>
    <w:rsid w:val="00392E21"/>
    <w:rsid w:val="00393A00"/>
    <w:rsid w:val="00394C93"/>
    <w:rsid w:val="0039617F"/>
    <w:rsid w:val="00396753"/>
    <w:rsid w:val="003968CF"/>
    <w:rsid w:val="003969B7"/>
    <w:rsid w:val="00396B77"/>
    <w:rsid w:val="0039721F"/>
    <w:rsid w:val="00397252"/>
    <w:rsid w:val="003A2123"/>
    <w:rsid w:val="003A27B6"/>
    <w:rsid w:val="003A2D9F"/>
    <w:rsid w:val="003A3B03"/>
    <w:rsid w:val="003A3C78"/>
    <w:rsid w:val="003A4F10"/>
    <w:rsid w:val="003A58AB"/>
    <w:rsid w:val="003A633F"/>
    <w:rsid w:val="003A652E"/>
    <w:rsid w:val="003A6D48"/>
    <w:rsid w:val="003A7CCC"/>
    <w:rsid w:val="003B376A"/>
    <w:rsid w:val="003B3962"/>
    <w:rsid w:val="003B45CA"/>
    <w:rsid w:val="003B58FD"/>
    <w:rsid w:val="003B5E34"/>
    <w:rsid w:val="003B61F3"/>
    <w:rsid w:val="003B6739"/>
    <w:rsid w:val="003B6DE8"/>
    <w:rsid w:val="003B71B9"/>
    <w:rsid w:val="003B71CD"/>
    <w:rsid w:val="003C1E8D"/>
    <w:rsid w:val="003C334B"/>
    <w:rsid w:val="003C47CA"/>
    <w:rsid w:val="003C6C6E"/>
    <w:rsid w:val="003C7C5B"/>
    <w:rsid w:val="003D0438"/>
    <w:rsid w:val="003D07AE"/>
    <w:rsid w:val="003D0B04"/>
    <w:rsid w:val="003D0E80"/>
    <w:rsid w:val="003D229E"/>
    <w:rsid w:val="003D78BD"/>
    <w:rsid w:val="003E127E"/>
    <w:rsid w:val="003E3AA5"/>
    <w:rsid w:val="003E5FE9"/>
    <w:rsid w:val="003E7161"/>
    <w:rsid w:val="003E7CA0"/>
    <w:rsid w:val="003F0BEA"/>
    <w:rsid w:val="003F10B7"/>
    <w:rsid w:val="003F145B"/>
    <w:rsid w:val="003F1773"/>
    <w:rsid w:val="003F1B37"/>
    <w:rsid w:val="003F2316"/>
    <w:rsid w:val="003F4026"/>
    <w:rsid w:val="003F551A"/>
    <w:rsid w:val="003F5D6B"/>
    <w:rsid w:val="003F5F11"/>
    <w:rsid w:val="003F6478"/>
    <w:rsid w:val="003F6D2A"/>
    <w:rsid w:val="003F753B"/>
    <w:rsid w:val="003F7DBB"/>
    <w:rsid w:val="0040000C"/>
    <w:rsid w:val="00400B81"/>
    <w:rsid w:val="0040348E"/>
    <w:rsid w:val="00403DF2"/>
    <w:rsid w:val="00404C21"/>
    <w:rsid w:val="0040533A"/>
    <w:rsid w:val="004075E8"/>
    <w:rsid w:val="00410682"/>
    <w:rsid w:val="004114BF"/>
    <w:rsid w:val="00413371"/>
    <w:rsid w:val="00417006"/>
    <w:rsid w:val="004173DD"/>
    <w:rsid w:val="0041740D"/>
    <w:rsid w:val="00421E19"/>
    <w:rsid w:val="004245CE"/>
    <w:rsid w:val="00425691"/>
    <w:rsid w:val="00425B78"/>
    <w:rsid w:val="00425E80"/>
    <w:rsid w:val="00426292"/>
    <w:rsid w:val="004266C2"/>
    <w:rsid w:val="00430A28"/>
    <w:rsid w:val="00430CD4"/>
    <w:rsid w:val="00431A63"/>
    <w:rsid w:val="00433377"/>
    <w:rsid w:val="00433E2E"/>
    <w:rsid w:val="00435E6E"/>
    <w:rsid w:val="00436F2E"/>
    <w:rsid w:val="004400B5"/>
    <w:rsid w:val="00440A75"/>
    <w:rsid w:val="0044119E"/>
    <w:rsid w:val="00442520"/>
    <w:rsid w:val="00443833"/>
    <w:rsid w:val="004444FF"/>
    <w:rsid w:val="004451AF"/>
    <w:rsid w:val="004457E2"/>
    <w:rsid w:val="00445E48"/>
    <w:rsid w:val="00446C76"/>
    <w:rsid w:val="00452501"/>
    <w:rsid w:val="0045381E"/>
    <w:rsid w:val="0045570D"/>
    <w:rsid w:val="00455F5D"/>
    <w:rsid w:val="0045734F"/>
    <w:rsid w:val="0045775A"/>
    <w:rsid w:val="004578F1"/>
    <w:rsid w:val="00461350"/>
    <w:rsid w:val="004628A8"/>
    <w:rsid w:val="0046366A"/>
    <w:rsid w:val="0046399A"/>
    <w:rsid w:val="00464297"/>
    <w:rsid w:val="00464374"/>
    <w:rsid w:val="00465225"/>
    <w:rsid w:val="004653C9"/>
    <w:rsid w:val="004664F9"/>
    <w:rsid w:val="004675EC"/>
    <w:rsid w:val="00467BB9"/>
    <w:rsid w:val="00467DB8"/>
    <w:rsid w:val="00474D62"/>
    <w:rsid w:val="004759BA"/>
    <w:rsid w:val="00476095"/>
    <w:rsid w:val="00477A97"/>
    <w:rsid w:val="004805A1"/>
    <w:rsid w:val="00480A07"/>
    <w:rsid w:val="00480E92"/>
    <w:rsid w:val="00481BA1"/>
    <w:rsid w:val="004844D4"/>
    <w:rsid w:val="00485208"/>
    <w:rsid w:val="00486100"/>
    <w:rsid w:val="004866CA"/>
    <w:rsid w:val="00487296"/>
    <w:rsid w:val="004905BE"/>
    <w:rsid w:val="00490626"/>
    <w:rsid w:val="00490CA6"/>
    <w:rsid w:val="00490E44"/>
    <w:rsid w:val="004946C1"/>
    <w:rsid w:val="00495EC6"/>
    <w:rsid w:val="004A03AC"/>
    <w:rsid w:val="004A0DD8"/>
    <w:rsid w:val="004A2892"/>
    <w:rsid w:val="004A6361"/>
    <w:rsid w:val="004A71E5"/>
    <w:rsid w:val="004A7215"/>
    <w:rsid w:val="004A7FBE"/>
    <w:rsid w:val="004B0964"/>
    <w:rsid w:val="004B0C53"/>
    <w:rsid w:val="004B1244"/>
    <w:rsid w:val="004B3576"/>
    <w:rsid w:val="004B3F14"/>
    <w:rsid w:val="004B42F2"/>
    <w:rsid w:val="004B47E3"/>
    <w:rsid w:val="004B4B7C"/>
    <w:rsid w:val="004B5426"/>
    <w:rsid w:val="004B666D"/>
    <w:rsid w:val="004B6BA5"/>
    <w:rsid w:val="004C0B81"/>
    <w:rsid w:val="004C5A2D"/>
    <w:rsid w:val="004C5ED5"/>
    <w:rsid w:val="004C62F3"/>
    <w:rsid w:val="004C7294"/>
    <w:rsid w:val="004D143B"/>
    <w:rsid w:val="004D6230"/>
    <w:rsid w:val="004D7AE7"/>
    <w:rsid w:val="004D7F57"/>
    <w:rsid w:val="004E276E"/>
    <w:rsid w:val="004E2B12"/>
    <w:rsid w:val="004E4735"/>
    <w:rsid w:val="004E55F5"/>
    <w:rsid w:val="004E5C79"/>
    <w:rsid w:val="004F20F3"/>
    <w:rsid w:val="004F43DD"/>
    <w:rsid w:val="004F44C5"/>
    <w:rsid w:val="004F71FD"/>
    <w:rsid w:val="004F7751"/>
    <w:rsid w:val="0050074A"/>
    <w:rsid w:val="00501F13"/>
    <w:rsid w:val="00502246"/>
    <w:rsid w:val="00502AD5"/>
    <w:rsid w:val="00502E9F"/>
    <w:rsid w:val="00504F30"/>
    <w:rsid w:val="00507419"/>
    <w:rsid w:val="00507D94"/>
    <w:rsid w:val="00510D24"/>
    <w:rsid w:val="00511B26"/>
    <w:rsid w:val="00517D0A"/>
    <w:rsid w:val="005217E7"/>
    <w:rsid w:val="0052612B"/>
    <w:rsid w:val="0053120A"/>
    <w:rsid w:val="00533A2F"/>
    <w:rsid w:val="005348CA"/>
    <w:rsid w:val="00535504"/>
    <w:rsid w:val="005368AB"/>
    <w:rsid w:val="005372B9"/>
    <w:rsid w:val="00540F38"/>
    <w:rsid w:val="00541009"/>
    <w:rsid w:val="00541278"/>
    <w:rsid w:val="005413A1"/>
    <w:rsid w:val="00543FBF"/>
    <w:rsid w:val="00544322"/>
    <w:rsid w:val="0055046B"/>
    <w:rsid w:val="00550DA0"/>
    <w:rsid w:val="00554072"/>
    <w:rsid w:val="005574C5"/>
    <w:rsid w:val="00564732"/>
    <w:rsid w:val="00564A2C"/>
    <w:rsid w:val="005657F6"/>
    <w:rsid w:val="00565C69"/>
    <w:rsid w:val="00565D67"/>
    <w:rsid w:val="00566507"/>
    <w:rsid w:val="00567134"/>
    <w:rsid w:val="005671A0"/>
    <w:rsid w:val="00571548"/>
    <w:rsid w:val="00572651"/>
    <w:rsid w:val="005731BE"/>
    <w:rsid w:val="00573801"/>
    <w:rsid w:val="00577C75"/>
    <w:rsid w:val="00577F1E"/>
    <w:rsid w:val="00580EBB"/>
    <w:rsid w:val="00580FCE"/>
    <w:rsid w:val="005814AA"/>
    <w:rsid w:val="0058339D"/>
    <w:rsid w:val="00584D21"/>
    <w:rsid w:val="00585C10"/>
    <w:rsid w:val="0058726D"/>
    <w:rsid w:val="005876F7"/>
    <w:rsid w:val="005918ED"/>
    <w:rsid w:val="005930DC"/>
    <w:rsid w:val="00593F81"/>
    <w:rsid w:val="005954B7"/>
    <w:rsid w:val="00595A50"/>
    <w:rsid w:val="005A13C2"/>
    <w:rsid w:val="005A1626"/>
    <w:rsid w:val="005A196E"/>
    <w:rsid w:val="005A3BD0"/>
    <w:rsid w:val="005A5099"/>
    <w:rsid w:val="005A7CE6"/>
    <w:rsid w:val="005B056B"/>
    <w:rsid w:val="005B233C"/>
    <w:rsid w:val="005B27E3"/>
    <w:rsid w:val="005B2C4E"/>
    <w:rsid w:val="005B3982"/>
    <w:rsid w:val="005B5C14"/>
    <w:rsid w:val="005C185E"/>
    <w:rsid w:val="005C2C8C"/>
    <w:rsid w:val="005C434C"/>
    <w:rsid w:val="005C6D3A"/>
    <w:rsid w:val="005D097D"/>
    <w:rsid w:val="005D2A32"/>
    <w:rsid w:val="005D4576"/>
    <w:rsid w:val="005D5148"/>
    <w:rsid w:val="005D5E9A"/>
    <w:rsid w:val="005D615B"/>
    <w:rsid w:val="005D6B1F"/>
    <w:rsid w:val="005E15D1"/>
    <w:rsid w:val="005E2590"/>
    <w:rsid w:val="005E2C19"/>
    <w:rsid w:val="005E3697"/>
    <w:rsid w:val="005E3AAF"/>
    <w:rsid w:val="005E4C96"/>
    <w:rsid w:val="005E5CED"/>
    <w:rsid w:val="005E679D"/>
    <w:rsid w:val="005F0FCE"/>
    <w:rsid w:val="005F28A1"/>
    <w:rsid w:val="005F2980"/>
    <w:rsid w:val="005F5CE0"/>
    <w:rsid w:val="005F7CCE"/>
    <w:rsid w:val="0060239F"/>
    <w:rsid w:val="00602A75"/>
    <w:rsid w:val="006032FA"/>
    <w:rsid w:val="00603EC9"/>
    <w:rsid w:val="00607261"/>
    <w:rsid w:val="00607263"/>
    <w:rsid w:val="00607529"/>
    <w:rsid w:val="0060799E"/>
    <w:rsid w:val="006100EE"/>
    <w:rsid w:val="00611634"/>
    <w:rsid w:val="00611F25"/>
    <w:rsid w:val="0061341A"/>
    <w:rsid w:val="006134CE"/>
    <w:rsid w:val="0061552B"/>
    <w:rsid w:val="00621647"/>
    <w:rsid w:val="00622256"/>
    <w:rsid w:val="006243C9"/>
    <w:rsid w:val="00625384"/>
    <w:rsid w:val="006253B5"/>
    <w:rsid w:val="006255EB"/>
    <w:rsid w:val="006263AB"/>
    <w:rsid w:val="006274CE"/>
    <w:rsid w:val="00627651"/>
    <w:rsid w:val="006277D9"/>
    <w:rsid w:val="00635D22"/>
    <w:rsid w:val="00635EA1"/>
    <w:rsid w:val="0064096C"/>
    <w:rsid w:val="00640D97"/>
    <w:rsid w:val="00640DC8"/>
    <w:rsid w:val="006410C6"/>
    <w:rsid w:val="00641906"/>
    <w:rsid w:val="00641A68"/>
    <w:rsid w:val="00643A11"/>
    <w:rsid w:val="00643BC2"/>
    <w:rsid w:val="00644917"/>
    <w:rsid w:val="006460A0"/>
    <w:rsid w:val="00646F1F"/>
    <w:rsid w:val="00647731"/>
    <w:rsid w:val="00647AEC"/>
    <w:rsid w:val="00650B26"/>
    <w:rsid w:val="006513F2"/>
    <w:rsid w:val="00652061"/>
    <w:rsid w:val="0065259E"/>
    <w:rsid w:val="0066059A"/>
    <w:rsid w:val="0066106C"/>
    <w:rsid w:val="00663071"/>
    <w:rsid w:val="00664033"/>
    <w:rsid w:val="00664826"/>
    <w:rsid w:val="00664FDB"/>
    <w:rsid w:val="006656D9"/>
    <w:rsid w:val="00665712"/>
    <w:rsid w:val="00667BE7"/>
    <w:rsid w:val="00671C36"/>
    <w:rsid w:val="00671F12"/>
    <w:rsid w:val="00672417"/>
    <w:rsid w:val="006734F2"/>
    <w:rsid w:val="006737A9"/>
    <w:rsid w:val="0067449F"/>
    <w:rsid w:val="0067467F"/>
    <w:rsid w:val="00674ABA"/>
    <w:rsid w:val="00675208"/>
    <w:rsid w:val="0067634A"/>
    <w:rsid w:val="0068019B"/>
    <w:rsid w:val="00680CBF"/>
    <w:rsid w:val="00683375"/>
    <w:rsid w:val="006848C9"/>
    <w:rsid w:val="006850AE"/>
    <w:rsid w:val="0068629E"/>
    <w:rsid w:val="00686950"/>
    <w:rsid w:val="00686E3F"/>
    <w:rsid w:val="00687FEE"/>
    <w:rsid w:val="00690DB5"/>
    <w:rsid w:val="00690FB9"/>
    <w:rsid w:val="00691196"/>
    <w:rsid w:val="00691FC2"/>
    <w:rsid w:val="006932D0"/>
    <w:rsid w:val="0069345A"/>
    <w:rsid w:val="00693A4E"/>
    <w:rsid w:val="00694A30"/>
    <w:rsid w:val="00695355"/>
    <w:rsid w:val="0069604D"/>
    <w:rsid w:val="00696700"/>
    <w:rsid w:val="0069746C"/>
    <w:rsid w:val="006A014D"/>
    <w:rsid w:val="006A0D4F"/>
    <w:rsid w:val="006A12D3"/>
    <w:rsid w:val="006A1C93"/>
    <w:rsid w:val="006A3CC7"/>
    <w:rsid w:val="006A766A"/>
    <w:rsid w:val="006A7A43"/>
    <w:rsid w:val="006B0123"/>
    <w:rsid w:val="006B040F"/>
    <w:rsid w:val="006B0FB9"/>
    <w:rsid w:val="006B148B"/>
    <w:rsid w:val="006B3094"/>
    <w:rsid w:val="006B3F0D"/>
    <w:rsid w:val="006B6C4E"/>
    <w:rsid w:val="006B7E0B"/>
    <w:rsid w:val="006C3A3C"/>
    <w:rsid w:val="006C3AD9"/>
    <w:rsid w:val="006C7B64"/>
    <w:rsid w:val="006D0CE3"/>
    <w:rsid w:val="006D1678"/>
    <w:rsid w:val="006D1DAD"/>
    <w:rsid w:val="006D2353"/>
    <w:rsid w:val="006D3A31"/>
    <w:rsid w:val="006D4015"/>
    <w:rsid w:val="006D4710"/>
    <w:rsid w:val="006D48E9"/>
    <w:rsid w:val="006D54C2"/>
    <w:rsid w:val="006D5AEA"/>
    <w:rsid w:val="006D6263"/>
    <w:rsid w:val="006E0918"/>
    <w:rsid w:val="006E0B9B"/>
    <w:rsid w:val="006E1433"/>
    <w:rsid w:val="006E2529"/>
    <w:rsid w:val="006E4014"/>
    <w:rsid w:val="006E7E5E"/>
    <w:rsid w:val="006F0D35"/>
    <w:rsid w:val="006F12E0"/>
    <w:rsid w:val="006F1853"/>
    <w:rsid w:val="006F2643"/>
    <w:rsid w:val="006F6F81"/>
    <w:rsid w:val="00700AED"/>
    <w:rsid w:val="0070359D"/>
    <w:rsid w:val="007042FF"/>
    <w:rsid w:val="00704733"/>
    <w:rsid w:val="00704F0A"/>
    <w:rsid w:val="00706364"/>
    <w:rsid w:val="00707559"/>
    <w:rsid w:val="00710696"/>
    <w:rsid w:val="00710783"/>
    <w:rsid w:val="00712D75"/>
    <w:rsid w:val="0071398C"/>
    <w:rsid w:val="00713B8B"/>
    <w:rsid w:val="00714EA3"/>
    <w:rsid w:val="00715457"/>
    <w:rsid w:val="00715CA3"/>
    <w:rsid w:val="0071758E"/>
    <w:rsid w:val="00720E63"/>
    <w:rsid w:val="00721D3B"/>
    <w:rsid w:val="00721D6D"/>
    <w:rsid w:val="007255B3"/>
    <w:rsid w:val="00726707"/>
    <w:rsid w:val="007270F8"/>
    <w:rsid w:val="007276A3"/>
    <w:rsid w:val="0072777C"/>
    <w:rsid w:val="00731683"/>
    <w:rsid w:val="00731913"/>
    <w:rsid w:val="00732075"/>
    <w:rsid w:val="00733233"/>
    <w:rsid w:val="007339CD"/>
    <w:rsid w:val="00734B70"/>
    <w:rsid w:val="00735073"/>
    <w:rsid w:val="00735401"/>
    <w:rsid w:val="00735C2C"/>
    <w:rsid w:val="00736F43"/>
    <w:rsid w:val="00737D86"/>
    <w:rsid w:val="0074314F"/>
    <w:rsid w:val="007435D6"/>
    <w:rsid w:val="00744A9C"/>
    <w:rsid w:val="00746459"/>
    <w:rsid w:val="00746C04"/>
    <w:rsid w:val="0075302B"/>
    <w:rsid w:val="00755919"/>
    <w:rsid w:val="00756374"/>
    <w:rsid w:val="007564C7"/>
    <w:rsid w:val="00756687"/>
    <w:rsid w:val="007578E9"/>
    <w:rsid w:val="00765105"/>
    <w:rsid w:val="00765971"/>
    <w:rsid w:val="0076599C"/>
    <w:rsid w:val="00765C09"/>
    <w:rsid w:val="00765DFD"/>
    <w:rsid w:val="0077068C"/>
    <w:rsid w:val="007723BC"/>
    <w:rsid w:val="00772785"/>
    <w:rsid w:val="007729C9"/>
    <w:rsid w:val="007729D1"/>
    <w:rsid w:val="00773B1B"/>
    <w:rsid w:val="00773D8F"/>
    <w:rsid w:val="007763D0"/>
    <w:rsid w:val="00776CAB"/>
    <w:rsid w:val="00780112"/>
    <w:rsid w:val="0078042F"/>
    <w:rsid w:val="007806FD"/>
    <w:rsid w:val="00780FE7"/>
    <w:rsid w:val="00781C07"/>
    <w:rsid w:val="007852DA"/>
    <w:rsid w:val="00786731"/>
    <w:rsid w:val="00787372"/>
    <w:rsid w:val="007906AB"/>
    <w:rsid w:val="007947E0"/>
    <w:rsid w:val="00797CC0"/>
    <w:rsid w:val="00797DA7"/>
    <w:rsid w:val="007A0DFA"/>
    <w:rsid w:val="007A0F31"/>
    <w:rsid w:val="007A1151"/>
    <w:rsid w:val="007A602B"/>
    <w:rsid w:val="007A6479"/>
    <w:rsid w:val="007B1538"/>
    <w:rsid w:val="007B201C"/>
    <w:rsid w:val="007B2D01"/>
    <w:rsid w:val="007B470A"/>
    <w:rsid w:val="007B5824"/>
    <w:rsid w:val="007B5920"/>
    <w:rsid w:val="007B6603"/>
    <w:rsid w:val="007C0DD8"/>
    <w:rsid w:val="007C10F0"/>
    <w:rsid w:val="007C2777"/>
    <w:rsid w:val="007C294C"/>
    <w:rsid w:val="007C342D"/>
    <w:rsid w:val="007C3565"/>
    <w:rsid w:val="007C5889"/>
    <w:rsid w:val="007C5D8A"/>
    <w:rsid w:val="007D0408"/>
    <w:rsid w:val="007D1AA8"/>
    <w:rsid w:val="007D2858"/>
    <w:rsid w:val="007D4CDA"/>
    <w:rsid w:val="007D713E"/>
    <w:rsid w:val="007E04A0"/>
    <w:rsid w:val="007E0645"/>
    <w:rsid w:val="007E2A98"/>
    <w:rsid w:val="007E2FE1"/>
    <w:rsid w:val="007E3AC7"/>
    <w:rsid w:val="007E5EDE"/>
    <w:rsid w:val="007E6D49"/>
    <w:rsid w:val="007E79D6"/>
    <w:rsid w:val="007F0FBE"/>
    <w:rsid w:val="007F1F5C"/>
    <w:rsid w:val="007F22C3"/>
    <w:rsid w:val="007F3034"/>
    <w:rsid w:val="007F374F"/>
    <w:rsid w:val="007F39E9"/>
    <w:rsid w:val="007F3EFD"/>
    <w:rsid w:val="007F47F5"/>
    <w:rsid w:val="007F77EE"/>
    <w:rsid w:val="007F77F3"/>
    <w:rsid w:val="007F7F60"/>
    <w:rsid w:val="00801D8D"/>
    <w:rsid w:val="00802D97"/>
    <w:rsid w:val="00804805"/>
    <w:rsid w:val="00804906"/>
    <w:rsid w:val="00804BEA"/>
    <w:rsid w:val="00806904"/>
    <w:rsid w:val="0081229D"/>
    <w:rsid w:val="00816707"/>
    <w:rsid w:val="0081689B"/>
    <w:rsid w:val="008203A6"/>
    <w:rsid w:val="0082111F"/>
    <w:rsid w:val="0082542F"/>
    <w:rsid w:val="008254CD"/>
    <w:rsid w:val="008258C5"/>
    <w:rsid w:val="00830B64"/>
    <w:rsid w:val="00830D28"/>
    <w:rsid w:val="00831F3A"/>
    <w:rsid w:val="008324B5"/>
    <w:rsid w:val="0083262B"/>
    <w:rsid w:val="00834694"/>
    <w:rsid w:val="008348C5"/>
    <w:rsid w:val="00834C44"/>
    <w:rsid w:val="00835B66"/>
    <w:rsid w:val="00836642"/>
    <w:rsid w:val="00836643"/>
    <w:rsid w:val="00840865"/>
    <w:rsid w:val="00843021"/>
    <w:rsid w:val="0084415F"/>
    <w:rsid w:val="008463E4"/>
    <w:rsid w:val="00846BC3"/>
    <w:rsid w:val="00846C43"/>
    <w:rsid w:val="00847BF4"/>
    <w:rsid w:val="008527D8"/>
    <w:rsid w:val="00852CC3"/>
    <w:rsid w:val="0085406E"/>
    <w:rsid w:val="00856319"/>
    <w:rsid w:val="008566F1"/>
    <w:rsid w:val="00857AD6"/>
    <w:rsid w:val="00857D44"/>
    <w:rsid w:val="00862993"/>
    <w:rsid w:val="0086374C"/>
    <w:rsid w:val="008644A0"/>
    <w:rsid w:val="00864D0B"/>
    <w:rsid w:val="00865182"/>
    <w:rsid w:val="0086640E"/>
    <w:rsid w:val="00871275"/>
    <w:rsid w:val="00872ACC"/>
    <w:rsid w:val="00872B0D"/>
    <w:rsid w:val="00873CBD"/>
    <w:rsid w:val="00874CE7"/>
    <w:rsid w:val="0087575F"/>
    <w:rsid w:val="00876089"/>
    <w:rsid w:val="00877341"/>
    <w:rsid w:val="0088010A"/>
    <w:rsid w:val="00881922"/>
    <w:rsid w:val="00882C28"/>
    <w:rsid w:val="00882F50"/>
    <w:rsid w:val="00883CAD"/>
    <w:rsid w:val="0088640C"/>
    <w:rsid w:val="00886F8F"/>
    <w:rsid w:val="00894CAF"/>
    <w:rsid w:val="0089579A"/>
    <w:rsid w:val="008A0DEE"/>
    <w:rsid w:val="008A36DE"/>
    <w:rsid w:val="008A4883"/>
    <w:rsid w:val="008A49B0"/>
    <w:rsid w:val="008A50F9"/>
    <w:rsid w:val="008A545F"/>
    <w:rsid w:val="008B0284"/>
    <w:rsid w:val="008B075A"/>
    <w:rsid w:val="008B0A7D"/>
    <w:rsid w:val="008B351E"/>
    <w:rsid w:val="008B3DA8"/>
    <w:rsid w:val="008B3E40"/>
    <w:rsid w:val="008B48B3"/>
    <w:rsid w:val="008B4CB3"/>
    <w:rsid w:val="008B77EA"/>
    <w:rsid w:val="008C00BD"/>
    <w:rsid w:val="008C0FD2"/>
    <w:rsid w:val="008C23A7"/>
    <w:rsid w:val="008D05EA"/>
    <w:rsid w:val="008D0770"/>
    <w:rsid w:val="008D0949"/>
    <w:rsid w:val="008D0E92"/>
    <w:rsid w:val="008D2F0F"/>
    <w:rsid w:val="008D3806"/>
    <w:rsid w:val="008D67F7"/>
    <w:rsid w:val="008D7844"/>
    <w:rsid w:val="008E003A"/>
    <w:rsid w:val="008E1442"/>
    <w:rsid w:val="008E15B1"/>
    <w:rsid w:val="008E2318"/>
    <w:rsid w:val="008E2695"/>
    <w:rsid w:val="008E2AE0"/>
    <w:rsid w:val="008E3A6E"/>
    <w:rsid w:val="008E5B69"/>
    <w:rsid w:val="008E5E39"/>
    <w:rsid w:val="008E608F"/>
    <w:rsid w:val="008E63F9"/>
    <w:rsid w:val="008E7CB2"/>
    <w:rsid w:val="008F1711"/>
    <w:rsid w:val="008F3EB9"/>
    <w:rsid w:val="008F50D3"/>
    <w:rsid w:val="008F5EF1"/>
    <w:rsid w:val="008F62C9"/>
    <w:rsid w:val="008F6598"/>
    <w:rsid w:val="008F76A2"/>
    <w:rsid w:val="008F797E"/>
    <w:rsid w:val="00902185"/>
    <w:rsid w:val="00904A85"/>
    <w:rsid w:val="009051E3"/>
    <w:rsid w:val="00906B51"/>
    <w:rsid w:val="00911D0F"/>
    <w:rsid w:val="009128B3"/>
    <w:rsid w:val="00913336"/>
    <w:rsid w:val="0091458A"/>
    <w:rsid w:val="00915044"/>
    <w:rsid w:val="00920BFF"/>
    <w:rsid w:val="00920CDE"/>
    <w:rsid w:val="009210E4"/>
    <w:rsid w:val="00921960"/>
    <w:rsid w:val="00926935"/>
    <w:rsid w:val="00931FC1"/>
    <w:rsid w:val="00932920"/>
    <w:rsid w:val="00933AB3"/>
    <w:rsid w:val="0093475B"/>
    <w:rsid w:val="00936C39"/>
    <w:rsid w:val="00936E80"/>
    <w:rsid w:val="009374CC"/>
    <w:rsid w:val="00943290"/>
    <w:rsid w:val="00944253"/>
    <w:rsid w:val="009451C1"/>
    <w:rsid w:val="009540F0"/>
    <w:rsid w:val="0095679D"/>
    <w:rsid w:val="00956A30"/>
    <w:rsid w:val="009575A0"/>
    <w:rsid w:val="00961413"/>
    <w:rsid w:val="009615C9"/>
    <w:rsid w:val="00963AB6"/>
    <w:rsid w:val="00963E9B"/>
    <w:rsid w:val="009648BF"/>
    <w:rsid w:val="00964D09"/>
    <w:rsid w:val="00965AC7"/>
    <w:rsid w:val="0097052D"/>
    <w:rsid w:val="00971090"/>
    <w:rsid w:val="00971725"/>
    <w:rsid w:val="0097233A"/>
    <w:rsid w:val="009724CA"/>
    <w:rsid w:val="00972AE1"/>
    <w:rsid w:val="0097369B"/>
    <w:rsid w:val="00974748"/>
    <w:rsid w:val="009767E4"/>
    <w:rsid w:val="00981A8F"/>
    <w:rsid w:val="009820C2"/>
    <w:rsid w:val="009821E8"/>
    <w:rsid w:val="00982BF0"/>
    <w:rsid w:val="009832E5"/>
    <w:rsid w:val="0098464C"/>
    <w:rsid w:val="009865FA"/>
    <w:rsid w:val="00990A0A"/>
    <w:rsid w:val="00990DE7"/>
    <w:rsid w:val="00992913"/>
    <w:rsid w:val="009937E4"/>
    <w:rsid w:val="00993C27"/>
    <w:rsid w:val="009948F1"/>
    <w:rsid w:val="009955C2"/>
    <w:rsid w:val="009A2898"/>
    <w:rsid w:val="009A459E"/>
    <w:rsid w:val="009A480C"/>
    <w:rsid w:val="009A56A0"/>
    <w:rsid w:val="009A60E4"/>
    <w:rsid w:val="009A726D"/>
    <w:rsid w:val="009A7C5C"/>
    <w:rsid w:val="009B0107"/>
    <w:rsid w:val="009B090D"/>
    <w:rsid w:val="009B0FE0"/>
    <w:rsid w:val="009B157A"/>
    <w:rsid w:val="009B1B6F"/>
    <w:rsid w:val="009B3274"/>
    <w:rsid w:val="009B444E"/>
    <w:rsid w:val="009B446E"/>
    <w:rsid w:val="009B5CEB"/>
    <w:rsid w:val="009B5D5C"/>
    <w:rsid w:val="009C18E9"/>
    <w:rsid w:val="009C30DF"/>
    <w:rsid w:val="009C3133"/>
    <w:rsid w:val="009C368F"/>
    <w:rsid w:val="009C46BC"/>
    <w:rsid w:val="009C616D"/>
    <w:rsid w:val="009C6471"/>
    <w:rsid w:val="009C7516"/>
    <w:rsid w:val="009D00B8"/>
    <w:rsid w:val="009D00DF"/>
    <w:rsid w:val="009D2AF1"/>
    <w:rsid w:val="009D3D0D"/>
    <w:rsid w:val="009D6335"/>
    <w:rsid w:val="009E39D7"/>
    <w:rsid w:val="009E4A3A"/>
    <w:rsid w:val="009E54EE"/>
    <w:rsid w:val="009E7D3F"/>
    <w:rsid w:val="009F2295"/>
    <w:rsid w:val="009F239E"/>
    <w:rsid w:val="009F3980"/>
    <w:rsid w:val="009F57F1"/>
    <w:rsid w:val="009F6551"/>
    <w:rsid w:val="009F6DF6"/>
    <w:rsid w:val="009F7F0C"/>
    <w:rsid w:val="00A01C2E"/>
    <w:rsid w:val="00A02562"/>
    <w:rsid w:val="00A0259C"/>
    <w:rsid w:val="00A0306D"/>
    <w:rsid w:val="00A03330"/>
    <w:rsid w:val="00A03AC2"/>
    <w:rsid w:val="00A044A7"/>
    <w:rsid w:val="00A1073F"/>
    <w:rsid w:val="00A123F2"/>
    <w:rsid w:val="00A12791"/>
    <w:rsid w:val="00A139C5"/>
    <w:rsid w:val="00A143DC"/>
    <w:rsid w:val="00A15F16"/>
    <w:rsid w:val="00A17BD9"/>
    <w:rsid w:val="00A216F3"/>
    <w:rsid w:val="00A21990"/>
    <w:rsid w:val="00A22A02"/>
    <w:rsid w:val="00A23D6D"/>
    <w:rsid w:val="00A25342"/>
    <w:rsid w:val="00A26852"/>
    <w:rsid w:val="00A30746"/>
    <w:rsid w:val="00A31A43"/>
    <w:rsid w:val="00A322FE"/>
    <w:rsid w:val="00A32631"/>
    <w:rsid w:val="00A33BD1"/>
    <w:rsid w:val="00A33DA1"/>
    <w:rsid w:val="00A34880"/>
    <w:rsid w:val="00A36A12"/>
    <w:rsid w:val="00A404E9"/>
    <w:rsid w:val="00A41FAF"/>
    <w:rsid w:val="00A42F83"/>
    <w:rsid w:val="00A44416"/>
    <w:rsid w:val="00A45A15"/>
    <w:rsid w:val="00A47103"/>
    <w:rsid w:val="00A533A5"/>
    <w:rsid w:val="00A573C0"/>
    <w:rsid w:val="00A576F5"/>
    <w:rsid w:val="00A57FB1"/>
    <w:rsid w:val="00A61738"/>
    <w:rsid w:val="00A61AAF"/>
    <w:rsid w:val="00A63A3A"/>
    <w:rsid w:val="00A64525"/>
    <w:rsid w:val="00A64623"/>
    <w:rsid w:val="00A670E1"/>
    <w:rsid w:val="00A7070A"/>
    <w:rsid w:val="00A73B46"/>
    <w:rsid w:val="00A74D7E"/>
    <w:rsid w:val="00A803B6"/>
    <w:rsid w:val="00A82C9B"/>
    <w:rsid w:val="00A83082"/>
    <w:rsid w:val="00A84B5E"/>
    <w:rsid w:val="00A85752"/>
    <w:rsid w:val="00A869F3"/>
    <w:rsid w:val="00A86E78"/>
    <w:rsid w:val="00A9021D"/>
    <w:rsid w:val="00A935CF"/>
    <w:rsid w:val="00A944E3"/>
    <w:rsid w:val="00A945F0"/>
    <w:rsid w:val="00A946AC"/>
    <w:rsid w:val="00A95609"/>
    <w:rsid w:val="00A96284"/>
    <w:rsid w:val="00A97899"/>
    <w:rsid w:val="00A97E7A"/>
    <w:rsid w:val="00AA1882"/>
    <w:rsid w:val="00AA2163"/>
    <w:rsid w:val="00AA5774"/>
    <w:rsid w:val="00AA5C7D"/>
    <w:rsid w:val="00AA7C97"/>
    <w:rsid w:val="00AB01D1"/>
    <w:rsid w:val="00AB0A73"/>
    <w:rsid w:val="00AB0BD4"/>
    <w:rsid w:val="00AB1A27"/>
    <w:rsid w:val="00AB287E"/>
    <w:rsid w:val="00AB36DF"/>
    <w:rsid w:val="00AB538E"/>
    <w:rsid w:val="00AC05BA"/>
    <w:rsid w:val="00AC270C"/>
    <w:rsid w:val="00AC389F"/>
    <w:rsid w:val="00AC624A"/>
    <w:rsid w:val="00AC6ECD"/>
    <w:rsid w:val="00AD106B"/>
    <w:rsid w:val="00AD173D"/>
    <w:rsid w:val="00AD1EE5"/>
    <w:rsid w:val="00AD55DD"/>
    <w:rsid w:val="00AD6347"/>
    <w:rsid w:val="00AD6BBB"/>
    <w:rsid w:val="00AD77A8"/>
    <w:rsid w:val="00AD7E2E"/>
    <w:rsid w:val="00AE41E4"/>
    <w:rsid w:val="00AE602D"/>
    <w:rsid w:val="00AE61BA"/>
    <w:rsid w:val="00AE6A5B"/>
    <w:rsid w:val="00AE6D90"/>
    <w:rsid w:val="00AF2C92"/>
    <w:rsid w:val="00AF3C69"/>
    <w:rsid w:val="00AF589B"/>
    <w:rsid w:val="00AF667E"/>
    <w:rsid w:val="00AF723F"/>
    <w:rsid w:val="00B0037A"/>
    <w:rsid w:val="00B003FF"/>
    <w:rsid w:val="00B016AA"/>
    <w:rsid w:val="00B0305E"/>
    <w:rsid w:val="00B03783"/>
    <w:rsid w:val="00B03847"/>
    <w:rsid w:val="00B03A51"/>
    <w:rsid w:val="00B03ECA"/>
    <w:rsid w:val="00B03F8D"/>
    <w:rsid w:val="00B045FB"/>
    <w:rsid w:val="00B04E2E"/>
    <w:rsid w:val="00B05EC5"/>
    <w:rsid w:val="00B079A9"/>
    <w:rsid w:val="00B112C6"/>
    <w:rsid w:val="00B11ADD"/>
    <w:rsid w:val="00B11E18"/>
    <w:rsid w:val="00B12563"/>
    <w:rsid w:val="00B143E2"/>
    <w:rsid w:val="00B14A51"/>
    <w:rsid w:val="00B15110"/>
    <w:rsid w:val="00B15C92"/>
    <w:rsid w:val="00B16156"/>
    <w:rsid w:val="00B16B1A"/>
    <w:rsid w:val="00B16F00"/>
    <w:rsid w:val="00B1730D"/>
    <w:rsid w:val="00B2004B"/>
    <w:rsid w:val="00B23BE1"/>
    <w:rsid w:val="00B23DA8"/>
    <w:rsid w:val="00B26076"/>
    <w:rsid w:val="00B26470"/>
    <w:rsid w:val="00B30B4F"/>
    <w:rsid w:val="00B33337"/>
    <w:rsid w:val="00B337D0"/>
    <w:rsid w:val="00B348B1"/>
    <w:rsid w:val="00B34A60"/>
    <w:rsid w:val="00B35D54"/>
    <w:rsid w:val="00B40B29"/>
    <w:rsid w:val="00B415C0"/>
    <w:rsid w:val="00B42CF6"/>
    <w:rsid w:val="00B4362F"/>
    <w:rsid w:val="00B4402D"/>
    <w:rsid w:val="00B44AD9"/>
    <w:rsid w:val="00B44C2C"/>
    <w:rsid w:val="00B478ED"/>
    <w:rsid w:val="00B51349"/>
    <w:rsid w:val="00B518D9"/>
    <w:rsid w:val="00B5674B"/>
    <w:rsid w:val="00B567AE"/>
    <w:rsid w:val="00B57B8F"/>
    <w:rsid w:val="00B601BF"/>
    <w:rsid w:val="00B60D43"/>
    <w:rsid w:val="00B623FC"/>
    <w:rsid w:val="00B6249A"/>
    <w:rsid w:val="00B63752"/>
    <w:rsid w:val="00B63AFF"/>
    <w:rsid w:val="00B65F01"/>
    <w:rsid w:val="00B66013"/>
    <w:rsid w:val="00B6686D"/>
    <w:rsid w:val="00B669A3"/>
    <w:rsid w:val="00B67952"/>
    <w:rsid w:val="00B7240D"/>
    <w:rsid w:val="00B726C5"/>
    <w:rsid w:val="00B727CD"/>
    <w:rsid w:val="00B8183E"/>
    <w:rsid w:val="00B844A5"/>
    <w:rsid w:val="00B84DD2"/>
    <w:rsid w:val="00B868DD"/>
    <w:rsid w:val="00B9302B"/>
    <w:rsid w:val="00B953E6"/>
    <w:rsid w:val="00B9727B"/>
    <w:rsid w:val="00B9786C"/>
    <w:rsid w:val="00B97F09"/>
    <w:rsid w:val="00BA0FB5"/>
    <w:rsid w:val="00BA34B2"/>
    <w:rsid w:val="00BA449E"/>
    <w:rsid w:val="00BA44A9"/>
    <w:rsid w:val="00BA561C"/>
    <w:rsid w:val="00BA5C16"/>
    <w:rsid w:val="00BB2571"/>
    <w:rsid w:val="00BB5B2F"/>
    <w:rsid w:val="00BB5EE3"/>
    <w:rsid w:val="00BB6F5C"/>
    <w:rsid w:val="00BB74D1"/>
    <w:rsid w:val="00BB7A0B"/>
    <w:rsid w:val="00BB7E2D"/>
    <w:rsid w:val="00BB7F54"/>
    <w:rsid w:val="00BC0241"/>
    <w:rsid w:val="00BC0EBD"/>
    <w:rsid w:val="00BC143B"/>
    <w:rsid w:val="00BC1FC4"/>
    <w:rsid w:val="00BC2C6C"/>
    <w:rsid w:val="00BC2FDB"/>
    <w:rsid w:val="00BC48EE"/>
    <w:rsid w:val="00BC4AB6"/>
    <w:rsid w:val="00BC4CA1"/>
    <w:rsid w:val="00BC5E5D"/>
    <w:rsid w:val="00BC60E4"/>
    <w:rsid w:val="00BD0596"/>
    <w:rsid w:val="00BD102C"/>
    <w:rsid w:val="00BD1055"/>
    <w:rsid w:val="00BD2478"/>
    <w:rsid w:val="00BD4150"/>
    <w:rsid w:val="00BD50EF"/>
    <w:rsid w:val="00BD71ED"/>
    <w:rsid w:val="00BD784A"/>
    <w:rsid w:val="00BD7F41"/>
    <w:rsid w:val="00BE07A3"/>
    <w:rsid w:val="00BE4B68"/>
    <w:rsid w:val="00BE5F18"/>
    <w:rsid w:val="00BE6432"/>
    <w:rsid w:val="00BE657C"/>
    <w:rsid w:val="00BF11E3"/>
    <w:rsid w:val="00BF1BE3"/>
    <w:rsid w:val="00BF1D71"/>
    <w:rsid w:val="00BF1E78"/>
    <w:rsid w:val="00BF2860"/>
    <w:rsid w:val="00BF2AEF"/>
    <w:rsid w:val="00BF4232"/>
    <w:rsid w:val="00BF5254"/>
    <w:rsid w:val="00BF67A8"/>
    <w:rsid w:val="00BF6FDE"/>
    <w:rsid w:val="00BF74C2"/>
    <w:rsid w:val="00C0077A"/>
    <w:rsid w:val="00C00D47"/>
    <w:rsid w:val="00C02F35"/>
    <w:rsid w:val="00C03D9D"/>
    <w:rsid w:val="00C060C4"/>
    <w:rsid w:val="00C0799E"/>
    <w:rsid w:val="00C07C76"/>
    <w:rsid w:val="00C105A9"/>
    <w:rsid w:val="00C12B60"/>
    <w:rsid w:val="00C13014"/>
    <w:rsid w:val="00C1306B"/>
    <w:rsid w:val="00C13BE7"/>
    <w:rsid w:val="00C17098"/>
    <w:rsid w:val="00C2078E"/>
    <w:rsid w:val="00C21631"/>
    <w:rsid w:val="00C21D58"/>
    <w:rsid w:val="00C22126"/>
    <w:rsid w:val="00C2266E"/>
    <w:rsid w:val="00C2329B"/>
    <w:rsid w:val="00C24952"/>
    <w:rsid w:val="00C25091"/>
    <w:rsid w:val="00C25DC2"/>
    <w:rsid w:val="00C2743C"/>
    <w:rsid w:val="00C304AD"/>
    <w:rsid w:val="00C30C92"/>
    <w:rsid w:val="00C313B7"/>
    <w:rsid w:val="00C32BB9"/>
    <w:rsid w:val="00C34DBF"/>
    <w:rsid w:val="00C3647B"/>
    <w:rsid w:val="00C42785"/>
    <w:rsid w:val="00C43BF7"/>
    <w:rsid w:val="00C445A5"/>
    <w:rsid w:val="00C449A6"/>
    <w:rsid w:val="00C46519"/>
    <w:rsid w:val="00C50619"/>
    <w:rsid w:val="00C52839"/>
    <w:rsid w:val="00C55370"/>
    <w:rsid w:val="00C55F30"/>
    <w:rsid w:val="00C60116"/>
    <w:rsid w:val="00C60A2D"/>
    <w:rsid w:val="00C6133D"/>
    <w:rsid w:val="00C62115"/>
    <w:rsid w:val="00C62CD0"/>
    <w:rsid w:val="00C63BF3"/>
    <w:rsid w:val="00C65957"/>
    <w:rsid w:val="00C67C95"/>
    <w:rsid w:val="00C7025A"/>
    <w:rsid w:val="00C71F87"/>
    <w:rsid w:val="00C721CE"/>
    <w:rsid w:val="00C75D7A"/>
    <w:rsid w:val="00C776EE"/>
    <w:rsid w:val="00C81B71"/>
    <w:rsid w:val="00C81EB4"/>
    <w:rsid w:val="00C82A68"/>
    <w:rsid w:val="00C832DC"/>
    <w:rsid w:val="00C8359A"/>
    <w:rsid w:val="00C84E99"/>
    <w:rsid w:val="00C8595E"/>
    <w:rsid w:val="00C86531"/>
    <w:rsid w:val="00C91CEC"/>
    <w:rsid w:val="00C92EAF"/>
    <w:rsid w:val="00C9326C"/>
    <w:rsid w:val="00C938FF"/>
    <w:rsid w:val="00C941EA"/>
    <w:rsid w:val="00C95CD3"/>
    <w:rsid w:val="00C96135"/>
    <w:rsid w:val="00C978EA"/>
    <w:rsid w:val="00CA0EA7"/>
    <w:rsid w:val="00CA1B7E"/>
    <w:rsid w:val="00CA2434"/>
    <w:rsid w:val="00CA4B9D"/>
    <w:rsid w:val="00CA7785"/>
    <w:rsid w:val="00CB3C44"/>
    <w:rsid w:val="00CB4487"/>
    <w:rsid w:val="00CB5632"/>
    <w:rsid w:val="00CB630B"/>
    <w:rsid w:val="00CB63BE"/>
    <w:rsid w:val="00CB6EB4"/>
    <w:rsid w:val="00CC1782"/>
    <w:rsid w:val="00CC2CB0"/>
    <w:rsid w:val="00CC30EC"/>
    <w:rsid w:val="00CC5A4C"/>
    <w:rsid w:val="00CC745E"/>
    <w:rsid w:val="00CD3513"/>
    <w:rsid w:val="00CD50DB"/>
    <w:rsid w:val="00CE0906"/>
    <w:rsid w:val="00CE20D6"/>
    <w:rsid w:val="00CE2102"/>
    <w:rsid w:val="00CE2A94"/>
    <w:rsid w:val="00CE3DD3"/>
    <w:rsid w:val="00CE6380"/>
    <w:rsid w:val="00CE6AD1"/>
    <w:rsid w:val="00CF261E"/>
    <w:rsid w:val="00CF337A"/>
    <w:rsid w:val="00CF3DA5"/>
    <w:rsid w:val="00CF4235"/>
    <w:rsid w:val="00CF436A"/>
    <w:rsid w:val="00CF5CA3"/>
    <w:rsid w:val="00CF62C0"/>
    <w:rsid w:val="00CF6504"/>
    <w:rsid w:val="00D01C0C"/>
    <w:rsid w:val="00D03F60"/>
    <w:rsid w:val="00D06793"/>
    <w:rsid w:val="00D13A6B"/>
    <w:rsid w:val="00D209B5"/>
    <w:rsid w:val="00D2182D"/>
    <w:rsid w:val="00D23AEA"/>
    <w:rsid w:val="00D24B0E"/>
    <w:rsid w:val="00D25D9B"/>
    <w:rsid w:val="00D26C43"/>
    <w:rsid w:val="00D275EC"/>
    <w:rsid w:val="00D27DD0"/>
    <w:rsid w:val="00D31252"/>
    <w:rsid w:val="00D318D3"/>
    <w:rsid w:val="00D33719"/>
    <w:rsid w:val="00D33D14"/>
    <w:rsid w:val="00D352EB"/>
    <w:rsid w:val="00D37982"/>
    <w:rsid w:val="00D40AA8"/>
    <w:rsid w:val="00D421A9"/>
    <w:rsid w:val="00D44C58"/>
    <w:rsid w:val="00D45DB8"/>
    <w:rsid w:val="00D46305"/>
    <w:rsid w:val="00D469E7"/>
    <w:rsid w:val="00D4765C"/>
    <w:rsid w:val="00D512C8"/>
    <w:rsid w:val="00D54BB2"/>
    <w:rsid w:val="00D556E1"/>
    <w:rsid w:val="00D5648B"/>
    <w:rsid w:val="00D57DD4"/>
    <w:rsid w:val="00D612DB"/>
    <w:rsid w:val="00D63717"/>
    <w:rsid w:val="00D63904"/>
    <w:rsid w:val="00D6393E"/>
    <w:rsid w:val="00D66045"/>
    <w:rsid w:val="00D6606F"/>
    <w:rsid w:val="00D66AD6"/>
    <w:rsid w:val="00D676B5"/>
    <w:rsid w:val="00D67C55"/>
    <w:rsid w:val="00D7164E"/>
    <w:rsid w:val="00D71C33"/>
    <w:rsid w:val="00D73A1C"/>
    <w:rsid w:val="00D741A6"/>
    <w:rsid w:val="00D754A1"/>
    <w:rsid w:val="00D7630D"/>
    <w:rsid w:val="00D7743A"/>
    <w:rsid w:val="00D812F3"/>
    <w:rsid w:val="00D81A7E"/>
    <w:rsid w:val="00D81DA7"/>
    <w:rsid w:val="00D82A46"/>
    <w:rsid w:val="00D843C4"/>
    <w:rsid w:val="00D8533B"/>
    <w:rsid w:val="00D85C3E"/>
    <w:rsid w:val="00D864D4"/>
    <w:rsid w:val="00D86F5F"/>
    <w:rsid w:val="00D90D90"/>
    <w:rsid w:val="00D9271B"/>
    <w:rsid w:val="00D92DE8"/>
    <w:rsid w:val="00D93AAA"/>
    <w:rsid w:val="00D96AB8"/>
    <w:rsid w:val="00D96D06"/>
    <w:rsid w:val="00D97766"/>
    <w:rsid w:val="00DA01C5"/>
    <w:rsid w:val="00DA06B9"/>
    <w:rsid w:val="00DA1597"/>
    <w:rsid w:val="00DA2C24"/>
    <w:rsid w:val="00DA3726"/>
    <w:rsid w:val="00DA5235"/>
    <w:rsid w:val="00DA733F"/>
    <w:rsid w:val="00DB13FE"/>
    <w:rsid w:val="00DB2A7E"/>
    <w:rsid w:val="00DB4EDC"/>
    <w:rsid w:val="00DB51D8"/>
    <w:rsid w:val="00DB5229"/>
    <w:rsid w:val="00DB6243"/>
    <w:rsid w:val="00DC0ECD"/>
    <w:rsid w:val="00DC1395"/>
    <w:rsid w:val="00DC4853"/>
    <w:rsid w:val="00DC53A5"/>
    <w:rsid w:val="00DC5AD8"/>
    <w:rsid w:val="00DD01E4"/>
    <w:rsid w:val="00DD2F7D"/>
    <w:rsid w:val="00DD4A31"/>
    <w:rsid w:val="00DD6E7E"/>
    <w:rsid w:val="00DD780C"/>
    <w:rsid w:val="00DE0CF2"/>
    <w:rsid w:val="00DE1C1D"/>
    <w:rsid w:val="00DE242C"/>
    <w:rsid w:val="00DE272E"/>
    <w:rsid w:val="00DE6069"/>
    <w:rsid w:val="00DF0289"/>
    <w:rsid w:val="00DF1E15"/>
    <w:rsid w:val="00DF333C"/>
    <w:rsid w:val="00DF3B45"/>
    <w:rsid w:val="00DF47FC"/>
    <w:rsid w:val="00DF5682"/>
    <w:rsid w:val="00DF7B04"/>
    <w:rsid w:val="00E01A58"/>
    <w:rsid w:val="00E02AD5"/>
    <w:rsid w:val="00E034F0"/>
    <w:rsid w:val="00E04766"/>
    <w:rsid w:val="00E04F61"/>
    <w:rsid w:val="00E04F9B"/>
    <w:rsid w:val="00E05410"/>
    <w:rsid w:val="00E05706"/>
    <w:rsid w:val="00E06D11"/>
    <w:rsid w:val="00E10CC0"/>
    <w:rsid w:val="00E200EE"/>
    <w:rsid w:val="00E216EB"/>
    <w:rsid w:val="00E21CAE"/>
    <w:rsid w:val="00E237DA"/>
    <w:rsid w:val="00E23B25"/>
    <w:rsid w:val="00E254EE"/>
    <w:rsid w:val="00E26E0D"/>
    <w:rsid w:val="00E2735D"/>
    <w:rsid w:val="00E2772C"/>
    <w:rsid w:val="00E31B4F"/>
    <w:rsid w:val="00E32125"/>
    <w:rsid w:val="00E34C13"/>
    <w:rsid w:val="00E34C8E"/>
    <w:rsid w:val="00E35ECB"/>
    <w:rsid w:val="00E3678F"/>
    <w:rsid w:val="00E36EDC"/>
    <w:rsid w:val="00E374FE"/>
    <w:rsid w:val="00E41A18"/>
    <w:rsid w:val="00E436BE"/>
    <w:rsid w:val="00E4774A"/>
    <w:rsid w:val="00E477C0"/>
    <w:rsid w:val="00E47BAF"/>
    <w:rsid w:val="00E47FE0"/>
    <w:rsid w:val="00E50F09"/>
    <w:rsid w:val="00E51700"/>
    <w:rsid w:val="00E52C62"/>
    <w:rsid w:val="00E52F2E"/>
    <w:rsid w:val="00E53236"/>
    <w:rsid w:val="00E54F08"/>
    <w:rsid w:val="00E55A6F"/>
    <w:rsid w:val="00E56039"/>
    <w:rsid w:val="00E57408"/>
    <w:rsid w:val="00E57A5F"/>
    <w:rsid w:val="00E57C28"/>
    <w:rsid w:val="00E61F90"/>
    <w:rsid w:val="00E620EF"/>
    <w:rsid w:val="00E64148"/>
    <w:rsid w:val="00E6428E"/>
    <w:rsid w:val="00E64E66"/>
    <w:rsid w:val="00E6581F"/>
    <w:rsid w:val="00E66458"/>
    <w:rsid w:val="00E66D11"/>
    <w:rsid w:val="00E66D80"/>
    <w:rsid w:val="00E7279D"/>
    <w:rsid w:val="00E74060"/>
    <w:rsid w:val="00E743B0"/>
    <w:rsid w:val="00E75B84"/>
    <w:rsid w:val="00E75EC8"/>
    <w:rsid w:val="00E770E9"/>
    <w:rsid w:val="00E8030F"/>
    <w:rsid w:val="00E81168"/>
    <w:rsid w:val="00E83436"/>
    <w:rsid w:val="00E848FC"/>
    <w:rsid w:val="00E84D0F"/>
    <w:rsid w:val="00E85CA2"/>
    <w:rsid w:val="00E8655F"/>
    <w:rsid w:val="00E8716E"/>
    <w:rsid w:val="00E97455"/>
    <w:rsid w:val="00EA0450"/>
    <w:rsid w:val="00EA1A4D"/>
    <w:rsid w:val="00EA3A55"/>
    <w:rsid w:val="00EA4819"/>
    <w:rsid w:val="00EA5754"/>
    <w:rsid w:val="00EA5828"/>
    <w:rsid w:val="00EA6694"/>
    <w:rsid w:val="00EA67B1"/>
    <w:rsid w:val="00EB093F"/>
    <w:rsid w:val="00EB0C44"/>
    <w:rsid w:val="00EB2B92"/>
    <w:rsid w:val="00EB39E7"/>
    <w:rsid w:val="00EB3C54"/>
    <w:rsid w:val="00EB3FFF"/>
    <w:rsid w:val="00EB4898"/>
    <w:rsid w:val="00EB4EAE"/>
    <w:rsid w:val="00EB5F7E"/>
    <w:rsid w:val="00EC1148"/>
    <w:rsid w:val="00EC1161"/>
    <w:rsid w:val="00EC38C5"/>
    <w:rsid w:val="00EC40E3"/>
    <w:rsid w:val="00EC54F5"/>
    <w:rsid w:val="00EC6D26"/>
    <w:rsid w:val="00EC71A2"/>
    <w:rsid w:val="00ED02F8"/>
    <w:rsid w:val="00ED0E15"/>
    <w:rsid w:val="00ED0EA6"/>
    <w:rsid w:val="00ED4441"/>
    <w:rsid w:val="00ED45DC"/>
    <w:rsid w:val="00ED6349"/>
    <w:rsid w:val="00ED713A"/>
    <w:rsid w:val="00ED7BE6"/>
    <w:rsid w:val="00EE1FE2"/>
    <w:rsid w:val="00EE425E"/>
    <w:rsid w:val="00EE57F4"/>
    <w:rsid w:val="00EE649B"/>
    <w:rsid w:val="00EE6CE9"/>
    <w:rsid w:val="00EE76F4"/>
    <w:rsid w:val="00EF080C"/>
    <w:rsid w:val="00EF0F97"/>
    <w:rsid w:val="00EF2044"/>
    <w:rsid w:val="00EF26D7"/>
    <w:rsid w:val="00EF39B5"/>
    <w:rsid w:val="00EF4EC1"/>
    <w:rsid w:val="00EF5335"/>
    <w:rsid w:val="00EF7558"/>
    <w:rsid w:val="00F0037C"/>
    <w:rsid w:val="00F02589"/>
    <w:rsid w:val="00F03E50"/>
    <w:rsid w:val="00F05051"/>
    <w:rsid w:val="00F0605F"/>
    <w:rsid w:val="00F069ED"/>
    <w:rsid w:val="00F07290"/>
    <w:rsid w:val="00F10496"/>
    <w:rsid w:val="00F1083B"/>
    <w:rsid w:val="00F12A7C"/>
    <w:rsid w:val="00F136D5"/>
    <w:rsid w:val="00F14CB6"/>
    <w:rsid w:val="00F14E37"/>
    <w:rsid w:val="00F155BD"/>
    <w:rsid w:val="00F1614D"/>
    <w:rsid w:val="00F16612"/>
    <w:rsid w:val="00F17737"/>
    <w:rsid w:val="00F17AC3"/>
    <w:rsid w:val="00F17BAE"/>
    <w:rsid w:val="00F17DA6"/>
    <w:rsid w:val="00F2107B"/>
    <w:rsid w:val="00F2206D"/>
    <w:rsid w:val="00F24AB1"/>
    <w:rsid w:val="00F24FCC"/>
    <w:rsid w:val="00F26663"/>
    <w:rsid w:val="00F31496"/>
    <w:rsid w:val="00F35141"/>
    <w:rsid w:val="00F35EF7"/>
    <w:rsid w:val="00F36DA2"/>
    <w:rsid w:val="00F36E2A"/>
    <w:rsid w:val="00F37692"/>
    <w:rsid w:val="00F379AD"/>
    <w:rsid w:val="00F40C42"/>
    <w:rsid w:val="00F425E3"/>
    <w:rsid w:val="00F42922"/>
    <w:rsid w:val="00F43565"/>
    <w:rsid w:val="00F440C2"/>
    <w:rsid w:val="00F468BE"/>
    <w:rsid w:val="00F46E8A"/>
    <w:rsid w:val="00F47250"/>
    <w:rsid w:val="00F5083D"/>
    <w:rsid w:val="00F50C58"/>
    <w:rsid w:val="00F543D5"/>
    <w:rsid w:val="00F54DE2"/>
    <w:rsid w:val="00F557F2"/>
    <w:rsid w:val="00F55892"/>
    <w:rsid w:val="00F56C24"/>
    <w:rsid w:val="00F5709E"/>
    <w:rsid w:val="00F61373"/>
    <w:rsid w:val="00F613EC"/>
    <w:rsid w:val="00F65BBC"/>
    <w:rsid w:val="00F67821"/>
    <w:rsid w:val="00F67907"/>
    <w:rsid w:val="00F700EA"/>
    <w:rsid w:val="00F70855"/>
    <w:rsid w:val="00F70E75"/>
    <w:rsid w:val="00F71EBD"/>
    <w:rsid w:val="00F74FB9"/>
    <w:rsid w:val="00F76913"/>
    <w:rsid w:val="00F80E0A"/>
    <w:rsid w:val="00F80F80"/>
    <w:rsid w:val="00F817C6"/>
    <w:rsid w:val="00F8272A"/>
    <w:rsid w:val="00F83B9A"/>
    <w:rsid w:val="00F84D8E"/>
    <w:rsid w:val="00F857F2"/>
    <w:rsid w:val="00F8697E"/>
    <w:rsid w:val="00F9036B"/>
    <w:rsid w:val="00F90989"/>
    <w:rsid w:val="00F91C1E"/>
    <w:rsid w:val="00F91D98"/>
    <w:rsid w:val="00F91E88"/>
    <w:rsid w:val="00F939A1"/>
    <w:rsid w:val="00F93BF1"/>
    <w:rsid w:val="00F955B2"/>
    <w:rsid w:val="00FA076A"/>
    <w:rsid w:val="00FA3FC7"/>
    <w:rsid w:val="00FA4415"/>
    <w:rsid w:val="00FA4D44"/>
    <w:rsid w:val="00FA5B23"/>
    <w:rsid w:val="00FA628F"/>
    <w:rsid w:val="00FA7F46"/>
    <w:rsid w:val="00FB24CE"/>
    <w:rsid w:val="00FB2A13"/>
    <w:rsid w:val="00FB2AEB"/>
    <w:rsid w:val="00FB422E"/>
    <w:rsid w:val="00FB65A2"/>
    <w:rsid w:val="00FB6946"/>
    <w:rsid w:val="00FB7079"/>
    <w:rsid w:val="00FC0680"/>
    <w:rsid w:val="00FC0F8A"/>
    <w:rsid w:val="00FC1D95"/>
    <w:rsid w:val="00FC3910"/>
    <w:rsid w:val="00FC7622"/>
    <w:rsid w:val="00FD1D05"/>
    <w:rsid w:val="00FD2EC4"/>
    <w:rsid w:val="00FD3530"/>
    <w:rsid w:val="00FD35B4"/>
    <w:rsid w:val="00FD50EA"/>
    <w:rsid w:val="00FD6573"/>
    <w:rsid w:val="00FE0F85"/>
    <w:rsid w:val="00FE4883"/>
    <w:rsid w:val="00FE4A9E"/>
    <w:rsid w:val="00FE7EB0"/>
    <w:rsid w:val="00FF0329"/>
    <w:rsid w:val="00FF1824"/>
    <w:rsid w:val="00FF3CF8"/>
    <w:rsid w:val="00FF498F"/>
    <w:rsid w:val="00FF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AB165FA"/>
  <w15:docId w15:val="{2C695098-DC57-4411-9D26-4A9B8E72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/>
    <w:lsdException w:name="List 4" w:semiHidden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686D"/>
    <w:rPr>
      <w:rFonts w:ascii="Palatino" w:hAnsi="Palatino"/>
      <w:sz w:val="24"/>
    </w:rPr>
  </w:style>
  <w:style w:type="paragraph" w:styleId="Rubrik1">
    <w:name w:val="heading 1"/>
    <w:aliases w:val=".   Alt+1"/>
    <w:basedOn w:val="Rubrik3"/>
    <w:next w:val="Normal"/>
    <w:qFormat/>
    <w:rsid w:val="00A9021D"/>
    <w:pPr>
      <w:outlineLvl w:val="0"/>
    </w:pPr>
    <w:rPr>
      <w:sz w:val="28"/>
    </w:rPr>
  </w:style>
  <w:style w:type="paragraph" w:styleId="Rubrik2">
    <w:name w:val="heading 2"/>
    <w:aliases w:val=".   Alt+2"/>
    <w:basedOn w:val="Rubrik4"/>
    <w:next w:val="Normal"/>
    <w:qFormat/>
    <w:rsid w:val="00A9021D"/>
    <w:pPr>
      <w:outlineLvl w:val="1"/>
    </w:pPr>
    <w:rPr>
      <w:b/>
      <w:caps w:val="0"/>
    </w:rPr>
  </w:style>
  <w:style w:type="paragraph" w:styleId="Rubrik3">
    <w:name w:val="heading 3"/>
    <w:aliases w:val=".   Alt+3"/>
    <w:basedOn w:val="Normal"/>
    <w:next w:val="Normal"/>
    <w:qFormat/>
    <w:rsid w:val="00A9021D"/>
    <w:pPr>
      <w:keepNext/>
      <w:spacing w:before="240" w:after="60"/>
      <w:outlineLvl w:val="2"/>
    </w:pPr>
    <w:rPr>
      <w:rFonts w:cs="Courier New"/>
      <w:b/>
      <w:bCs/>
      <w:sz w:val="22"/>
      <w:szCs w:val="26"/>
    </w:rPr>
  </w:style>
  <w:style w:type="paragraph" w:styleId="Rubrik4">
    <w:name w:val="heading 4"/>
    <w:aliases w:val=".   Alt+4"/>
    <w:basedOn w:val="Normal"/>
    <w:next w:val="Normal"/>
    <w:qFormat/>
    <w:pPr>
      <w:keepNext/>
      <w:widowControl w:val="0"/>
      <w:spacing w:after="240"/>
      <w:outlineLvl w:val="3"/>
    </w:pPr>
    <w:rPr>
      <w:caps/>
    </w:rPr>
  </w:style>
  <w:style w:type="paragraph" w:styleId="Rubrik5">
    <w:name w:val="heading 5"/>
    <w:aliases w:val="2sp.R1"/>
    <w:basedOn w:val="Normal"/>
    <w:next w:val="Normal"/>
    <w:qFormat/>
    <w:pPr>
      <w:spacing w:after="100" w:afterAutospacing="1"/>
      <w:outlineLvl w:val="4"/>
    </w:pPr>
    <w:rPr>
      <w:sz w:val="26"/>
      <w:szCs w:val="26"/>
      <w:u w:val="single"/>
    </w:rPr>
  </w:style>
  <w:style w:type="paragraph" w:styleId="Rubrik6">
    <w:name w:val="heading 6"/>
    <w:aliases w:val="2sp.R2"/>
    <w:basedOn w:val="Normal"/>
    <w:next w:val="Normal"/>
    <w:link w:val="Rubrik6Char"/>
    <w:qFormat/>
    <w:rsid w:val="00DE1C1D"/>
    <w:pPr>
      <w:keepNext/>
      <w:tabs>
        <w:tab w:val="num" w:pos="1152"/>
      </w:tabs>
      <w:ind w:left="1152" w:hanging="1152"/>
      <w:outlineLvl w:val="5"/>
    </w:pPr>
    <w:rPr>
      <w:rFonts w:ascii="Palatino Linotype" w:hAnsi="Palatino Linotype"/>
      <w:b/>
      <w:sz w:val="32"/>
      <w:szCs w:val="32"/>
    </w:rPr>
  </w:style>
  <w:style w:type="paragraph" w:styleId="Rubrik7">
    <w:name w:val="heading 7"/>
    <w:aliases w:val="2sp.R3"/>
    <w:basedOn w:val="Normal"/>
    <w:next w:val="Normal"/>
    <w:link w:val="Rubrik7Char"/>
    <w:qFormat/>
    <w:rsid w:val="00DE1C1D"/>
    <w:pPr>
      <w:keepNext/>
      <w:tabs>
        <w:tab w:val="num" w:pos="1296"/>
      </w:tabs>
      <w:ind w:left="1296" w:hanging="1296"/>
      <w:outlineLvl w:val="6"/>
    </w:pPr>
    <w:rPr>
      <w:rFonts w:ascii="Palatino Linotype" w:hAnsi="Palatino Linotype"/>
      <w:sz w:val="28"/>
    </w:rPr>
  </w:style>
  <w:style w:type="paragraph" w:styleId="Rubrik8">
    <w:name w:val="heading 8"/>
    <w:aliases w:val="2sp.R4"/>
    <w:basedOn w:val="Normal"/>
    <w:next w:val="Normal"/>
    <w:link w:val="Rubrik8Char"/>
    <w:qFormat/>
    <w:rsid w:val="00DE1C1D"/>
    <w:pPr>
      <w:keepNext/>
      <w:tabs>
        <w:tab w:val="num" w:pos="1440"/>
      </w:tabs>
      <w:ind w:left="1440" w:hanging="1440"/>
      <w:outlineLvl w:val="7"/>
    </w:pPr>
    <w:rPr>
      <w:rFonts w:ascii="Palatino Linotype" w:hAnsi="Palatino Linotype"/>
      <w:sz w:val="28"/>
    </w:rPr>
  </w:style>
  <w:style w:type="paragraph" w:styleId="Rubrik9">
    <w:name w:val="heading 9"/>
    <w:basedOn w:val="Normal"/>
    <w:next w:val="Normal"/>
    <w:link w:val="Rubrik9Char"/>
    <w:qFormat/>
    <w:rsid w:val="00DE1C1D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  <w:rPr>
      <w:rFonts w:ascii="Times New Roman" w:hAnsi="Times New Roman"/>
    </w:rPr>
  </w:style>
  <w:style w:type="paragraph" w:styleId="Sidhuvud">
    <w:name w:val="header"/>
    <w:link w:val="SidhuvudChar"/>
    <w:pPr>
      <w:tabs>
        <w:tab w:val="center" w:pos="4252"/>
        <w:tab w:val="right" w:pos="8504"/>
      </w:tabs>
    </w:pPr>
    <w:rPr>
      <w:rFonts w:ascii="Book Antiqua" w:hAnsi="Book Antiqua"/>
      <w:sz w:val="24"/>
    </w:rPr>
  </w:style>
  <w:style w:type="paragraph" w:customStyle="1" w:styleId="zNoAndPage">
    <w:name w:val="zNoAndPage"/>
    <w:basedOn w:val="Sidhuvud"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0"/>
    </w:rPr>
  </w:style>
  <w:style w:type="paragraph" w:customStyle="1" w:styleId="zDokTyp">
    <w:name w:val="zDokTyp"/>
    <w:basedOn w:val="zLogoSymbol"/>
    <w:pPr>
      <w:spacing w:after="80"/>
      <w:jc w:val="left"/>
    </w:pPr>
    <w:rPr>
      <w:rFonts w:ascii="Book Antiqua" w:hAnsi="Book Antiqua"/>
      <w:sz w:val="20"/>
    </w:rPr>
  </w:style>
  <w:style w:type="paragraph" w:customStyle="1" w:styleId="zDate">
    <w:name w:val="zDate"/>
    <w:basedOn w:val="Sidhuvud"/>
    <w:pPr>
      <w:tabs>
        <w:tab w:val="left" w:pos="2198"/>
        <w:tab w:val="left" w:pos="5387"/>
        <w:tab w:val="left" w:pos="7655"/>
      </w:tabs>
    </w:pPr>
    <w:rPr>
      <w:sz w:val="20"/>
    </w:rPr>
  </w:style>
  <w:style w:type="paragraph" w:customStyle="1" w:styleId="zBeteck">
    <w:name w:val="zBeteck"/>
    <w:basedOn w:val="Sidhuvud"/>
    <w:pPr>
      <w:tabs>
        <w:tab w:val="left" w:pos="2198"/>
        <w:tab w:val="left" w:pos="5387"/>
        <w:tab w:val="left" w:pos="7655"/>
      </w:tabs>
    </w:pPr>
    <w:rPr>
      <w:noProof/>
      <w:sz w:val="20"/>
    </w:rPr>
  </w:style>
  <w:style w:type="paragraph" w:customStyle="1" w:styleId="D1HuvudaltRubrik">
    <w:name w:val="D1 Huvudalt Rubrik"/>
    <w:basedOn w:val="D1HuvudaltLista"/>
    <w:rPr>
      <w:b/>
      <w:color w:val="FF0000"/>
    </w:rPr>
  </w:style>
  <w:style w:type="paragraph" w:customStyle="1" w:styleId="D1HuvudaltLista">
    <w:name w:val="D1 Huvudalt Lista"/>
    <w:basedOn w:val="Normal"/>
    <w:pPr>
      <w:widowControl w:val="0"/>
    </w:pPr>
    <w:rPr>
      <w:vanish/>
    </w:rPr>
  </w:style>
  <w:style w:type="character" w:customStyle="1" w:styleId="DoldRDtextdialogruta1">
    <w:name w:val="Dold RÖD text (dialogruta 1)"/>
    <w:rPr>
      <w:color w:val="FF0000"/>
    </w:rPr>
  </w:style>
  <w:style w:type="paragraph" w:customStyle="1" w:styleId="D1ParaaltRubrik">
    <w:name w:val="D1 Paraalt Rubrik"/>
    <w:basedOn w:val="D1HuvudaltRubrik"/>
  </w:style>
  <w:style w:type="paragraph" w:customStyle="1" w:styleId="D1ParaaltLista">
    <w:name w:val="D1 Paraalt Lista"/>
    <w:basedOn w:val="D1HuvudaltLista"/>
  </w:style>
  <w:style w:type="paragraph" w:customStyle="1" w:styleId="D1DatumOmhndertaget">
    <w:name w:val="D1 Datum Omhändertaget"/>
    <w:basedOn w:val="D1HuvudaltRubrik"/>
  </w:style>
  <w:style w:type="paragraph" w:customStyle="1" w:styleId="D1DatumPrvotid">
    <w:name w:val="D1 Datum Prövotid"/>
    <w:basedOn w:val="D1DatumOmhndertaget"/>
  </w:style>
  <w:style w:type="paragraph" w:customStyle="1" w:styleId="D1Nationalitet">
    <w:name w:val="D1 Nationalitet"/>
    <w:basedOn w:val="D1DatumOmhndertaget"/>
  </w:style>
  <w:style w:type="paragraph" w:customStyle="1" w:styleId="D1UnderlagRubrik">
    <w:name w:val="D1 Underlag Rubrik"/>
    <w:basedOn w:val="D1HuvudaltRubrik"/>
  </w:style>
  <w:style w:type="paragraph" w:customStyle="1" w:styleId="D1UnderlagLista">
    <w:name w:val="D1 Underlag Lista"/>
    <w:basedOn w:val="D1HuvudaltLista"/>
  </w:style>
  <w:style w:type="paragraph" w:customStyle="1" w:styleId="D1struken">
    <w:name w:val="D1 struken"/>
    <w:basedOn w:val="D1Nationalitet"/>
    <w:rPr>
      <w:color w:val="800000"/>
    </w:rPr>
  </w:style>
  <w:style w:type="paragraph" w:customStyle="1" w:styleId="D1DatumTidigareBeslut">
    <w:name w:val="D1 Datum TidigareBeslut"/>
    <w:basedOn w:val="D1DatumOmhndertaget"/>
  </w:style>
  <w:style w:type="paragraph" w:customStyle="1" w:styleId="D1PartsinlagaRubrik">
    <w:name w:val="D1 Partsinlaga Rubrik"/>
    <w:basedOn w:val="D1HuvudaltRubrik"/>
  </w:style>
  <w:style w:type="paragraph" w:customStyle="1" w:styleId="D1Partsinlagalista">
    <w:name w:val="D1 Partsinlaga lista"/>
    <w:basedOn w:val="D1HuvudaltLista"/>
  </w:style>
  <w:style w:type="paragraph" w:customStyle="1" w:styleId="D1InformationRubrik">
    <w:name w:val="D1 Information Rubrik"/>
    <w:basedOn w:val="D1HuvudaltRubrik"/>
  </w:style>
  <w:style w:type="paragraph" w:customStyle="1" w:styleId="D1InformationLista">
    <w:name w:val="D1 Information Lista"/>
    <w:basedOn w:val="D1HuvudaltLista"/>
  </w:style>
  <w:style w:type="paragraph" w:customStyle="1" w:styleId="ValbldoldKANTLINJE">
    <w:name w:val="Val blå dold KANTLINJE"/>
    <w:basedOn w:val="Normal"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rPr>
      <w:b/>
      <w:vanish/>
      <w:color w:val="0000FF"/>
    </w:rPr>
  </w:style>
  <w:style w:type="paragraph" w:styleId="Brdtext">
    <w:name w:val="Body Text"/>
    <w:basedOn w:val="Normal"/>
    <w:link w:val="BrdtextChar"/>
    <w:rsid w:val="00377917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paragraph" w:customStyle="1" w:styleId="zAdressSidfotLedtextKontakt">
    <w:name w:val="zAdressSidfotLedtextKontakt"/>
    <w:basedOn w:val="zAdressSidfotLedtext"/>
    <w:semiHidden/>
    <w:rsid w:val="00886F8F"/>
  </w:style>
  <w:style w:type="character" w:customStyle="1" w:styleId="ValiGRNdoldtext">
    <w:name w:val="Val i GRÖN dold text"/>
    <w:rPr>
      <w:b/>
      <w:vanish/>
      <w:color w:val="008000"/>
    </w:rPr>
  </w:style>
  <w:style w:type="paragraph" w:customStyle="1" w:styleId="zLedtext">
    <w:name w:val="zLedtext"/>
    <w:basedOn w:val="Sidhuvud"/>
    <w:pPr>
      <w:tabs>
        <w:tab w:val="left" w:pos="2198"/>
        <w:tab w:val="left" w:pos="5387"/>
        <w:tab w:val="left" w:pos="7655"/>
      </w:tabs>
    </w:pPr>
    <w:rPr>
      <w:sz w:val="16"/>
    </w:rPr>
  </w:style>
  <w:style w:type="paragraph" w:customStyle="1" w:styleId="D1DatumVarning">
    <w:name w:val="D1 Datum Varning"/>
    <w:basedOn w:val="Normal"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rPr>
      <w:b/>
      <w:sz w:val="16"/>
    </w:rPr>
  </w:style>
  <w:style w:type="paragraph" w:customStyle="1" w:styleId="SidfotRad2">
    <w:name w:val="SidfotRad2"/>
    <w:basedOn w:val="Normal"/>
    <w:rPr>
      <w:sz w:val="16"/>
    </w:rPr>
  </w:style>
  <w:style w:type="paragraph" w:customStyle="1" w:styleId="SidfotRad3">
    <w:name w:val="SidfotRad3"/>
    <w:basedOn w:val="Normal"/>
    <w:rPr>
      <w:sz w:val="16"/>
    </w:rPr>
  </w:style>
  <w:style w:type="paragraph" w:customStyle="1" w:styleId="zAdressSidfot">
    <w:name w:val="zAdressSidfot"/>
    <w:basedOn w:val="Sidfot"/>
    <w:rPr>
      <w:rFonts w:ascii="Book Antiqua" w:hAnsi="Book Antiqua"/>
      <w:sz w:val="18"/>
    </w:rPr>
  </w:style>
  <w:style w:type="paragraph" w:customStyle="1" w:styleId="zAdressSidfotLedtext">
    <w:name w:val="zAdressSidfotLedtext"/>
    <w:basedOn w:val="zAdressSidfot"/>
    <w:rsid w:val="00886F8F"/>
    <w:pPr>
      <w:spacing w:before="40" w:after="20"/>
    </w:pPr>
    <w:rPr>
      <w:sz w:val="16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Sidnummer">
    <w:name w:val="page number"/>
    <w:basedOn w:val="Standardstycketeckensnitt"/>
  </w:style>
  <w:style w:type="paragraph" w:styleId="Punktlista">
    <w:name w:val="List Bullet"/>
    <w:basedOn w:val="Normal"/>
    <w:semiHidden/>
    <w:rsid w:val="00B03ECA"/>
    <w:pPr>
      <w:numPr>
        <w:numId w:val="1"/>
      </w:numPr>
    </w:pPr>
  </w:style>
  <w:style w:type="table" w:styleId="Tabellrutnt">
    <w:name w:val="Table Grid"/>
    <w:basedOn w:val="Normaltabell"/>
    <w:rsid w:val="00183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dtextChar">
    <w:name w:val="Brödtext Char"/>
    <w:link w:val="Brdtext"/>
    <w:semiHidden/>
    <w:rsid w:val="007578E9"/>
    <w:rPr>
      <w:rFonts w:ascii="Palatino" w:hAnsi="Palatino"/>
      <w:sz w:val="24"/>
    </w:rPr>
  </w:style>
  <w:style w:type="paragraph" w:customStyle="1" w:styleId="NormalLST">
    <w:name w:val="Normal LST"/>
    <w:link w:val="NormalLSTChar"/>
    <w:qFormat/>
    <w:rsid w:val="00033304"/>
    <w:pPr>
      <w:spacing w:after="120"/>
    </w:pPr>
    <w:rPr>
      <w:rFonts w:ascii="Garamond" w:eastAsia="Calibri" w:hAnsi="Garamond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7578E9"/>
    <w:rPr>
      <w:sz w:val="20"/>
    </w:rPr>
  </w:style>
  <w:style w:type="paragraph" w:customStyle="1" w:styleId="HuvudrubrikLST">
    <w:name w:val="Huvudrubrik LST"/>
    <w:next w:val="NormalLST"/>
    <w:qFormat/>
    <w:rsid w:val="00033304"/>
    <w:pPr>
      <w:spacing w:before="360" w:after="20"/>
    </w:pPr>
    <w:rPr>
      <w:rFonts w:ascii="Century Gothic" w:eastAsia="Calibri" w:hAnsi="Century Gothic"/>
      <w:b/>
      <w:caps/>
      <w:color w:val="7F7F7F"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7578E9"/>
  </w:style>
  <w:style w:type="paragraph" w:customStyle="1" w:styleId="NumreradlistaLST">
    <w:name w:val="Numrerad lista LST"/>
    <w:basedOn w:val="NormalLST"/>
    <w:qFormat/>
    <w:rsid w:val="007578E9"/>
    <w:pPr>
      <w:numPr>
        <w:numId w:val="2"/>
      </w:numPr>
    </w:pPr>
  </w:style>
  <w:style w:type="paragraph" w:customStyle="1" w:styleId="PunktlistaLST">
    <w:name w:val="Punktlista LST"/>
    <w:basedOn w:val="NormalLST"/>
    <w:qFormat/>
    <w:rsid w:val="007578E9"/>
    <w:pPr>
      <w:numPr>
        <w:numId w:val="3"/>
      </w:numPr>
    </w:pPr>
  </w:style>
  <w:style w:type="paragraph" w:customStyle="1" w:styleId="Rubrik1LST">
    <w:name w:val="Rubrik 1 LST"/>
    <w:next w:val="NormalLST"/>
    <w:qFormat/>
    <w:rsid w:val="00033304"/>
    <w:pPr>
      <w:spacing w:before="360" w:after="20"/>
      <w:outlineLvl w:val="0"/>
    </w:pPr>
    <w:rPr>
      <w:rFonts w:ascii="Century Gothic" w:hAnsi="Century Gothic"/>
      <w:bCs/>
      <w:caps/>
      <w:color w:val="7F7F7F"/>
      <w:sz w:val="24"/>
      <w:szCs w:val="28"/>
      <w:lang w:eastAsia="en-US"/>
    </w:rPr>
  </w:style>
  <w:style w:type="paragraph" w:customStyle="1" w:styleId="Rubrik2LST">
    <w:name w:val="Rubrik 2 LST"/>
    <w:next w:val="NormalLST"/>
    <w:qFormat/>
    <w:rsid w:val="00033304"/>
    <w:pPr>
      <w:spacing w:before="360" w:after="20"/>
      <w:outlineLvl w:val="1"/>
    </w:pPr>
    <w:rPr>
      <w:rFonts w:ascii="Century Gothic" w:hAnsi="Century Gothic"/>
      <w:i/>
      <w:caps/>
      <w:color w:val="7F7F7F"/>
      <w:sz w:val="22"/>
      <w:szCs w:val="26"/>
      <w:lang w:eastAsia="en-US"/>
    </w:rPr>
  </w:style>
  <w:style w:type="paragraph" w:customStyle="1" w:styleId="Rubrik3LST">
    <w:name w:val="Rubrik 3 LST"/>
    <w:next w:val="NormalLST"/>
    <w:link w:val="Rubrik3LSTChar"/>
    <w:qFormat/>
    <w:rsid w:val="00033304"/>
    <w:pPr>
      <w:spacing w:before="360" w:after="20"/>
      <w:outlineLvl w:val="2"/>
    </w:pPr>
    <w:rPr>
      <w:rFonts w:ascii="Century Gothic" w:hAnsi="Century Gothic"/>
      <w:bCs/>
      <w:color w:val="7F7F7F"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7578E9"/>
  </w:style>
  <w:style w:type="paragraph" w:styleId="Brdtextmedindrag2">
    <w:name w:val="Body Text Indent 2"/>
    <w:basedOn w:val="Normal"/>
    <w:link w:val="Brdtextmedindrag2Char"/>
    <w:unhideWhenUsed/>
    <w:rsid w:val="00DE1C1D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semiHidden/>
    <w:rsid w:val="00DE1C1D"/>
    <w:rPr>
      <w:rFonts w:ascii="Palatino" w:hAnsi="Palatino"/>
      <w:sz w:val="24"/>
    </w:rPr>
  </w:style>
  <w:style w:type="character" w:customStyle="1" w:styleId="Rubrik6Char">
    <w:name w:val="Rubrik 6 Char"/>
    <w:aliases w:val="2sp.R2 Char"/>
    <w:basedOn w:val="Standardstycketeckensnitt"/>
    <w:link w:val="Rubrik6"/>
    <w:rsid w:val="00DE1C1D"/>
    <w:rPr>
      <w:rFonts w:ascii="Palatino Linotype" w:hAnsi="Palatino Linotype"/>
      <w:b/>
      <w:sz w:val="32"/>
      <w:szCs w:val="32"/>
    </w:rPr>
  </w:style>
  <w:style w:type="character" w:customStyle="1" w:styleId="Rubrik7Char">
    <w:name w:val="Rubrik 7 Char"/>
    <w:aliases w:val="2sp.R3 Char"/>
    <w:basedOn w:val="Standardstycketeckensnitt"/>
    <w:link w:val="Rubrik7"/>
    <w:rsid w:val="00DE1C1D"/>
    <w:rPr>
      <w:rFonts w:ascii="Palatino Linotype" w:hAnsi="Palatino Linotype"/>
      <w:sz w:val="28"/>
    </w:rPr>
  </w:style>
  <w:style w:type="character" w:customStyle="1" w:styleId="Rubrik8Char">
    <w:name w:val="Rubrik 8 Char"/>
    <w:aliases w:val="2sp.R4 Char"/>
    <w:basedOn w:val="Standardstycketeckensnitt"/>
    <w:link w:val="Rubrik8"/>
    <w:rsid w:val="00DE1C1D"/>
    <w:rPr>
      <w:rFonts w:ascii="Palatino Linotype" w:hAnsi="Palatino Linotype"/>
      <w:sz w:val="28"/>
    </w:rPr>
  </w:style>
  <w:style w:type="character" w:customStyle="1" w:styleId="Rubrik9Char">
    <w:name w:val="Rubrik 9 Char"/>
    <w:basedOn w:val="Standardstycketeckensnitt"/>
    <w:link w:val="Rubrik9"/>
    <w:rsid w:val="00DE1C1D"/>
    <w:rPr>
      <w:rFonts w:ascii="Arial" w:hAnsi="Arial" w:cs="Arial"/>
      <w:sz w:val="22"/>
      <w:szCs w:val="22"/>
    </w:rPr>
  </w:style>
  <w:style w:type="character" w:customStyle="1" w:styleId="D3Dialogelement">
    <w:name w:val="D3 Dialogelement"/>
    <w:rsid w:val="00DE1C1D"/>
    <w:rPr>
      <w:color w:val="auto"/>
    </w:rPr>
  </w:style>
  <w:style w:type="character" w:styleId="Kommentarsreferens">
    <w:name w:val="annotation reference"/>
    <w:semiHidden/>
    <w:rsid w:val="00DE1C1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DE1C1D"/>
    <w:rPr>
      <w:rFonts w:ascii="Palatino Linotype" w:hAnsi="Palatino Linotype"/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DE1C1D"/>
    <w:rPr>
      <w:rFonts w:ascii="Palatino Linotype" w:hAnsi="Palatino Linotype"/>
    </w:rPr>
  </w:style>
  <w:style w:type="paragraph" w:customStyle="1" w:styleId="BeslutAltB">
    <w:name w:val="Beslut   Alt+B"/>
    <w:basedOn w:val="Normal"/>
    <w:rsid w:val="00DE1C1D"/>
    <w:pPr>
      <w:tabs>
        <w:tab w:val="left" w:pos="1701"/>
        <w:tab w:val="left" w:pos="2608"/>
        <w:tab w:val="left" w:pos="2892"/>
      </w:tabs>
      <w:overflowPunct w:val="0"/>
      <w:autoSpaceDE w:val="0"/>
      <w:autoSpaceDN w:val="0"/>
      <w:adjustRightInd w:val="0"/>
      <w:ind w:left="2608"/>
      <w:textAlignment w:val="baseline"/>
    </w:pPr>
    <w:rPr>
      <w:rFonts w:ascii="Palatino Linotype" w:hAnsi="Palatino Linotype"/>
    </w:rPr>
  </w:style>
  <w:style w:type="paragraph" w:styleId="Brdtextmedindrag">
    <w:name w:val="Body Text Indent"/>
    <w:basedOn w:val="Normal"/>
    <w:link w:val="BrdtextmedindragChar"/>
    <w:rsid w:val="00DE1C1D"/>
    <w:pPr>
      <w:ind w:left="426" w:hanging="426"/>
    </w:pPr>
    <w:rPr>
      <w:rFonts w:ascii="Palatino Linotype" w:hAnsi="Palatino Linotype"/>
    </w:rPr>
  </w:style>
  <w:style w:type="character" w:customStyle="1" w:styleId="BrdtextmedindragChar">
    <w:name w:val="Brödtext med indrag Char"/>
    <w:basedOn w:val="Standardstycketeckensnitt"/>
    <w:link w:val="Brdtextmedindrag"/>
    <w:rsid w:val="00DE1C1D"/>
    <w:rPr>
      <w:rFonts w:ascii="Palatino Linotype" w:hAnsi="Palatino Linotype"/>
      <w:sz w:val="24"/>
    </w:rPr>
  </w:style>
  <w:style w:type="paragraph" w:styleId="Brdtext2">
    <w:name w:val="Body Text 2"/>
    <w:basedOn w:val="Normal"/>
    <w:link w:val="Brdtext2Char"/>
    <w:rsid w:val="00DE1C1D"/>
    <w:rPr>
      <w:rFonts w:ascii="Palatino Linotype" w:hAnsi="Palatino Linotype"/>
      <w:i/>
      <w:iCs/>
    </w:rPr>
  </w:style>
  <w:style w:type="character" w:customStyle="1" w:styleId="Brdtext2Char">
    <w:name w:val="Brödtext 2 Char"/>
    <w:basedOn w:val="Standardstycketeckensnitt"/>
    <w:link w:val="Brdtext2"/>
    <w:rsid w:val="00DE1C1D"/>
    <w:rPr>
      <w:rFonts w:ascii="Palatino Linotype" w:hAnsi="Palatino Linotype"/>
      <w:i/>
      <w:iCs/>
      <w:sz w:val="24"/>
    </w:rPr>
  </w:style>
  <w:style w:type="paragraph" w:styleId="Brdtextmedindrag3">
    <w:name w:val="Body Text Indent 3"/>
    <w:basedOn w:val="Normal"/>
    <w:link w:val="Brdtextmedindrag3Char"/>
    <w:rsid w:val="00DE1C1D"/>
    <w:pPr>
      <w:ind w:left="426" w:hanging="426"/>
    </w:pPr>
    <w:rPr>
      <w:rFonts w:ascii="Palatino Linotype" w:hAnsi="Palatino Linotype"/>
      <w:sz w:val="28"/>
    </w:rPr>
  </w:style>
  <w:style w:type="character" w:customStyle="1" w:styleId="Brdtextmedindrag3Char">
    <w:name w:val="Brödtext med indrag 3 Char"/>
    <w:basedOn w:val="Standardstycketeckensnitt"/>
    <w:link w:val="Brdtextmedindrag3"/>
    <w:rsid w:val="00DE1C1D"/>
    <w:rPr>
      <w:rFonts w:ascii="Palatino Linotype" w:hAnsi="Palatino Linotype"/>
      <w:sz w:val="28"/>
    </w:rPr>
  </w:style>
  <w:style w:type="paragraph" w:styleId="Brdtext3">
    <w:name w:val="Body Text 3"/>
    <w:basedOn w:val="Normal"/>
    <w:link w:val="Brdtext3Char"/>
    <w:rsid w:val="00DE1C1D"/>
    <w:rPr>
      <w:rFonts w:ascii="Palatino Linotype" w:hAnsi="Palatino Linotype"/>
      <w:i/>
      <w:iCs/>
    </w:rPr>
  </w:style>
  <w:style w:type="character" w:customStyle="1" w:styleId="Brdtext3Char">
    <w:name w:val="Brödtext 3 Char"/>
    <w:basedOn w:val="Standardstycketeckensnitt"/>
    <w:link w:val="Brdtext3"/>
    <w:rsid w:val="00DE1C1D"/>
    <w:rPr>
      <w:rFonts w:ascii="Palatino Linotype" w:hAnsi="Palatino Linotype"/>
      <w:i/>
      <w:iCs/>
      <w:sz w:val="24"/>
    </w:rPr>
  </w:style>
  <w:style w:type="paragraph" w:customStyle="1" w:styleId="Style1">
    <w:name w:val="Style 1"/>
    <w:basedOn w:val="Normal"/>
    <w:rsid w:val="00DE1C1D"/>
    <w:pPr>
      <w:widowControl w:val="0"/>
      <w:autoSpaceDE w:val="0"/>
      <w:autoSpaceDN w:val="0"/>
      <w:adjustRightInd w:val="0"/>
    </w:pPr>
    <w:rPr>
      <w:rFonts w:ascii="Times New Roman" w:hAnsi="Times New Roman"/>
      <w:szCs w:val="24"/>
    </w:rPr>
  </w:style>
  <w:style w:type="paragraph" w:customStyle="1" w:styleId="Style2">
    <w:name w:val="Style 2"/>
    <w:basedOn w:val="Normal"/>
    <w:rsid w:val="00DE1C1D"/>
    <w:pPr>
      <w:widowControl w:val="0"/>
      <w:autoSpaceDE w:val="0"/>
      <w:autoSpaceDN w:val="0"/>
      <w:spacing w:line="240" w:lineRule="exact"/>
    </w:pPr>
    <w:rPr>
      <w:rFonts w:ascii="Times New Roman" w:hAnsi="Times New Roman"/>
      <w:szCs w:val="24"/>
    </w:rPr>
  </w:style>
  <w:style w:type="paragraph" w:styleId="Innehll1">
    <w:name w:val="toc 1"/>
    <w:basedOn w:val="Normal"/>
    <w:next w:val="Normal"/>
    <w:autoRedefine/>
    <w:uiPriority w:val="39"/>
    <w:rsid w:val="004400B5"/>
    <w:pPr>
      <w:tabs>
        <w:tab w:val="left" w:pos="454"/>
        <w:tab w:val="left" w:pos="480"/>
        <w:tab w:val="left" w:pos="510"/>
        <w:tab w:val="right" w:leader="dot" w:pos="8222"/>
      </w:tabs>
      <w:ind w:left="510" w:right="-284" w:hanging="510"/>
    </w:pPr>
    <w:rPr>
      <w:rFonts w:ascii="Palatino Linotype" w:hAnsi="Palatino Linotype"/>
      <w:noProof/>
      <w:sz w:val="20"/>
    </w:rPr>
  </w:style>
  <w:style w:type="paragraph" w:styleId="Innehll2">
    <w:name w:val="toc 2"/>
    <w:basedOn w:val="Normal"/>
    <w:next w:val="Normal"/>
    <w:autoRedefine/>
    <w:uiPriority w:val="39"/>
    <w:rsid w:val="00294819"/>
    <w:pPr>
      <w:tabs>
        <w:tab w:val="left" w:pos="960"/>
        <w:tab w:val="right" w:leader="dot" w:pos="8222"/>
      </w:tabs>
      <w:ind w:left="454"/>
    </w:pPr>
    <w:rPr>
      <w:rFonts w:ascii="Palatino Linotype" w:hAnsi="Palatino Linotype"/>
      <w:noProof/>
      <w:sz w:val="20"/>
    </w:rPr>
  </w:style>
  <w:style w:type="paragraph" w:styleId="Innehll3">
    <w:name w:val="toc 3"/>
    <w:basedOn w:val="Normal"/>
    <w:next w:val="Normal"/>
    <w:autoRedefine/>
    <w:semiHidden/>
    <w:rsid w:val="00DE1C1D"/>
    <w:pPr>
      <w:ind w:left="480"/>
    </w:pPr>
    <w:rPr>
      <w:rFonts w:ascii="Palatino Linotype" w:hAnsi="Palatino Linotype"/>
    </w:rPr>
  </w:style>
  <w:style w:type="paragraph" w:styleId="Innehll4">
    <w:name w:val="toc 4"/>
    <w:basedOn w:val="Normal"/>
    <w:next w:val="Normal"/>
    <w:autoRedefine/>
    <w:semiHidden/>
    <w:rsid w:val="00DE1C1D"/>
    <w:pPr>
      <w:ind w:left="720"/>
    </w:pPr>
    <w:rPr>
      <w:rFonts w:ascii="Palatino Linotype" w:hAnsi="Palatino Linotype"/>
    </w:rPr>
  </w:style>
  <w:style w:type="paragraph" w:styleId="Innehll5">
    <w:name w:val="toc 5"/>
    <w:basedOn w:val="Normal"/>
    <w:next w:val="Normal"/>
    <w:autoRedefine/>
    <w:semiHidden/>
    <w:rsid w:val="00DE1C1D"/>
    <w:pPr>
      <w:ind w:left="960"/>
    </w:pPr>
    <w:rPr>
      <w:rFonts w:ascii="Palatino Linotype" w:hAnsi="Palatino Linotype"/>
    </w:rPr>
  </w:style>
  <w:style w:type="paragraph" w:styleId="Innehll6">
    <w:name w:val="toc 6"/>
    <w:basedOn w:val="Normal"/>
    <w:next w:val="Normal"/>
    <w:autoRedefine/>
    <w:semiHidden/>
    <w:rsid w:val="00DE1C1D"/>
    <w:pPr>
      <w:ind w:left="1200"/>
    </w:pPr>
    <w:rPr>
      <w:rFonts w:ascii="Palatino Linotype" w:hAnsi="Palatino Linotype"/>
    </w:rPr>
  </w:style>
  <w:style w:type="paragraph" w:styleId="Innehll7">
    <w:name w:val="toc 7"/>
    <w:basedOn w:val="Normal"/>
    <w:next w:val="Normal"/>
    <w:autoRedefine/>
    <w:semiHidden/>
    <w:rsid w:val="00DE1C1D"/>
    <w:pPr>
      <w:ind w:left="1440"/>
    </w:pPr>
    <w:rPr>
      <w:rFonts w:ascii="Palatino Linotype" w:hAnsi="Palatino Linotype"/>
    </w:rPr>
  </w:style>
  <w:style w:type="paragraph" w:styleId="Innehll8">
    <w:name w:val="toc 8"/>
    <w:basedOn w:val="Normal"/>
    <w:next w:val="Normal"/>
    <w:autoRedefine/>
    <w:semiHidden/>
    <w:rsid w:val="00DE1C1D"/>
    <w:pPr>
      <w:ind w:left="1680"/>
    </w:pPr>
    <w:rPr>
      <w:rFonts w:ascii="Palatino Linotype" w:hAnsi="Palatino Linotype"/>
    </w:rPr>
  </w:style>
  <w:style w:type="paragraph" w:styleId="Innehll9">
    <w:name w:val="toc 9"/>
    <w:basedOn w:val="Normal"/>
    <w:next w:val="Normal"/>
    <w:autoRedefine/>
    <w:semiHidden/>
    <w:rsid w:val="00DE1C1D"/>
    <w:pPr>
      <w:ind w:left="1920"/>
    </w:pPr>
    <w:rPr>
      <w:rFonts w:ascii="Palatino Linotype" w:hAnsi="Palatino Linotype"/>
    </w:rPr>
  </w:style>
  <w:style w:type="character" w:styleId="Hyperlnk">
    <w:name w:val="Hyperlink"/>
    <w:uiPriority w:val="99"/>
    <w:rsid w:val="00DE1C1D"/>
    <w:rPr>
      <w:color w:val="0000FF"/>
      <w:u w:val="single"/>
    </w:rPr>
  </w:style>
  <w:style w:type="paragraph" w:styleId="Beskrivning">
    <w:name w:val="caption"/>
    <w:basedOn w:val="Normal"/>
    <w:next w:val="Normal"/>
    <w:qFormat/>
    <w:rsid w:val="00DE1C1D"/>
    <w:pPr>
      <w:spacing w:before="120" w:after="120"/>
    </w:pPr>
    <w:rPr>
      <w:b/>
      <w:bCs/>
      <w:sz w:val="20"/>
    </w:rPr>
  </w:style>
  <w:style w:type="paragraph" w:customStyle="1" w:styleId="Brdtext1">
    <w:name w:val="Brödtext 1"/>
    <w:basedOn w:val="Normal"/>
    <w:next w:val="Brdtext15"/>
    <w:rsid w:val="00DE1C1D"/>
    <w:pPr>
      <w:ind w:left="2835"/>
    </w:pPr>
    <w:rPr>
      <w:sz w:val="22"/>
      <w:szCs w:val="24"/>
    </w:rPr>
  </w:style>
  <w:style w:type="paragraph" w:customStyle="1" w:styleId="Brdtext15">
    <w:name w:val="Brödtext 1.5"/>
    <w:basedOn w:val="Brdtext1"/>
    <w:rsid w:val="00DE1C1D"/>
    <w:pPr>
      <w:ind w:firstLine="284"/>
    </w:pPr>
  </w:style>
  <w:style w:type="paragraph" w:customStyle="1" w:styleId="rDok-rubrikejiinnehll">
    <w:name w:val="rDok-rubrik (ej i innehåll)"/>
    <w:basedOn w:val="Rubrik5"/>
    <w:next w:val="Normal"/>
    <w:rsid w:val="00DE1C1D"/>
    <w:pPr>
      <w:keepNext/>
      <w:tabs>
        <w:tab w:val="left" w:pos="2835"/>
      </w:tabs>
      <w:suppressAutoHyphens/>
      <w:overflowPunct w:val="0"/>
      <w:autoSpaceDE w:val="0"/>
      <w:autoSpaceDN w:val="0"/>
      <w:adjustRightInd w:val="0"/>
      <w:spacing w:after="0" w:afterAutospacing="0" w:line="720" w:lineRule="exact"/>
      <w:jc w:val="center"/>
      <w:textAlignment w:val="baseline"/>
      <w:outlineLvl w:val="9"/>
    </w:pPr>
    <w:rPr>
      <w:b/>
      <w:kern w:val="28"/>
      <w:sz w:val="52"/>
      <w:szCs w:val="20"/>
      <w:u w:val="none"/>
    </w:rPr>
  </w:style>
  <w:style w:type="paragraph" w:styleId="Index1">
    <w:name w:val="index 1"/>
    <w:basedOn w:val="Normal"/>
    <w:next w:val="Normal"/>
    <w:autoRedefine/>
    <w:semiHidden/>
    <w:rsid w:val="00DE1C1D"/>
    <w:pPr>
      <w:ind w:left="240" w:hanging="240"/>
    </w:pPr>
    <w:rPr>
      <w:rFonts w:ascii="Palatino Linotype" w:hAnsi="Palatino Linotype"/>
    </w:rPr>
  </w:style>
  <w:style w:type="paragraph" w:styleId="Index2">
    <w:name w:val="index 2"/>
    <w:basedOn w:val="Normal"/>
    <w:next w:val="Normal"/>
    <w:autoRedefine/>
    <w:semiHidden/>
    <w:rsid w:val="00DE1C1D"/>
    <w:pPr>
      <w:ind w:left="480" w:hanging="240"/>
    </w:pPr>
    <w:rPr>
      <w:rFonts w:ascii="Palatino Linotype" w:hAnsi="Palatino Linotype"/>
    </w:rPr>
  </w:style>
  <w:style w:type="paragraph" w:styleId="Index3">
    <w:name w:val="index 3"/>
    <w:basedOn w:val="Normal"/>
    <w:next w:val="Normal"/>
    <w:autoRedefine/>
    <w:semiHidden/>
    <w:rsid w:val="00DE1C1D"/>
    <w:pPr>
      <w:ind w:left="720" w:hanging="240"/>
    </w:pPr>
    <w:rPr>
      <w:rFonts w:ascii="Palatino Linotype" w:hAnsi="Palatino Linotype"/>
    </w:rPr>
  </w:style>
  <w:style w:type="paragraph" w:styleId="Index4">
    <w:name w:val="index 4"/>
    <w:basedOn w:val="Normal"/>
    <w:next w:val="Normal"/>
    <w:autoRedefine/>
    <w:semiHidden/>
    <w:rsid w:val="00DE1C1D"/>
    <w:pPr>
      <w:ind w:left="960" w:hanging="240"/>
    </w:pPr>
    <w:rPr>
      <w:rFonts w:ascii="Palatino Linotype" w:hAnsi="Palatino Linotype"/>
    </w:rPr>
  </w:style>
  <w:style w:type="paragraph" w:styleId="Index5">
    <w:name w:val="index 5"/>
    <w:basedOn w:val="Normal"/>
    <w:next w:val="Normal"/>
    <w:autoRedefine/>
    <w:semiHidden/>
    <w:rsid w:val="00DE1C1D"/>
    <w:pPr>
      <w:ind w:left="1200" w:hanging="240"/>
    </w:pPr>
    <w:rPr>
      <w:rFonts w:ascii="Palatino Linotype" w:hAnsi="Palatino Linotype"/>
    </w:rPr>
  </w:style>
  <w:style w:type="paragraph" w:styleId="Index6">
    <w:name w:val="index 6"/>
    <w:basedOn w:val="Normal"/>
    <w:next w:val="Normal"/>
    <w:autoRedefine/>
    <w:semiHidden/>
    <w:rsid w:val="00DE1C1D"/>
    <w:pPr>
      <w:ind w:left="1440" w:hanging="240"/>
    </w:pPr>
    <w:rPr>
      <w:rFonts w:ascii="Palatino Linotype" w:hAnsi="Palatino Linotype"/>
    </w:rPr>
  </w:style>
  <w:style w:type="paragraph" w:styleId="Index7">
    <w:name w:val="index 7"/>
    <w:basedOn w:val="Normal"/>
    <w:next w:val="Normal"/>
    <w:autoRedefine/>
    <w:semiHidden/>
    <w:rsid w:val="00DE1C1D"/>
    <w:pPr>
      <w:ind w:left="1680" w:hanging="240"/>
    </w:pPr>
    <w:rPr>
      <w:rFonts w:ascii="Palatino Linotype" w:hAnsi="Palatino Linotype"/>
    </w:rPr>
  </w:style>
  <w:style w:type="paragraph" w:styleId="Index8">
    <w:name w:val="index 8"/>
    <w:basedOn w:val="Normal"/>
    <w:next w:val="Normal"/>
    <w:autoRedefine/>
    <w:semiHidden/>
    <w:rsid w:val="00DE1C1D"/>
    <w:pPr>
      <w:ind w:left="1920" w:hanging="240"/>
    </w:pPr>
    <w:rPr>
      <w:rFonts w:ascii="Palatino Linotype" w:hAnsi="Palatino Linotype"/>
    </w:rPr>
  </w:style>
  <w:style w:type="paragraph" w:styleId="Index9">
    <w:name w:val="index 9"/>
    <w:basedOn w:val="Normal"/>
    <w:next w:val="Normal"/>
    <w:autoRedefine/>
    <w:semiHidden/>
    <w:rsid w:val="00DE1C1D"/>
    <w:pPr>
      <w:ind w:left="2160" w:hanging="240"/>
    </w:pPr>
    <w:rPr>
      <w:rFonts w:ascii="Palatino Linotype" w:hAnsi="Palatino Linotype"/>
    </w:rPr>
  </w:style>
  <w:style w:type="paragraph" w:styleId="Indexrubrik">
    <w:name w:val="index heading"/>
    <w:basedOn w:val="Normal"/>
    <w:next w:val="Index1"/>
    <w:semiHidden/>
    <w:rsid w:val="00DE1C1D"/>
    <w:rPr>
      <w:rFonts w:ascii="Palatino Linotype" w:hAnsi="Palatino Linotype"/>
    </w:rPr>
  </w:style>
  <w:style w:type="character" w:styleId="AnvndHyperlnk">
    <w:name w:val="FollowedHyperlink"/>
    <w:rsid w:val="00DE1C1D"/>
    <w:rPr>
      <w:color w:val="800080"/>
      <w:u w:val="single"/>
    </w:rPr>
  </w:style>
  <w:style w:type="paragraph" w:styleId="Ballongtext">
    <w:name w:val="Balloon Text"/>
    <w:basedOn w:val="Normal"/>
    <w:link w:val="BallongtextChar"/>
    <w:rsid w:val="00DE1C1D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DE1C1D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DE1C1D"/>
    <w:pPr>
      <w:ind w:left="720"/>
      <w:contextualSpacing/>
    </w:pPr>
    <w:rPr>
      <w:rFonts w:ascii="Palatino Linotype" w:hAnsi="Palatino Linotype"/>
    </w:rPr>
  </w:style>
  <w:style w:type="paragraph" w:styleId="Kommentarsmne">
    <w:name w:val="annotation subject"/>
    <w:basedOn w:val="Kommentarer"/>
    <w:next w:val="Kommentarer"/>
    <w:link w:val="KommentarsmneChar"/>
    <w:rsid w:val="00DE1C1D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DE1C1D"/>
    <w:rPr>
      <w:rFonts w:ascii="Palatino Linotype" w:hAnsi="Palatino Linotype"/>
      <w:b/>
      <w:bCs/>
    </w:rPr>
  </w:style>
  <w:style w:type="character" w:customStyle="1" w:styleId="SidhuvudChar">
    <w:name w:val="Sidhuvud Char"/>
    <w:link w:val="Sidhuvud"/>
    <w:rsid w:val="00DE1C1D"/>
    <w:rPr>
      <w:rFonts w:ascii="Book Antiqua" w:hAnsi="Book Antiqua"/>
      <w:sz w:val="24"/>
    </w:rPr>
  </w:style>
  <w:style w:type="paragraph" w:customStyle="1" w:styleId="Default">
    <w:name w:val="Default"/>
    <w:rsid w:val="00DE1C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enkel">
    <w:name w:val="Normalenkel"/>
    <w:basedOn w:val="Normal"/>
    <w:rsid w:val="00B4362F"/>
    <w:rPr>
      <w:rFonts w:ascii="Times New Roman" w:hAnsi="Times New Roman"/>
    </w:rPr>
  </w:style>
  <w:style w:type="paragraph" w:customStyle="1" w:styleId="Rubrik11">
    <w:name w:val="Rubrik 11"/>
    <w:basedOn w:val="Rubrik3LST"/>
    <w:link w:val="Rubrik11Char"/>
    <w:qFormat/>
    <w:rsid w:val="006B040F"/>
  </w:style>
  <w:style w:type="character" w:customStyle="1" w:styleId="Rubrik3LSTChar">
    <w:name w:val="Rubrik 3 LST Char"/>
    <w:basedOn w:val="Standardstycketeckensnitt"/>
    <w:link w:val="Rubrik3LST"/>
    <w:rsid w:val="006B040F"/>
    <w:rPr>
      <w:rFonts w:ascii="Century Gothic" w:hAnsi="Century Gothic"/>
      <w:bCs/>
      <w:color w:val="7F7F7F"/>
      <w:sz w:val="22"/>
      <w:szCs w:val="26"/>
      <w:lang w:eastAsia="en-US"/>
    </w:rPr>
  </w:style>
  <w:style w:type="character" w:customStyle="1" w:styleId="Rubrik11Char">
    <w:name w:val="Rubrik 11 Char"/>
    <w:basedOn w:val="Rubrik3LSTChar"/>
    <w:link w:val="Rubrik11"/>
    <w:rsid w:val="006B040F"/>
    <w:rPr>
      <w:rFonts w:ascii="Century Gothic" w:hAnsi="Century Gothic"/>
      <w:bCs/>
      <w:color w:val="7F7F7F"/>
      <w:sz w:val="22"/>
      <w:szCs w:val="26"/>
      <w:lang w:eastAsia="en-US"/>
    </w:rPr>
  </w:style>
  <w:style w:type="paragraph" w:customStyle="1" w:styleId="ENSPALT-FRSTASTYCKE">
    <w:name w:val="ENSPALT-FÖRSTA STYCKE"/>
    <w:rsid w:val="007B470A"/>
    <w:pPr>
      <w:widowControl w:val="0"/>
      <w:tabs>
        <w:tab w:val="left" w:pos="709"/>
        <w:tab w:val="left" w:pos="1418"/>
        <w:tab w:val="left" w:pos="2126"/>
        <w:tab w:val="left" w:pos="2835"/>
        <w:tab w:val="left" w:pos="3119"/>
      </w:tabs>
      <w:overflowPunct w:val="0"/>
      <w:autoSpaceDE w:val="0"/>
      <w:autoSpaceDN w:val="0"/>
      <w:adjustRightInd w:val="0"/>
      <w:spacing w:line="260" w:lineRule="exact"/>
      <w:ind w:left="2836"/>
    </w:pPr>
    <w:rPr>
      <w:rFonts w:ascii="Palatino" w:hAnsi="Palatino"/>
      <w:sz w:val="22"/>
    </w:rPr>
  </w:style>
  <w:style w:type="character" w:customStyle="1" w:styleId="NormalLSTChar">
    <w:name w:val="Normal LST Char"/>
    <w:basedOn w:val="Standardstycketeckensnitt"/>
    <w:link w:val="NormalLST"/>
    <w:rsid w:val="00E26E0D"/>
    <w:rPr>
      <w:rFonts w:ascii="Garamond" w:eastAsia="Calibri" w:hAnsi="Garamond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ra&#228;.se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G:\Milj&#246;avdelningen\Naturv&#229;rd\Skyddad%20natur\P&#229;g&#229;ende%20skydd\Ringshult\Remiss\Sk&#246;tselplan%20f&#246;rslag.docx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19048-627A-4C74-8F48-282BAD4AB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22</Pages>
  <Words>4687</Words>
  <Characters>28456</Characters>
  <Application>Microsoft Office Word</Application>
  <DocSecurity>0</DocSecurity>
  <Lines>237</Lines>
  <Paragraphs>66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A-grmall</vt:lpstr>
    </vt:vector>
  </TitlesOfParts>
  <Company>LST</Company>
  <LinksUpToDate>false</LinksUpToDate>
  <CharactersWithSpaces>33077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A-grmall</dc:title>
  <dc:subject/>
  <dc:creator>Love Eriksen</dc:creator>
  <cp:keywords/>
  <dc:description/>
  <cp:lastModifiedBy>Pettersson Helene</cp:lastModifiedBy>
  <cp:revision>12</cp:revision>
  <cp:lastPrinted>2020-01-29T15:27:00Z</cp:lastPrinted>
  <dcterms:created xsi:type="dcterms:W3CDTF">2021-02-19T16:32:00Z</dcterms:created>
  <dcterms:modified xsi:type="dcterms:W3CDTF">2021-03-11T16:24:00Z</dcterms:modified>
</cp:coreProperties>
</file>