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14F" w:rsidRDefault="0040402D" w:rsidP="00E23E0C">
      <w:pPr>
        <w:pStyle w:val="NormalLST"/>
        <w:spacing w:before="0"/>
        <w:rPr>
          <w:rFonts w:ascii="Verdana" w:hAnsi="Verdana"/>
          <w:sz w:val="28"/>
          <w:szCs w:val="28"/>
        </w:rPr>
      </w:pPr>
      <w:r>
        <w:rPr>
          <w:rFonts w:ascii="Verdana" w:hAnsi="Verdana"/>
          <w:sz w:val="28"/>
          <w:szCs w:val="28"/>
        </w:rPr>
        <w:t xml:space="preserve">Beslut </w:t>
      </w:r>
      <w:r w:rsidR="000F3F16">
        <w:rPr>
          <w:rFonts w:ascii="Verdana" w:hAnsi="Verdana"/>
          <w:sz w:val="28"/>
          <w:szCs w:val="28"/>
        </w:rPr>
        <w:t>om bildande av naturreservatet Meshattbäcken i Nora</w:t>
      </w:r>
      <w:r>
        <w:rPr>
          <w:rFonts w:ascii="Verdana" w:hAnsi="Verdana"/>
          <w:sz w:val="28"/>
          <w:szCs w:val="28"/>
        </w:rPr>
        <w:t xml:space="preserve"> kommun samt beslut om föreskrifter m.m.</w:t>
      </w:r>
    </w:p>
    <w:p w:rsidR="0040402D" w:rsidRDefault="0040402D" w:rsidP="00E23E0C">
      <w:pPr>
        <w:pStyle w:val="NormalLST"/>
        <w:spacing w:before="0"/>
        <w:rPr>
          <w:rFonts w:ascii="Verdana" w:hAnsi="Verdana"/>
          <w:sz w:val="28"/>
          <w:szCs w:val="28"/>
        </w:rPr>
      </w:pPr>
    </w:p>
    <w:p w:rsidR="00E23E0C" w:rsidRDefault="00E23E0C" w:rsidP="00E23E0C">
      <w:pPr>
        <w:spacing w:line="240" w:lineRule="auto"/>
        <w:rPr>
          <w:rFonts w:ascii="Verdana" w:hAnsi="Verdana"/>
        </w:rPr>
      </w:pPr>
      <w:r w:rsidRPr="001B55AE">
        <w:rPr>
          <w:rFonts w:ascii="Verdana" w:hAnsi="Verdana"/>
        </w:rPr>
        <w:t>B</w:t>
      </w:r>
      <w:r w:rsidR="00CC414F">
        <w:rPr>
          <w:rFonts w:ascii="Verdana" w:hAnsi="Verdana"/>
        </w:rPr>
        <w:t>ESLUT</w:t>
      </w:r>
    </w:p>
    <w:p w:rsidR="00E23E0C" w:rsidRDefault="00E23E0C" w:rsidP="00E23E0C">
      <w:pPr>
        <w:spacing w:line="240" w:lineRule="auto"/>
        <w:rPr>
          <w:rFonts w:ascii="Verdana" w:hAnsi="Verdana"/>
        </w:rPr>
      </w:pPr>
    </w:p>
    <w:p w:rsidR="00907343" w:rsidRPr="00907343" w:rsidRDefault="00907343" w:rsidP="000A7444">
      <w:pPr>
        <w:spacing w:line="240" w:lineRule="auto"/>
        <w:rPr>
          <w:b/>
        </w:rPr>
      </w:pPr>
      <w:r w:rsidRPr="00907343">
        <w:rPr>
          <w:b/>
        </w:rPr>
        <w:t>Bildande av naturreservat</w:t>
      </w:r>
    </w:p>
    <w:p w:rsidR="00907343" w:rsidRDefault="00907343" w:rsidP="000A7444">
      <w:pPr>
        <w:spacing w:line="240" w:lineRule="auto"/>
      </w:pPr>
    </w:p>
    <w:p w:rsidR="00790F36" w:rsidRDefault="00451F52" w:rsidP="00790F36">
      <w:pPr>
        <w:spacing w:line="240" w:lineRule="auto"/>
      </w:pPr>
      <w:r>
        <w:t>Med stöd av 7 kap</w:t>
      </w:r>
      <w:r w:rsidR="00790F36">
        <w:t xml:space="preserve"> 4 § miljöbalken (1998:808) förklarar Länsstyrelsen ett område av </w:t>
      </w:r>
      <w:r w:rsidR="000F3F16" w:rsidRPr="000F3F16">
        <w:t xml:space="preserve">fastigheten Vassland 2:11 </w:t>
      </w:r>
      <w:r w:rsidR="000F3F16">
        <w:t>i Nora kommun som naturreservat</w:t>
      </w:r>
      <w:r w:rsidR="00790F36">
        <w:t>. Reservatet har den avgränsning som framgår av kartan i detta beslut samt enligt Lantmäteriets data i bilaga 1</w:t>
      </w:r>
      <w:r w:rsidR="00E24B51">
        <w:t xml:space="preserve"> </w:t>
      </w:r>
      <w:r w:rsidR="00790F36">
        <w:t>och som slutligen märks ut i fält.</w:t>
      </w:r>
    </w:p>
    <w:p w:rsidR="00790F36" w:rsidRPr="00661C3F" w:rsidRDefault="00790F36" w:rsidP="000A7444">
      <w:pPr>
        <w:spacing w:line="240" w:lineRule="auto"/>
      </w:pPr>
    </w:p>
    <w:p w:rsidR="00E23E0C" w:rsidRDefault="00E23E0C" w:rsidP="00E23E0C">
      <w:pPr>
        <w:spacing w:line="240" w:lineRule="auto"/>
      </w:pPr>
      <w:r>
        <w:t xml:space="preserve">Naturreservatets namn ska vara </w:t>
      </w:r>
      <w:r w:rsidR="000F3F16" w:rsidRPr="000F3F16">
        <w:t>Meshattbäcken</w:t>
      </w:r>
      <w:r>
        <w:t>.</w:t>
      </w:r>
    </w:p>
    <w:p w:rsidR="00963026" w:rsidRDefault="00963026" w:rsidP="00E23E0C">
      <w:pPr>
        <w:spacing w:line="240" w:lineRule="auto"/>
      </w:pPr>
    </w:p>
    <w:p w:rsidR="00907343" w:rsidRPr="00E36D74" w:rsidRDefault="00907343" w:rsidP="00907343">
      <w:pPr>
        <w:spacing w:line="240" w:lineRule="auto"/>
        <w:rPr>
          <w:b/>
        </w:rPr>
      </w:pPr>
      <w:r w:rsidRPr="00E36D74">
        <w:rPr>
          <w:b/>
        </w:rPr>
        <w:t>Syftet med naturreservatet</w:t>
      </w:r>
    </w:p>
    <w:p w:rsidR="00790F36" w:rsidRDefault="00790F36" w:rsidP="00E23E0C">
      <w:pPr>
        <w:spacing w:line="240" w:lineRule="auto"/>
      </w:pPr>
    </w:p>
    <w:p w:rsidR="005859DE" w:rsidRDefault="00703C9F" w:rsidP="00E23E0C">
      <w:pPr>
        <w:spacing w:line="240" w:lineRule="auto"/>
      </w:pPr>
      <w:r>
        <w:t>Syftet med naturreservatet är att återställa och bevara biologisk mångfald i ett fritt rinnande vattendrag med hög grad av naturlighet. Syftet är oc</w:t>
      </w:r>
      <w:r w:rsidR="00D41F26">
        <w:t>kså att omgivande sjö-,</w:t>
      </w:r>
      <w:r>
        <w:t xml:space="preserve"> strand- och</w:t>
      </w:r>
      <w:r w:rsidR="00B14A12">
        <w:t xml:space="preserve"> lövrika</w:t>
      </w:r>
      <w:r>
        <w:t xml:space="preserve"> </w:t>
      </w:r>
      <w:r w:rsidR="00B14A12">
        <w:t>barrbland</w:t>
      </w:r>
      <w:r>
        <w:t xml:space="preserve">skogsmiljöer med tillhörande skyddsvärda arter </w:t>
      </w:r>
      <w:r w:rsidR="0057655F">
        <w:t>ska återställas och bev</w:t>
      </w:r>
      <w:r w:rsidR="00E672FF">
        <w:t xml:space="preserve">aras. </w:t>
      </w:r>
    </w:p>
    <w:p w:rsidR="00E672FF" w:rsidRDefault="00E672FF" w:rsidP="00E23E0C">
      <w:pPr>
        <w:spacing w:line="240" w:lineRule="auto"/>
      </w:pPr>
    </w:p>
    <w:p w:rsidR="00E23E0C" w:rsidRPr="00550E06" w:rsidRDefault="003F3826" w:rsidP="00E23E0C">
      <w:pPr>
        <w:spacing w:line="240" w:lineRule="auto"/>
      </w:pPr>
      <w:r>
        <w:t>Syftet är också att inom ramen för bevarandet av biologisk mångfald och livsmiljöer tillgodose behovet av områden för friluftslivet.</w:t>
      </w:r>
    </w:p>
    <w:p w:rsidR="005859DE" w:rsidRDefault="005859DE" w:rsidP="00E23E0C">
      <w:pPr>
        <w:spacing w:line="240" w:lineRule="auto"/>
      </w:pPr>
    </w:p>
    <w:p w:rsidR="0057655F" w:rsidRDefault="00E672FF" w:rsidP="00E23E0C">
      <w:pPr>
        <w:spacing w:line="240" w:lineRule="auto"/>
      </w:pPr>
      <w:r>
        <w:t>Syftet ska nås genom att fria vandringsvägar för vattenlevande organismer och värdefulla naturmiljöer för arter i vattendraget restaureras och bevaras. Vattendragets struktur och hydrologi ska återställas och därefter tillåtas att utvecklas fritt. I begränsad omfattning ska restaureringsåtgärder vidtas i områdets skogar, stränder och våtmarker för att återställa och bevara förutsättningarna för prioriterade bevarandevärden.</w:t>
      </w:r>
    </w:p>
    <w:p w:rsidR="00F72D1B" w:rsidRDefault="00F72D1B" w:rsidP="00F72D1B">
      <w:pPr>
        <w:spacing w:line="240" w:lineRule="auto"/>
      </w:pPr>
    </w:p>
    <w:p w:rsidR="00F72D1B" w:rsidRDefault="00F72D1B" w:rsidP="00F72D1B">
      <w:pPr>
        <w:spacing w:line="240" w:lineRule="auto"/>
      </w:pPr>
      <w:r>
        <w:t>Å</w:t>
      </w:r>
      <w:r w:rsidR="00E23E0C" w:rsidRPr="00550E06">
        <w:t>tgärder</w:t>
      </w:r>
      <w:r w:rsidR="00100940">
        <w:t xml:space="preserve"> kan komma att</w:t>
      </w:r>
      <w:r w:rsidR="00E23E0C" w:rsidRPr="00550E06">
        <w:t xml:space="preserve"> vidtas för att eliminera förekomsten av exotiska träd och buskar</w:t>
      </w:r>
      <w:r w:rsidR="00883CF8">
        <w:t xml:space="preserve"> och </w:t>
      </w:r>
      <w:proofErr w:type="spellStart"/>
      <w:r w:rsidR="00883CF8">
        <w:t>invasiva</w:t>
      </w:r>
      <w:proofErr w:type="spellEnd"/>
      <w:r w:rsidR="00883CF8">
        <w:t xml:space="preserve"> växt- eller djurarter</w:t>
      </w:r>
      <w:r w:rsidR="00E23E0C" w:rsidRPr="00550E06">
        <w:t>.</w:t>
      </w:r>
      <w:r>
        <w:t xml:space="preserve"> </w:t>
      </w:r>
    </w:p>
    <w:p w:rsidR="0057655F" w:rsidRDefault="0057655F" w:rsidP="00F72D1B">
      <w:pPr>
        <w:spacing w:line="240" w:lineRule="auto"/>
      </w:pPr>
    </w:p>
    <w:p w:rsidR="0057655F" w:rsidRDefault="0057655F" w:rsidP="00F72D1B">
      <w:pPr>
        <w:spacing w:line="240" w:lineRule="auto"/>
      </w:pPr>
      <w:r>
        <w:t>Avveckling samt efterkommande röjni</w:t>
      </w:r>
      <w:r w:rsidR="008C7974">
        <w:t>ng av planterade granbestånd kommer att göras</w:t>
      </w:r>
      <w:r>
        <w:t xml:space="preserve"> för att gynna lövträd.</w:t>
      </w:r>
    </w:p>
    <w:p w:rsidR="0057655F" w:rsidRDefault="0057655F" w:rsidP="00F72D1B">
      <w:pPr>
        <w:spacing w:line="240" w:lineRule="auto"/>
      </w:pPr>
    </w:p>
    <w:p w:rsidR="0057655F" w:rsidRDefault="00405A22" w:rsidP="00F72D1B">
      <w:pPr>
        <w:spacing w:line="240" w:lineRule="auto"/>
      </w:pPr>
      <w:r>
        <w:t>Röjni</w:t>
      </w:r>
      <w:r w:rsidR="00BF4364">
        <w:t>ng och ringbarkning av barrträd</w:t>
      </w:r>
      <w:r w:rsidR="00BF4364" w:rsidRPr="00BF4364">
        <w:t xml:space="preserve"> </w:t>
      </w:r>
      <w:r w:rsidR="00BF4364">
        <w:t xml:space="preserve">invid </w:t>
      </w:r>
      <w:r>
        <w:t xml:space="preserve">bäcken kan komma i </w:t>
      </w:r>
      <w:r w:rsidR="00BF4364">
        <w:t>fråga för att gynna lövträd</w:t>
      </w:r>
      <w:r w:rsidR="00451F52">
        <w:t>.</w:t>
      </w:r>
    </w:p>
    <w:p w:rsidR="00F72D1B" w:rsidRDefault="00F72D1B" w:rsidP="00F72D1B">
      <w:pPr>
        <w:spacing w:line="240" w:lineRule="auto"/>
      </w:pPr>
    </w:p>
    <w:p w:rsidR="00F72D1B" w:rsidRDefault="00F72D1B" w:rsidP="00F72D1B">
      <w:pPr>
        <w:spacing w:line="240" w:lineRule="auto"/>
      </w:pPr>
      <w:r>
        <w:t>Borttagande av konkurrerande eller inväxande träd i anslutning till särskilt värdefulla träd</w:t>
      </w:r>
      <w:r w:rsidR="00E02A49">
        <w:t>individer</w:t>
      </w:r>
      <w:r>
        <w:t xml:space="preserve"> eller trädgrupper kan komma ifråga.</w:t>
      </w:r>
    </w:p>
    <w:p w:rsidR="00E3721A" w:rsidRDefault="00E3721A" w:rsidP="00F72D1B">
      <w:pPr>
        <w:spacing w:line="240" w:lineRule="auto"/>
      </w:pPr>
    </w:p>
    <w:p w:rsidR="00E3721A" w:rsidRDefault="00E3721A" w:rsidP="00F72D1B">
      <w:pPr>
        <w:spacing w:line="240" w:lineRule="auto"/>
      </w:pPr>
      <w:r>
        <w:t>I smala zoner mellan tomtmark, skog och sjö kan skötsel för att skapa/</w:t>
      </w:r>
      <w:proofErr w:type="gramStart"/>
      <w:r>
        <w:t>bibehålla</w:t>
      </w:r>
      <w:proofErr w:type="gramEnd"/>
      <w:r>
        <w:t xml:space="preserve"> brynmiljöer komma i fråga.</w:t>
      </w:r>
    </w:p>
    <w:p w:rsidR="00E3721A" w:rsidRDefault="00E3721A" w:rsidP="00F72D1B">
      <w:pPr>
        <w:spacing w:line="240" w:lineRule="auto"/>
      </w:pPr>
    </w:p>
    <w:p w:rsidR="00E3721A" w:rsidRDefault="00E3721A" w:rsidP="00F72D1B">
      <w:pPr>
        <w:spacing w:line="240" w:lineRule="auto"/>
      </w:pPr>
      <w:r>
        <w:t>Uppsättande av metallnät som skydd mot bäverfällningar av särskilt värdefulla träd eller trädgrupper kan komma i fråga.</w:t>
      </w:r>
    </w:p>
    <w:p w:rsidR="00E23E0C" w:rsidRDefault="00E23E0C" w:rsidP="00E23E0C">
      <w:pPr>
        <w:spacing w:line="240" w:lineRule="auto"/>
      </w:pPr>
    </w:p>
    <w:p w:rsidR="00E23E0C" w:rsidRPr="00FD63DC" w:rsidRDefault="00E23E0C" w:rsidP="00E23E0C">
      <w:pPr>
        <w:pStyle w:val="Rubrik3"/>
        <w:spacing w:before="0" w:after="0" w:line="240" w:lineRule="auto"/>
        <w:rPr>
          <w:rFonts w:ascii="Times New Roman" w:hAnsi="Times New Roman"/>
          <w:sz w:val="24"/>
          <w:szCs w:val="24"/>
        </w:rPr>
      </w:pPr>
      <w:r w:rsidRPr="00FD63DC">
        <w:rPr>
          <w:rFonts w:ascii="Times New Roman" w:hAnsi="Times New Roman"/>
          <w:sz w:val="24"/>
          <w:szCs w:val="24"/>
        </w:rPr>
        <w:t>Föreskrifter för naturreservatet</w:t>
      </w:r>
    </w:p>
    <w:p w:rsidR="00790F36" w:rsidRDefault="00790F36" w:rsidP="00E23E0C">
      <w:pPr>
        <w:spacing w:line="240" w:lineRule="auto"/>
        <w:rPr>
          <w:bCs/>
        </w:rPr>
      </w:pPr>
    </w:p>
    <w:p w:rsidR="00E23E0C" w:rsidRDefault="00E23E0C" w:rsidP="00E23E0C">
      <w:pPr>
        <w:spacing w:line="240" w:lineRule="auto"/>
        <w:rPr>
          <w:bCs/>
        </w:rPr>
      </w:pPr>
      <w:r>
        <w:rPr>
          <w:bCs/>
        </w:rPr>
        <w:t xml:space="preserve">För att </w:t>
      </w:r>
      <w:r w:rsidR="00121CBD">
        <w:rPr>
          <w:bCs/>
        </w:rPr>
        <w:t xml:space="preserve">uppnå och </w:t>
      </w:r>
      <w:r>
        <w:rPr>
          <w:bCs/>
        </w:rPr>
        <w:t xml:space="preserve">tillgodose syftet med naturreservatet beslutar Länsstyrelsen med stöd av 7 kap 5, 6 och 30 </w:t>
      </w:r>
      <w:proofErr w:type="gramStart"/>
      <w:r>
        <w:rPr>
          <w:bCs/>
        </w:rPr>
        <w:t>§§</w:t>
      </w:r>
      <w:proofErr w:type="gramEnd"/>
      <w:r>
        <w:rPr>
          <w:bCs/>
        </w:rPr>
        <w:t xml:space="preserve"> miljöbalken samt 22 § första stycket förordningen (1998: 1252) om områdesskydd enligt miljöbalken mm</w:t>
      </w:r>
      <w:r w:rsidR="00EF2825">
        <w:rPr>
          <w:bCs/>
        </w:rPr>
        <w:t>,</w:t>
      </w:r>
      <w:r>
        <w:rPr>
          <w:bCs/>
        </w:rPr>
        <w:t xml:space="preserve"> att nedan angivna för</w:t>
      </w:r>
      <w:r w:rsidR="00035C06">
        <w:rPr>
          <w:bCs/>
        </w:rPr>
        <w:t>e</w:t>
      </w:r>
      <w:r>
        <w:rPr>
          <w:bCs/>
        </w:rPr>
        <w:t>skrifter ska gälla för naturreservatet.</w:t>
      </w:r>
    </w:p>
    <w:p w:rsidR="00100940" w:rsidRDefault="00100940" w:rsidP="00E23E0C">
      <w:pPr>
        <w:spacing w:line="240" w:lineRule="auto"/>
        <w:rPr>
          <w:bCs/>
          <w:u w:val="single"/>
        </w:rPr>
      </w:pPr>
    </w:p>
    <w:p w:rsidR="00E23E0C" w:rsidRPr="00FB4819" w:rsidRDefault="00E23E0C" w:rsidP="00E23E0C">
      <w:pPr>
        <w:spacing w:line="240" w:lineRule="auto"/>
        <w:rPr>
          <w:bCs/>
          <w:u w:val="single"/>
        </w:rPr>
      </w:pPr>
      <w:r w:rsidRPr="00FB4819">
        <w:rPr>
          <w:bCs/>
          <w:u w:val="single"/>
        </w:rPr>
        <w:t>A. Föreskrifter enligt 7 kap 5§ andra stycket miljöbalken om inskränkningar i rätten att använda mark- och vattenområden</w:t>
      </w:r>
    </w:p>
    <w:p w:rsidR="00E23E0C" w:rsidRPr="00FD63DC" w:rsidRDefault="00E23E0C" w:rsidP="00E23E0C">
      <w:pPr>
        <w:spacing w:line="240" w:lineRule="auto"/>
        <w:rPr>
          <w:bCs/>
        </w:rPr>
      </w:pPr>
    </w:p>
    <w:p w:rsidR="00E23E0C" w:rsidRDefault="00E23E0C" w:rsidP="00E23E0C">
      <w:pPr>
        <w:spacing w:line="240" w:lineRule="auto"/>
      </w:pPr>
      <w:r w:rsidRPr="00550E06">
        <w:t>Det är förb</w:t>
      </w:r>
      <w:r>
        <w:t>j</w:t>
      </w:r>
      <w:r w:rsidRPr="00550E06">
        <w:t>udet att</w:t>
      </w:r>
    </w:p>
    <w:p w:rsidR="00E23E0C" w:rsidRPr="00550E06" w:rsidRDefault="00E23E0C" w:rsidP="00E23E0C">
      <w:pPr>
        <w:spacing w:line="240" w:lineRule="auto"/>
      </w:pPr>
    </w:p>
    <w:p w:rsidR="00E23E0C" w:rsidRPr="00A31977" w:rsidRDefault="00E23E0C" w:rsidP="004328EF">
      <w:pPr>
        <w:pStyle w:val="Brdtextnumreradlista"/>
        <w:numPr>
          <w:ilvl w:val="0"/>
          <w:numId w:val="35"/>
        </w:numPr>
      </w:pPr>
      <w:r w:rsidRPr="00A31977">
        <w:t>utföra något slag av skogsavverkning eller skogsvårdsåtgärd</w:t>
      </w:r>
      <w:r w:rsidR="00550EDA">
        <w:t xml:space="preserve"> såväl som att</w:t>
      </w:r>
      <w:r w:rsidRPr="00A31977">
        <w:t xml:space="preserve"> fälla enstaka träd eller buskar, samt att samla ihop, föra bort eller upparbeta döda stående eller liggande träd eller delar av träd</w:t>
      </w:r>
      <w:r w:rsidR="00F72D1B">
        <w:t>,</w:t>
      </w:r>
    </w:p>
    <w:p w:rsidR="00E23E0C" w:rsidRPr="00A31977" w:rsidRDefault="00E23E0C" w:rsidP="004328EF">
      <w:pPr>
        <w:pStyle w:val="Brdtextnumreradlista"/>
        <w:numPr>
          <w:ilvl w:val="0"/>
          <w:numId w:val="35"/>
        </w:numPr>
      </w:pPr>
      <w:r w:rsidRPr="00A31977">
        <w:t>så eller plantera träd</w:t>
      </w:r>
      <w:r w:rsidR="00EF2825">
        <w:t>,</w:t>
      </w:r>
    </w:p>
    <w:p w:rsidR="00E23E0C" w:rsidRPr="00A31977" w:rsidRDefault="00E23E0C" w:rsidP="004328EF">
      <w:pPr>
        <w:pStyle w:val="Brdtextnumreradlista"/>
        <w:numPr>
          <w:ilvl w:val="0"/>
          <w:numId w:val="35"/>
        </w:numPr>
      </w:pPr>
      <w:r w:rsidRPr="00A31977">
        <w:t>borra, gräva, spränga, schakta, markbereda</w:t>
      </w:r>
      <w:r w:rsidR="002F5985">
        <w:t xml:space="preserve"> eller</w:t>
      </w:r>
      <w:r w:rsidRPr="00A31977">
        <w:t xml:space="preserve"> utföra annan mekanisk bearbetning</w:t>
      </w:r>
      <w:r w:rsidR="002F5985">
        <w:t xml:space="preserve"> av mark, block eller berg, </w:t>
      </w:r>
      <w:r w:rsidRPr="00A31977">
        <w:t>eller bedriva täkt av något slag, utfylla, tippa, eller anordna upplag,</w:t>
      </w:r>
    </w:p>
    <w:p w:rsidR="00E23E0C" w:rsidRPr="00A31977" w:rsidRDefault="00E23E0C" w:rsidP="004328EF">
      <w:pPr>
        <w:pStyle w:val="Brdtextnumreradlista"/>
        <w:numPr>
          <w:ilvl w:val="0"/>
          <w:numId w:val="35"/>
        </w:numPr>
      </w:pPr>
      <w:r w:rsidRPr="00A31977">
        <w:t>dika, rensa dike, kulvertera dike, dämma eller utföra annan åtgärd som påverkar områdets naturgivna hydrologiska förhållanden,</w:t>
      </w:r>
    </w:p>
    <w:p w:rsidR="00E23E0C" w:rsidRDefault="00E23E0C" w:rsidP="004328EF">
      <w:pPr>
        <w:pStyle w:val="Brdtextnumreradlista"/>
        <w:numPr>
          <w:ilvl w:val="0"/>
          <w:numId w:val="35"/>
        </w:numPr>
      </w:pPr>
      <w:r w:rsidRPr="00A31977">
        <w:t>anlägga väg, stig, led</w:t>
      </w:r>
      <w:r w:rsidR="002F5985">
        <w:t xml:space="preserve"> eller</w:t>
      </w:r>
      <w:r w:rsidRPr="00A31977">
        <w:t xml:space="preserve"> uppställningsplats för fordon, båtar eller andra farkoster</w:t>
      </w:r>
      <w:r w:rsidR="00F72D1B">
        <w:t>,</w:t>
      </w:r>
    </w:p>
    <w:p w:rsidR="004328EF" w:rsidRPr="00550E06" w:rsidRDefault="004328EF" w:rsidP="004328EF">
      <w:pPr>
        <w:pStyle w:val="Brdtextnumreradlista"/>
        <w:numPr>
          <w:ilvl w:val="0"/>
          <w:numId w:val="35"/>
        </w:numPr>
        <w:rPr>
          <w:bCs/>
        </w:rPr>
      </w:pPr>
      <w:r w:rsidRPr="00550E06">
        <w:t>framföra motordrivet fordon annat än på väg</w:t>
      </w:r>
      <w:r>
        <w:t>ar</w:t>
      </w:r>
      <w:r w:rsidRPr="00550E06">
        <w:t>,</w:t>
      </w:r>
    </w:p>
    <w:p w:rsidR="00E23E0C" w:rsidRPr="00642408" w:rsidRDefault="00E23E0C" w:rsidP="004328EF">
      <w:pPr>
        <w:pStyle w:val="Brdtextnumreradlista"/>
        <w:numPr>
          <w:ilvl w:val="0"/>
          <w:numId w:val="35"/>
        </w:numPr>
      </w:pPr>
      <w:r w:rsidRPr="00642408">
        <w:t>uppföra</w:t>
      </w:r>
      <w:r w:rsidR="00260EF0">
        <w:t xml:space="preserve"> eller upplåta mark för</w:t>
      </w:r>
      <w:r w:rsidRPr="00642408">
        <w:t xml:space="preserve"> byggnad eller annan anläggning,</w:t>
      </w:r>
      <w:r w:rsidR="00642408" w:rsidRPr="00642408">
        <w:t xml:space="preserve"> </w:t>
      </w:r>
    </w:p>
    <w:p w:rsidR="00E23E0C" w:rsidRPr="00600DFA" w:rsidRDefault="00E23E0C" w:rsidP="00642408">
      <w:pPr>
        <w:pStyle w:val="Brdtextnumreradlista"/>
        <w:numPr>
          <w:ilvl w:val="0"/>
          <w:numId w:val="35"/>
        </w:numPr>
      </w:pPr>
      <w:r w:rsidRPr="00600DFA">
        <w:t>utöka befintlig byggnad eller anläggning,</w:t>
      </w:r>
    </w:p>
    <w:p w:rsidR="002F5985" w:rsidRPr="00A31977" w:rsidRDefault="002F5985" w:rsidP="004328EF">
      <w:pPr>
        <w:pStyle w:val="Brdtextnumreradlista"/>
        <w:numPr>
          <w:ilvl w:val="0"/>
          <w:numId w:val="35"/>
        </w:numPr>
      </w:pPr>
      <w:r>
        <w:t>uppföra mast eller vindkraftverk,</w:t>
      </w:r>
    </w:p>
    <w:p w:rsidR="00E23E0C" w:rsidRPr="00A31977" w:rsidRDefault="00E23E0C" w:rsidP="004328EF">
      <w:pPr>
        <w:pStyle w:val="Brdtextnumreradlista"/>
        <w:numPr>
          <w:ilvl w:val="0"/>
          <w:numId w:val="35"/>
        </w:numPr>
      </w:pPr>
      <w:r w:rsidRPr="00A31977">
        <w:t>dra fram</w:t>
      </w:r>
      <w:r w:rsidR="002F5985">
        <w:t xml:space="preserve"> ledning i</w:t>
      </w:r>
      <w:r w:rsidRPr="00A31977">
        <w:t xml:space="preserve"> mark</w:t>
      </w:r>
      <w:r w:rsidR="002F5985">
        <w:t>, vatten</w:t>
      </w:r>
      <w:r w:rsidRPr="00A31977">
        <w:t xml:space="preserve"> eller luft, eller gräva ned befintlig luftledning,</w:t>
      </w:r>
    </w:p>
    <w:p w:rsidR="00E23E0C" w:rsidRPr="00A31977" w:rsidRDefault="00E23E0C" w:rsidP="004328EF">
      <w:pPr>
        <w:pStyle w:val="Brdtextnumreradlista"/>
        <w:numPr>
          <w:ilvl w:val="0"/>
          <w:numId w:val="35"/>
        </w:numPr>
      </w:pPr>
      <w:r w:rsidRPr="00A31977">
        <w:t>kalka, använda kemiska eller biologiska bekämpningsmedel eller gödselmedel,</w:t>
      </w:r>
    </w:p>
    <w:p w:rsidR="00E23E0C" w:rsidRPr="00600DFA" w:rsidRDefault="002F5985" w:rsidP="004328EF">
      <w:pPr>
        <w:pStyle w:val="Brdtextnumreradlista"/>
        <w:numPr>
          <w:ilvl w:val="0"/>
          <w:numId w:val="35"/>
        </w:numPr>
      </w:pPr>
      <w:r w:rsidRPr="00600DFA">
        <w:t>plantera in eller sätta ut växter, djur eller andra organismer,</w:t>
      </w:r>
    </w:p>
    <w:p w:rsidR="00A31977" w:rsidRDefault="00E23E0C" w:rsidP="00260EF0">
      <w:pPr>
        <w:pStyle w:val="Brdtextnumreradlista"/>
        <w:numPr>
          <w:ilvl w:val="0"/>
          <w:numId w:val="35"/>
        </w:numPr>
        <w:rPr>
          <w:bCs/>
        </w:rPr>
      </w:pPr>
      <w:r w:rsidRPr="00A31977">
        <w:t>uppföra jakttorn, röja siktgator för jakt eller stödutfod</w:t>
      </w:r>
      <w:r w:rsidR="000E0266">
        <w:t>ra vilt.</w:t>
      </w:r>
    </w:p>
    <w:p w:rsidR="00A31977" w:rsidRDefault="00A31977" w:rsidP="00E23E0C">
      <w:pPr>
        <w:pStyle w:val="Brdtext"/>
        <w:spacing w:after="0" w:line="240" w:lineRule="auto"/>
        <w:jc w:val="both"/>
      </w:pPr>
    </w:p>
    <w:p w:rsidR="00E23E0C" w:rsidRDefault="00E23E0C" w:rsidP="00E23E0C">
      <w:pPr>
        <w:pStyle w:val="Rubrik4"/>
        <w:spacing w:before="0" w:after="0" w:line="240" w:lineRule="auto"/>
        <w:rPr>
          <w:rFonts w:ascii="Times New Roman" w:hAnsi="Times New Roman"/>
          <w:sz w:val="24"/>
          <w:szCs w:val="24"/>
          <w:u w:val="single"/>
        </w:rPr>
      </w:pPr>
      <w:r w:rsidRPr="005E3742">
        <w:rPr>
          <w:rFonts w:ascii="Times New Roman" w:hAnsi="Times New Roman"/>
          <w:sz w:val="24"/>
          <w:szCs w:val="24"/>
          <w:u w:val="single"/>
        </w:rPr>
        <w:t xml:space="preserve">B. Föreskrifter enligt 7 kap 6 § miljöbalken om </w:t>
      </w:r>
      <w:r w:rsidR="00A31977">
        <w:rPr>
          <w:rFonts w:ascii="Times New Roman" w:hAnsi="Times New Roman"/>
          <w:sz w:val="24"/>
          <w:szCs w:val="24"/>
          <w:u w:val="single"/>
        </w:rPr>
        <w:t>vad</w:t>
      </w:r>
      <w:r w:rsidRPr="005E3742">
        <w:rPr>
          <w:rFonts w:ascii="Times New Roman" w:hAnsi="Times New Roman"/>
          <w:sz w:val="24"/>
          <w:szCs w:val="24"/>
          <w:u w:val="single"/>
        </w:rPr>
        <w:t xml:space="preserve"> ägare och innehavare av särskild rätt till fastighet förpliktas tåla</w:t>
      </w:r>
      <w:r w:rsidR="00035C06">
        <w:rPr>
          <w:rFonts w:ascii="Times New Roman" w:hAnsi="Times New Roman"/>
          <w:sz w:val="24"/>
          <w:szCs w:val="24"/>
          <w:u w:val="single"/>
        </w:rPr>
        <w:t>.</w:t>
      </w:r>
    </w:p>
    <w:p w:rsidR="00E23E0C" w:rsidRPr="005E3742" w:rsidRDefault="00E23E0C" w:rsidP="00E23E0C"/>
    <w:p w:rsidR="00C11A48" w:rsidRDefault="005B2AF6" w:rsidP="00E23E0C">
      <w:pPr>
        <w:pStyle w:val="Brdtextnumreradlista"/>
        <w:numPr>
          <w:ilvl w:val="0"/>
          <w:numId w:val="15"/>
        </w:numPr>
      </w:pPr>
      <w:r>
        <w:t>U</w:t>
      </w:r>
      <w:r w:rsidR="00E23E0C" w:rsidRPr="00550E06">
        <w:t>tmärkning</w:t>
      </w:r>
      <w:r w:rsidR="00892B8A">
        <w:t xml:space="preserve"> och underhåll</w:t>
      </w:r>
      <w:r w:rsidR="00E23E0C" w:rsidRPr="00550E06">
        <w:t xml:space="preserve"> av naturreservatets gränser enligt Naturvårdsverkets anvisningar</w:t>
      </w:r>
      <w:r w:rsidR="00C91813">
        <w:t>.</w:t>
      </w:r>
    </w:p>
    <w:p w:rsidR="00C11A48" w:rsidRDefault="00C11A48">
      <w:pPr>
        <w:spacing w:line="240" w:lineRule="auto"/>
      </w:pPr>
      <w:r>
        <w:br w:type="page"/>
      </w:r>
    </w:p>
    <w:p w:rsidR="00E23E0C" w:rsidRPr="00550E06" w:rsidRDefault="00E23E0C" w:rsidP="00C11A48">
      <w:pPr>
        <w:pStyle w:val="Brdtextnumreradlista"/>
        <w:numPr>
          <w:ilvl w:val="0"/>
          <w:numId w:val="0"/>
        </w:numPr>
        <w:ind w:left="360"/>
      </w:pPr>
    </w:p>
    <w:p w:rsidR="00E23E0C" w:rsidRPr="00550E06" w:rsidRDefault="004A774A" w:rsidP="00E23E0C">
      <w:pPr>
        <w:pStyle w:val="Brdtextnumreradlista"/>
        <w:numPr>
          <w:ilvl w:val="0"/>
          <w:numId w:val="15"/>
        </w:numPr>
      </w:pPr>
      <w:r>
        <w:t>A</w:t>
      </w:r>
      <w:r w:rsidR="00E23E0C" w:rsidRPr="00550E06">
        <w:t>nläggande och underhåll av parkeringsplats</w:t>
      </w:r>
      <w:r w:rsidR="00035C06">
        <w:t xml:space="preserve"> för 2-3 bilar</w:t>
      </w:r>
      <w:r w:rsidR="00E23E0C" w:rsidRPr="00550E06">
        <w:t xml:space="preserve"> enligt beslutskarta</w:t>
      </w:r>
      <w:r>
        <w:rPr>
          <w:color w:val="0070C0"/>
        </w:rPr>
        <w:t>.</w:t>
      </w:r>
    </w:p>
    <w:p w:rsidR="00E23E0C" w:rsidRDefault="004A774A" w:rsidP="00E23E0C">
      <w:pPr>
        <w:pStyle w:val="Brdtextnumreradlista"/>
        <w:numPr>
          <w:ilvl w:val="0"/>
          <w:numId w:val="15"/>
        </w:numPr>
      </w:pPr>
      <w:r>
        <w:t>U</w:t>
      </w:r>
      <w:r w:rsidR="00E23E0C" w:rsidRPr="00550E06">
        <w:t>ppsättning och underhåll av informationstavlor vid plats</w:t>
      </w:r>
      <w:r w:rsidR="00E81621">
        <w:t xml:space="preserve"> som markeras på beslutskarta</w:t>
      </w:r>
      <w:r w:rsidR="00E73CF8">
        <w:t>.</w:t>
      </w:r>
    </w:p>
    <w:p w:rsidR="00BD5A51" w:rsidRDefault="004A774A" w:rsidP="00E23E0C">
      <w:pPr>
        <w:pStyle w:val="Brdtextnumreradlista"/>
        <w:numPr>
          <w:ilvl w:val="0"/>
          <w:numId w:val="15"/>
        </w:numPr>
      </w:pPr>
      <w:r>
        <w:t>A</w:t>
      </w:r>
      <w:r w:rsidR="00E23E0C" w:rsidRPr="00550E06">
        <w:t>vverkning eller på annat sätt borttagande av exotiska träd och buskar</w:t>
      </w:r>
      <w:r w:rsidR="00463206">
        <w:t xml:space="preserve"> såsom</w:t>
      </w:r>
      <w:r w:rsidR="00E23E0C" w:rsidRPr="00550E06">
        <w:t xml:space="preserve"> contortatall, lärk</w:t>
      </w:r>
      <w:r w:rsidR="00E23E0C">
        <w:t>träd</w:t>
      </w:r>
      <w:r w:rsidR="00463206">
        <w:t>,</w:t>
      </w:r>
      <w:r w:rsidR="00E23E0C" w:rsidRPr="00550E06">
        <w:t xml:space="preserve"> ädelgran</w:t>
      </w:r>
      <w:r w:rsidR="00463206">
        <w:t xml:space="preserve"> mm</w:t>
      </w:r>
      <w:r w:rsidR="00035C06">
        <w:t xml:space="preserve"> samt</w:t>
      </w:r>
      <w:r w:rsidR="00BD5A51">
        <w:t xml:space="preserve"> eliminering av </w:t>
      </w:r>
      <w:proofErr w:type="spellStart"/>
      <w:r w:rsidR="00BD5A51">
        <w:t>invasiva</w:t>
      </w:r>
      <w:proofErr w:type="spellEnd"/>
      <w:r w:rsidR="00BD5A51">
        <w:t xml:space="preserve"> arter som t ex blomsterlupin.</w:t>
      </w:r>
    </w:p>
    <w:p w:rsidR="004F5339" w:rsidRDefault="004F5339" w:rsidP="00E23E0C">
      <w:pPr>
        <w:pStyle w:val="Brdtextnumreradlista"/>
        <w:numPr>
          <w:ilvl w:val="0"/>
          <w:numId w:val="15"/>
        </w:numPr>
      </w:pPr>
      <w:r>
        <w:t>Avverkning av planterade g</w:t>
      </w:r>
      <w:r w:rsidR="00E81621">
        <w:t>ranbestånd enligt beslutskarta</w:t>
      </w:r>
      <w:r w:rsidR="00C91813">
        <w:t>.</w:t>
      </w:r>
    </w:p>
    <w:p w:rsidR="004F5339" w:rsidRDefault="004F5339" w:rsidP="00E23E0C">
      <w:pPr>
        <w:pStyle w:val="Brdtextnumreradlista"/>
        <w:numPr>
          <w:ilvl w:val="0"/>
          <w:numId w:val="15"/>
        </w:numPr>
      </w:pPr>
      <w:r>
        <w:t>Röjning av gran på ytor där planterade granbestånd avvecklats för att gyn</w:t>
      </w:r>
      <w:r w:rsidR="00E81621">
        <w:t>na lövträd enligt beslutskarta</w:t>
      </w:r>
      <w:r w:rsidR="00C91813">
        <w:t>.</w:t>
      </w:r>
    </w:p>
    <w:p w:rsidR="00EB4DF2" w:rsidRDefault="00600DFA" w:rsidP="00DD003A">
      <w:pPr>
        <w:pStyle w:val="Brdtextnumreradlista"/>
        <w:numPr>
          <w:ilvl w:val="0"/>
          <w:numId w:val="15"/>
        </w:numPr>
      </w:pPr>
      <w:r w:rsidRPr="00C91813">
        <w:t>Ringbarkning</w:t>
      </w:r>
      <w:r w:rsidR="00EB4DF2" w:rsidRPr="00C91813">
        <w:t xml:space="preserve"> </w:t>
      </w:r>
      <w:r w:rsidR="008A4F73" w:rsidRPr="00C91813">
        <w:t xml:space="preserve">eller röjning </w:t>
      </w:r>
      <w:r w:rsidR="00EB4DF2" w:rsidRPr="00C91813">
        <w:t xml:space="preserve">av </w:t>
      </w:r>
      <w:r w:rsidR="008A4F73" w:rsidRPr="00C91813">
        <w:t>gran inom en zon av 20 meter på</w:t>
      </w:r>
      <w:r w:rsidRPr="00C91813">
        <w:t xml:space="preserve"> ömse sidor av bäcken för att gynna lövträd</w:t>
      </w:r>
      <w:r w:rsidR="00C91813">
        <w:t>.</w:t>
      </w:r>
    </w:p>
    <w:p w:rsidR="00E3721A" w:rsidRDefault="000B5AC2" w:rsidP="00DD003A">
      <w:pPr>
        <w:pStyle w:val="Brdtextnumreradlista"/>
        <w:numPr>
          <w:ilvl w:val="0"/>
          <w:numId w:val="15"/>
        </w:numPr>
      </w:pPr>
      <w:r>
        <w:t>Skapande/</w:t>
      </w:r>
      <w:proofErr w:type="gramStart"/>
      <w:r>
        <w:t>bibehållande</w:t>
      </w:r>
      <w:proofErr w:type="gramEnd"/>
      <w:r>
        <w:t xml:space="preserve"> av brynmiljöer genom r</w:t>
      </w:r>
      <w:r w:rsidR="00E3721A">
        <w:t>öjning i smala zoner mellan tomtmark, skog och sjö</w:t>
      </w:r>
      <w:r>
        <w:t>.</w:t>
      </w:r>
    </w:p>
    <w:p w:rsidR="000B5AC2" w:rsidRDefault="000B5AC2" w:rsidP="00DD003A">
      <w:pPr>
        <w:pStyle w:val="Brdtextnumreradlista"/>
        <w:numPr>
          <w:ilvl w:val="0"/>
          <w:numId w:val="15"/>
        </w:numPr>
      </w:pPr>
      <w:r>
        <w:t>Uppsättande av metallnät runt stambasen av lövträd.</w:t>
      </w:r>
    </w:p>
    <w:p w:rsidR="00E23E0C" w:rsidRPr="00C91813" w:rsidRDefault="004A774A" w:rsidP="00E23E0C">
      <w:pPr>
        <w:pStyle w:val="Brdtextnumreradlista"/>
        <w:numPr>
          <w:ilvl w:val="0"/>
          <w:numId w:val="15"/>
        </w:numPr>
      </w:pPr>
      <w:r w:rsidRPr="00C91813">
        <w:t>Åt</w:t>
      </w:r>
      <w:r w:rsidR="008A4F73" w:rsidRPr="00C91813">
        <w:t xml:space="preserve">erställande av </w:t>
      </w:r>
      <w:r w:rsidR="00E23E0C" w:rsidRPr="00C91813">
        <w:t>rensade vattendrag</w:t>
      </w:r>
      <w:r w:rsidR="00B015C1" w:rsidRPr="00C91813">
        <w:t xml:space="preserve"> genom återläggning av stenar och block.</w:t>
      </w:r>
      <w:r w:rsidR="00E23E0C" w:rsidRPr="00C91813">
        <w:t xml:space="preserve"> </w:t>
      </w:r>
    </w:p>
    <w:p w:rsidR="00DD003A" w:rsidRPr="00C91813" w:rsidRDefault="007A0201" w:rsidP="00DD003A">
      <w:pPr>
        <w:numPr>
          <w:ilvl w:val="0"/>
          <w:numId w:val="15"/>
        </w:numPr>
        <w:spacing w:line="240" w:lineRule="auto"/>
        <w:rPr>
          <w:color w:val="000000"/>
          <w:lang w:eastAsia="sv-SE"/>
        </w:rPr>
      </w:pPr>
      <w:r w:rsidRPr="00C91813">
        <w:rPr>
          <w:color w:val="000000"/>
          <w:lang w:eastAsia="sv-SE"/>
        </w:rPr>
        <w:t>Å</w:t>
      </w:r>
      <w:r w:rsidR="00DD003A" w:rsidRPr="00C91813">
        <w:rPr>
          <w:color w:val="000000"/>
          <w:lang w:eastAsia="sv-SE"/>
        </w:rPr>
        <w:t>terställning och nyskapande av lekbottn</w:t>
      </w:r>
      <w:r w:rsidR="00337345" w:rsidRPr="00C91813">
        <w:rPr>
          <w:color w:val="000000"/>
          <w:lang w:eastAsia="sv-SE"/>
        </w:rPr>
        <w:t>ar för öring i Meshattbäcken</w:t>
      </w:r>
      <w:r w:rsidR="00C91813">
        <w:rPr>
          <w:color w:val="000000"/>
          <w:lang w:eastAsia="sv-SE"/>
        </w:rPr>
        <w:t>.</w:t>
      </w:r>
    </w:p>
    <w:p w:rsidR="00DD003A" w:rsidRPr="00C91813" w:rsidRDefault="007A0201" w:rsidP="00DD003A">
      <w:pPr>
        <w:numPr>
          <w:ilvl w:val="0"/>
          <w:numId w:val="15"/>
        </w:numPr>
        <w:spacing w:line="240" w:lineRule="auto"/>
        <w:rPr>
          <w:color w:val="000000"/>
          <w:lang w:eastAsia="sv-SE"/>
        </w:rPr>
      </w:pPr>
      <w:r w:rsidRPr="00C91813">
        <w:rPr>
          <w:color w:val="000000"/>
          <w:lang w:eastAsia="sv-SE"/>
        </w:rPr>
        <w:t>Å</w:t>
      </w:r>
      <w:r w:rsidR="00DD003A" w:rsidRPr="00C91813">
        <w:rPr>
          <w:color w:val="000000"/>
          <w:lang w:eastAsia="sv-SE"/>
        </w:rPr>
        <w:t>terställning och nyskapande av livsmiljöer för fl</w:t>
      </w:r>
      <w:r w:rsidR="00337345" w:rsidRPr="00C91813">
        <w:rPr>
          <w:color w:val="000000"/>
          <w:lang w:eastAsia="sv-SE"/>
        </w:rPr>
        <w:t>odpärlmussla i Meshattbäcken</w:t>
      </w:r>
      <w:r w:rsidR="00C91813">
        <w:rPr>
          <w:color w:val="000000"/>
          <w:lang w:eastAsia="sv-SE"/>
        </w:rPr>
        <w:t>.</w:t>
      </w:r>
    </w:p>
    <w:p w:rsidR="00DD003A" w:rsidRPr="00C91813" w:rsidRDefault="007A0201" w:rsidP="00DD003A">
      <w:pPr>
        <w:numPr>
          <w:ilvl w:val="0"/>
          <w:numId w:val="15"/>
        </w:numPr>
        <w:spacing w:line="240" w:lineRule="auto"/>
        <w:rPr>
          <w:color w:val="000000"/>
          <w:lang w:eastAsia="sv-SE"/>
        </w:rPr>
      </w:pPr>
      <w:r w:rsidRPr="00C91813">
        <w:rPr>
          <w:color w:val="000000"/>
          <w:lang w:eastAsia="sv-SE"/>
        </w:rPr>
        <w:t>A</w:t>
      </w:r>
      <w:r w:rsidR="00DD003A" w:rsidRPr="00C91813">
        <w:rPr>
          <w:color w:val="000000"/>
          <w:lang w:eastAsia="sv-SE"/>
        </w:rPr>
        <w:t xml:space="preserve">nläggning och underhåll av vandringshinder för </w:t>
      </w:r>
      <w:r w:rsidR="00337345" w:rsidRPr="00C91813">
        <w:rPr>
          <w:color w:val="000000"/>
          <w:lang w:eastAsia="sv-SE"/>
        </w:rPr>
        <w:t>signalkräfta i Meshattbäcken</w:t>
      </w:r>
      <w:r w:rsidR="00C91813">
        <w:rPr>
          <w:color w:val="000000"/>
          <w:lang w:eastAsia="sv-SE"/>
        </w:rPr>
        <w:t>.</w:t>
      </w:r>
    </w:p>
    <w:p w:rsidR="00DD003A" w:rsidRPr="00C91813" w:rsidRDefault="007A0201" w:rsidP="004E744E">
      <w:pPr>
        <w:numPr>
          <w:ilvl w:val="0"/>
          <w:numId w:val="15"/>
        </w:numPr>
        <w:spacing w:line="240" w:lineRule="auto"/>
        <w:rPr>
          <w:color w:val="000000"/>
          <w:lang w:eastAsia="sv-SE"/>
        </w:rPr>
      </w:pPr>
      <w:r w:rsidRPr="00C91813">
        <w:rPr>
          <w:color w:val="000000"/>
          <w:lang w:eastAsia="sv-SE"/>
        </w:rPr>
        <w:t>B</w:t>
      </w:r>
      <w:r w:rsidR="00DD003A" w:rsidRPr="00C91813">
        <w:rPr>
          <w:color w:val="000000"/>
          <w:lang w:eastAsia="sv-SE"/>
        </w:rPr>
        <w:t>orttagande av</w:t>
      </w:r>
      <w:r w:rsidR="00337345" w:rsidRPr="00C91813">
        <w:rPr>
          <w:color w:val="FF0000"/>
          <w:lang w:eastAsia="sv-SE"/>
        </w:rPr>
        <w:t xml:space="preserve"> </w:t>
      </w:r>
      <w:r w:rsidR="00337345" w:rsidRPr="00C91813">
        <w:rPr>
          <w:lang w:eastAsia="sv-SE"/>
        </w:rPr>
        <w:t>anlagda</w:t>
      </w:r>
      <w:r w:rsidR="00DD003A" w:rsidRPr="00C91813">
        <w:rPr>
          <w:color w:val="000000"/>
          <w:lang w:eastAsia="sv-SE"/>
        </w:rPr>
        <w:t xml:space="preserve"> vandringshinder för fisk </w:t>
      </w:r>
      <w:r w:rsidR="00337345" w:rsidRPr="00C91813">
        <w:rPr>
          <w:color w:val="000000"/>
          <w:lang w:eastAsia="sv-SE"/>
        </w:rPr>
        <w:t>i Meshattbäcken</w:t>
      </w:r>
    </w:p>
    <w:p w:rsidR="00600DFA" w:rsidRPr="00C91813" w:rsidRDefault="00600DFA" w:rsidP="00E23E0C">
      <w:pPr>
        <w:pStyle w:val="Brdtextnumreradlista"/>
        <w:numPr>
          <w:ilvl w:val="0"/>
          <w:numId w:val="15"/>
        </w:numPr>
      </w:pPr>
      <w:r w:rsidRPr="00C91813">
        <w:t>Stöd- eller återinplantering</w:t>
      </w:r>
      <w:r w:rsidR="00DD003A" w:rsidRPr="00C91813">
        <w:t xml:space="preserve"> i bevarandesyfte</w:t>
      </w:r>
      <w:r w:rsidRPr="00C91813">
        <w:t xml:space="preserve"> av öring, flodkräfta eller flodpärlmussla</w:t>
      </w:r>
      <w:r w:rsidR="006934C7">
        <w:t xml:space="preserve"> tagna</w:t>
      </w:r>
      <w:r w:rsidRPr="00C91813">
        <w:t xml:space="preserve"> från population</w:t>
      </w:r>
      <w:r w:rsidR="006934C7">
        <w:t>er</w:t>
      </w:r>
      <w:r w:rsidRPr="00C91813">
        <w:t xml:space="preserve"> inom Örebro län</w:t>
      </w:r>
      <w:r w:rsidR="006934C7">
        <w:t>.</w:t>
      </w:r>
    </w:p>
    <w:p w:rsidR="00421E23" w:rsidRPr="00087029" w:rsidRDefault="00421E23" w:rsidP="00E23E0C">
      <w:pPr>
        <w:pStyle w:val="Brdtextnumreradlista"/>
        <w:numPr>
          <w:ilvl w:val="0"/>
          <w:numId w:val="15"/>
        </w:numPr>
      </w:pPr>
      <w:r w:rsidRPr="00087029">
        <w:t>Fram</w:t>
      </w:r>
      <w:r w:rsidR="00087029" w:rsidRPr="00087029">
        <w:t xml:space="preserve">förande av arbetsfordon </w:t>
      </w:r>
      <w:r w:rsidR="00237FC3">
        <w:t xml:space="preserve">och borttagande av träd </w:t>
      </w:r>
      <w:r w:rsidR="00087029" w:rsidRPr="00087029">
        <w:t>som krävs</w:t>
      </w:r>
      <w:r w:rsidR="004E744E" w:rsidRPr="00087029">
        <w:t xml:space="preserve"> för</w:t>
      </w:r>
      <w:r w:rsidR="00087029" w:rsidRPr="00087029">
        <w:t xml:space="preserve"> utförande av ovan</w:t>
      </w:r>
      <w:r w:rsidR="003D5D20">
        <w:t xml:space="preserve"> </w:t>
      </w:r>
      <w:r w:rsidR="004E744E" w:rsidRPr="00087029">
        <w:t>nämnda åtgärder</w:t>
      </w:r>
      <w:r w:rsidR="00087029" w:rsidRPr="00087029">
        <w:t>.</w:t>
      </w:r>
    </w:p>
    <w:p w:rsidR="004E744E" w:rsidRPr="004E744E" w:rsidRDefault="004E744E" w:rsidP="004E744E">
      <w:pPr>
        <w:pStyle w:val="Liststycke"/>
        <w:numPr>
          <w:ilvl w:val="0"/>
          <w:numId w:val="15"/>
        </w:numPr>
      </w:pPr>
      <w:r w:rsidRPr="004E744E">
        <w:t>Undersökning och dokumentation av djur-, växt- och svamparter samt mark- och vattenförhållanden.</w:t>
      </w:r>
    </w:p>
    <w:p w:rsidR="00E23E0C" w:rsidRDefault="00E23E0C" w:rsidP="00E23E0C">
      <w:pPr>
        <w:pStyle w:val="Rubrik4"/>
        <w:spacing w:before="0" w:after="0" w:line="240" w:lineRule="auto"/>
        <w:rPr>
          <w:rFonts w:ascii="Times New Roman" w:hAnsi="Times New Roman"/>
          <w:sz w:val="24"/>
          <w:szCs w:val="24"/>
          <w:u w:val="single"/>
        </w:rPr>
      </w:pPr>
    </w:p>
    <w:p w:rsidR="00E23E0C" w:rsidRDefault="00213528" w:rsidP="00E23E0C">
      <w:pPr>
        <w:pStyle w:val="Brdtext"/>
        <w:spacing w:after="0" w:line="240" w:lineRule="auto"/>
        <w:rPr>
          <w:bCs/>
          <w:u w:val="single"/>
        </w:rPr>
      </w:pPr>
      <w:r w:rsidRPr="00213528">
        <w:rPr>
          <w:bCs/>
          <w:u w:val="single"/>
        </w:rPr>
        <w:t>C. Föreskrift</w:t>
      </w:r>
      <w:r w:rsidR="00C60439">
        <w:rPr>
          <w:bCs/>
          <w:u w:val="single"/>
        </w:rPr>
        <w:t>er enligt 7 kap 30 §</w:t>
      </w:r>
      <w:r w:rsidRPr="00213528">
        <w:rPr>
          <w:bCs/>
          <w:u w:val="single"/>
        </w:rPr>
        <w:t xml:space="preserve"> miljöbalken och 22 § förordningen (1998: 1252) om områdesskydd enligt miljöbalken mm om rätten att färdas och vistas och om ordningen i övrigt i naturreservatet</w:t>
      </w:r>
    </w:p>
    <w:p w:rsidR="00213528" w:rsidRPr="00550E06" w:rsidRDefault="00213528" w:rsidP="00E23E0C">
      <w:pPr>
        <w:pStyle w:val="Brdtext"/>
        <w:spacing w:after="0" w:line="240" w:lineRule="auto"/>
      </w:pPr>
    </w:p>
    <w:p w:rsidR="00E23E0C" w:rsidRDefault="00E23E0C" w:rsidP="00E23E0C">
      <w:pPr>
        <w:pStyle w:val="Brdtext"/>
        <w:spacing w:after="0" w:line="240" w:lineRule="auto"/>
      </w:pPr>
      <w:r w:rsidRPr="00550E06">
        <w:t xml:space="preserve">Det </w:t>
      </w:r>
      <w:r>
        <w:t>är</w:t>
      </w:r>
      <w:r w:rsidRPr="00550E06">
        <w:t xml:space="preserve"> förb</w:t>
      </w:r>
      <w:r>
        <w:t>j</w:t>
      </w:r>
      <w:r w:rsidRPr="00550E06">
        <w:t>ud</w:t>
      </w:r>
      <w:r>
        <w:t>et</w:t>
      </w:r>
      <w:r w:rsidRPr="00550E06">
        <w:t xml:space="preserve"> att</w:t>
      </w:r>
    </w:p>
    <w:p w:rsidR="00E23E0C" w:rsidRPr="00550E06" w:rsidRDefault="00E23E0C" w:rsidP="00E23E0C">
      <w:pPr>
        <w:pStyle w:val="Brdtext"/>
        <w:spacing w:after="0" w:line="240" w:lineRule="auto"/>
      </w:pPr>
    </w:p>
    <w:p w:rsidR="00E23E0C" w:rsidRPr="00550E06" w:rsidRDefault="00E23E0C" w:rsidP="00E23E0C">
      <w:pPr>
        <w:pStyle w:val="Brdtextnumreradlista"/>
        <w:numPr>
          <w:ilvl w:val="0"/>
          <w:numId w:val="16"/>
        </w:numPr>
      </w:pPr>
      <w:r w:rsidRPr="00550E06">
        <w:t>borra, hacka, spränga, gräva, rista, måla eller på annat sätt skada berg, jordytan, sten</w:t>
      </w:r>
      <w:r w:rsidR="005471C1">
        <w:t xml:space="preserve"> eller block,</w:t>
      </w:r>
      <w:r w:rsidRPr="00550E06">
        <w:t xml:space="preserve"> eller att flytta eller bortföra sten</w:t>
      </w:r>
      <w:r w:rsidR="005471C1">
        <w:t xml:space="preserve"> eller block</w:t>
      </w:r>
      <w:r w:rsidRPr="00550E06">
        <w:t>,</w:t>
      </w:r>
    </w:p>
    <w:p w:rsidR="00E23E0C" w:rsidRPr="00550E06" w:rsidRDefault="00E23E0C" w:rsidP="00E23E0C">
      <w:pPr>
        <w:pStyle w:val="Brdtextnumreradlista"/>
        <w:numPr>
          <w:ilvl w:val="0"/>
          <w:numId w:val="16"/>
        </w:numPr>
        <w:rPr>
          <w:bCs/>
        </w:rPr>
      </w:pPr>
      <w:r w:rsidRPr="00550E06">
        <w:t>framföra motordrivet fordon annat än på väg</w:t>
      </w:r>
      <w:r w:rsidR="005471C1">
        <w:t>ar</w:t>
      </w:r>
      <w:r w:rsidRPr="00550E06">
        <w:t>,</w:t>
      </w:r>
    </w:p>
    <w:p w:rsidR="00E23E0C" w:rsidRPr="00550E06" w:rsidRDefault="00E23E0C" w:rsidP="00E23E0C">
      <w:pPr>
        <w:pStyle w:val="Brdtextnumreradlista"/>
        <w:numPr>
          <w:ilvl w:val="0"/>
          <w:numId w:val="16"/>
        </w:numPr>
      </w:pPr>
      <w:r w:rsidRPr="00550E06">
        <w:t>fälla, bortföra eller på annat sätt skada levande eller döda</w:t>
      </w:r>
      <w:r w:rsidR="00B767C6">
        <w:t>,</w:t>
      </w:r>
      <w:r w:rsidRPr="00550E06">
        <w:t xml:space="preserve"> stående eller </w:t>
      </w:r>
      <w:proofErr w:type="spellStart"/>
      <w:r w:rsidRPr="00550E06">
        <w:t>omkull</w:t>
      </w:r>
      <w:r w:rsidRPr="00550E06">
        <w:softHyphen/>
        <w:t>fallna</w:t>
      </w:r>
      <w:proofErr w:type="spellEnd"/>
      <w:r w:rsidRPr="00550E06">
        <w:t xml:space="preserve"> träd och buskar, </w:t>
      </w:r>
    </w:p>
    <w:p w:rsidR="00E23E0C" w:rsidRPr="00550E06" w:rsidRDefault="00B23B75" w:rsidP="00E23E0C">
      <w:pPr>
        <w:pStyle w:val="Brdtextnumreradlista"/>
        <w:numPr>
          <w:ilvl w:val="0"/>
          <w:numId w:val="16"/>
        </w:numPr>
      </w:pPr>
      <w:r>
        <w:t>elda annat än med</w:t>
      </w:r>
      <w:r w:rsidR="00E23E0C" w:rsidRPr="00550E06">
        <w:t xml:space="preserve"> medhavd eller av </w:t>
      </w:r>
      <w:r w:rsidR="00B767C6">
        <w:t>reservats</w:t>
      </w:r>
      <w:r w:rsidR="00E23E0C" w:rsidRPr="00550E06">
        <w:t>förvaltaren tillhandahållen ved,</w:t>
      </w:r>
    </w:p>
    <w:p w:rsidR="00E23E0C" w:rsidRPr="00550E06" w:rsidRDefault="00E23E0C" w:rsidP="00E23E0C">
      <w:pPr>
        <w:pStyle w:val="Brdtextnumreradlista"/>
        <w:numPr>
          <w:ilvl w:val="0"/>
          <w:numId w:val="16"/>
        </w:numPr>
      </w:pPr>
      <w:r w:rsidRPr="00550E06">
        <w:t>skada vegetationen t ex genom att</w:t>
      </w:r>
      <w:r w:rsidR="005471C1">
        <w:t xml:space="preserve"> plocka eller</w:t>
      </w:r>
      <w:r w:rsidRPr="00550E06">
        <w:t xml:space="preserve"> gräva upp växter såsom ris, gräs, örter, mossor</w:t>
      </w:r>
      <w:r w:rsidR="00576FD1">
        <w:t xml:space="preserve"> eller</w:t>
      </w:r>
      <w:r w:rsidRPr="00550E06">
        <w:t xml:space="preserve"> lavar</w:t>
      </w:r>
      <w:r w:rsidR="005471C1">
        <w:t xml:space="preserve"> </w:t>
      </w:r>
      <w:r w:rsidR="00576FD1">
        <w:t>och</w:t>
      </w:r>
      <w:r w:rsidR="005471C1">
        <w:t xml:space="preserve"> s</w:t>
      </w:r>
      <w:r w:rsidR="00E02A49">
        <w:t>v</w:t>
      </w:r>
      <w:r w:rsidR="005471C1">
        <w:t>ampar,</w:t>
      </w:r>
    </w:p>
    <w:p w:rsidR="00D46E4D" w:rsidRPr="00E450C1" w:rsidRDefault="00E23E0C" w:rsidP="00E23E0C">
      <w:pPr>
        <w:pStyle w:val="Brdtextnumreradlista"/>
        <w:numPr>
          <w:ilvl w:val="0"/>
          <w:numId w:val="16"/>
        </w:numPr>
        <w:rPr>
          <w:bCs/>
        </w:rPr>
      </w:pPr>
      <w:r w:rsidRPr="00E450C1">
        <w:t>cykla</w:t>
      </w:r>
      <w:r w:rsidR="00D46E4D" w:rsidRPr="00E450C1">
        <w:t xml:space="preserve"> förutom på vägar och anvisade cykelleder</w:t>
      </w:r>
      <w:r w:rsidR="00B767C6" w:rsidRPr="00E450C1">
        <w:t>,</w:t>
      </w:r>
      <w:r w:rsidRPr="00E450C1">
        <w:t xml:space="preserve"> </w:t>
      </w:r>
    </w:p>
    <w:p w:rsidR="00F51E2B" w:rsidRDefault="00E23E0C" w:rsidP="00E23E0C">
      <w:pPr>
        <w:pStyle w:val="Brdtextnumreradlista"/>
        <w:numPr>
          <w:ilvl w:val="0"/>
          <w:numId w:val="16"/>
        </w:numPr>
      </w:pPr>
      <w:r w:rsidRPr="00E450C1">
        <w:t xml:space="preserve">rida </w:t>
      </w:r>
      <w:r w:rsidR="00D46E4D" w:rsidRPr="00E450C1">
        <w:t>förutom</w:t>
      </w:r>
      <w:r w:rsidRPr="00E450C1">
        <w:t xml:space="preserve"> på</w:t>
      </w:r>
      <w:r w:rsidR="005471C1" w:rsidRPr="00E450C1">
        <w:t xml:space="preserve"> vägar</w:t>
      </w:r>
      <w:r w:rsidR="00D46E4D" w:rsidRPr="00E450C1">
        <w:t xml:space="preserve"> och anvisade </w:t>
      </w:r>
      <w:proofErr w:type="spellStart"/>
      <w:r w:rsidR="00D46E4D" w:rsidRPr="00E450C1">
        <w:t>ridleder</w:t>
      </w:r>
      <w:proofErr w:type="spellEnd"/>
      <w:r w:rsidR="004D46CD" w:rsidRPr="00E450C1">
        <w:t>,</w:t>
      </w:r>
    </w:p>
    <w:p w:rsidR="00E23E0C" w:rsidRPr="00550E06" w:rsidRDefault="00E23E0C" w:rsidP="00E23E0C">
      <w:pPr>
        <w:pStyle w:val="Brdtextnumreradlista"/>
        <w:numPr>
          <w:ilvl w:val="0"/>
          <w:numId w:val="16"/>
        </w:numPr>
      </w:pPr>
      <w:r w:rsidRPr="00550E06">
        <w:t xml:space="preserve">störa djurlivet t ex </w:t>
      </w:r>
      <w:r w:rsidR="00213528">
        <w:t>genom att hantera musslor i bäcken,</w:t>
      </w:r>
      <w:r w:rsidRPr="00550E06">
        <w:t xml:space="preserve"> klättra i </w:t>
      </w:r>
      <w:proofErr w:type="spellStart"/>
      <w:r w:rsidRPr="00550E06">
        <w:t>boträd</w:t>
      </w:r>
      <w:proofErr w:type="spellEnd"/>
      <w:r w:rsidRPr="00550E06">
        <w:t xml:space="preserve"> eller uppehålla sig vid bebodda lyor</w:t>
      </w:r>
      <w:r w:rsidR="00D46E4D">
        <w:t xml:space="preserve"> eller gryt,</w:t>
      </w:r>
      <w:r w:rsidRPr="00550E06">
        <w:t xml:space="preserve"> </w:t>
      </w:r>
    </w:p>
    <w:p w:rsidR="00E23E0C" w:rsidRPr="00E02A49" w:rsidRDefault="00E23E0C" w:rsidP="00E23E0C">
      <w:pPr>
        <w:pStyle w:val="Brdtextnumreradlista"/>
        <w:numPr>
          <w:ilvl w:val="0"/>
          <w:numId w:val="16"/>
        </w:numPr>
        <w:rPr>
          <w:color w:val="000000" w:themeColor="text1"/>
        </w:rPr>
      </w:pPr>
      <w:r w:rsidRPr="00E02A49">
        <w:rPr>
          <w:color w:val="000000" w:themeColor="text1"/>
        </w:rPr>
        <w:t>utan Länsstyrelsens tillstånd samla in</w:t>
      </w:r>
      <w:r w:rsidR="00D46E4D" w:rsidRPr="00E02A49">
        <w:rPr>
          <w:color w:val="000000" w:themeColor="text1"/>
        </w:rPr>
        <w:t xml:space="preserve"> växter</w:t>
      </w:r>
      <w:r w:rsidRPr="00E02A49">
        <w:rPr>
          <w:color w:val="000000" w:themeColor="text1"/>
        </w:rPr>
        <w:t>,</w:t>
      </w:r>
      <w:r w:rsidR="00D46E4D" w:rsidRPr="00E02A49">
        <w:rPr>
          <w:color w:val="000000" w:themeColor="text1"/>
        </w:rPr>
        <w:t xml:space="preserve"> djur, lavar eller </w:t>
      </w:r>
      <w:r w:rsidR="00576FD1">
        <w:rPr>
          <w:color w:val="000000" w:themeColor="text1"/>
        </w:rPr>
        <w:t>svampar</w:t>
      </w:r>
      <w:r w:rsidR="00140ED5" w:rsidRPr="00E02A49">
        <w:rPr>
          <w:color w:val="000000" w:themeColor="text1"/>
        </w:rPr>
        <w:t xml:space="preserve">, </w:t>
      </w:r>
      <w:r w:rsidR="00D46E4D" w:rsidRPr="00E02A49">
        <w:rPr>
          <w:color w:val="000000" w:themeColor="text1"/>
        </w:rPr>
        <w:t xml:space="preserve"> </w:t>
      </w:r>
    </w:p>
    <w:p w:rsidR="00E23E0C" w:rsidRPr="00550E06" w:rsidRDefault="00E23E0C" w:rsidP="00E23E0C">
      <w:pPr>
        <w:pStyle w:val="Brdtextnumreradlista"/>
        <w:numPr>
          <w:ilvl w:val="0"/>
          <w:numId w:val="16"/>
        </w:numPr>
      </w:pPr>
      <w:r w:rsidRPr="00550E06">
        <w:lastRenderedPageBreak/>
        <w:t xml:space="preserve">utan </w:t>
      </w:r>
      <w:r>
        <w:t>L</w:t>
      </w:r>
      <w:r w:rsidRPr="00550E06">
        <w:t>änsstyrelsens tillstånd sätta upp permanent tavla, skylt, affisch</w:t>
      </w:r>
      <w:r w:rsidR="00D46E4D">
        <w:t xml:space="preserve">, </w:t>
      </w:r>
      <w:r w:rsidR="003C3ED3">
        <w:t>eller därmed jämförlig anordning</w:t>
      </w:r>
      <w:r w:rsidRPr="00550E06">
        <w:t xml:space="preserve"> eller att snitsla spår, </w:t>
      </w:r>
    </w:p>
    <w:p w:rsidR="003C340B" w:rsidRDefault="00E23E0C" w:rsidP="00E23E0C">
      <w:pPr>
        <w:pStyle w:val="Brdtextnumreradlista"/>
        <w:numPr>
          <w:ilvl w:val="0"/>
          <w:numId w:val="16"/>
        </w:numPr>
      </w:pPr>
      <w:r w:rsidRPr="00550E06">
        <w:t xml:space="preserve">utan </w:t>
      </w:r>
      <w:r w:rsidR="002D3D64">
        <w:t>L</w:t>
      </w:r>
      <w:r w:rsidRPr="00550E06">
        <w:t>änsstyrelsens tillstånd använda området för organiserad tävling eller övning, lägerverksamhet eller liknande</w:t>
      </w:r>
      <w:r w:rsidR="002D3D64">
        <w:t>,</w:t>
      </w:r>
    </w:p>
    <w:p w:rsidR="00600DFA" w:rsidRPr="003C340B" w:rsidRDefault="00B767C6" w:rsidP="00600DFA">
      <w:pPr>
        <w:pStyle w:val="Brdtextnumreradlista"/>
        <w:numPr>
          <w:ilvl w:val="0"/>
          <w:numId w:val="16"/>
        </w:numPr>
      </w:pPr>
      <w:r>
        <w:t>utan Länsstyrelsens tillstånd utföra</w:t>
      </w:r>
      <w:r w:rsidR="003C340B" w:rsidRPr="003C340B">
        <w:t xml:space="preserve"> vetenskapliga undersökningar eller </w:t>
      </w:r>
      <w:r w:rsidR="003C340B" w:rsidRPr="00B767C6">
        <w:rPr>
          <w:iCs/>
        </w:rPr>
        <w:t>bedriva miljöövervakning som innebär markering, insamling, fångst eller annan påverkan på naturmiljön</w:t>
      </w:r>
      <w:r>
        <w:rPr>
          <w:iCs/>
        </w:rPr>
        <w:t>.</w:t>
      </w:r>
    </w:p>
    <w:p w:rsidR="003C340B" w:rsidRDefault="003C340B" w:rsidP="00E23E0C">
      <w:pPr>
        <w:pStyle w:val="Brdtext"/>
        <w:spacing w:after="0" w:line="240" w:lineRule="auto"/>
      </w:pPr>
    </w:p>
    <w:p w:rsidR="009222F9" w:rsidRDefault="00E23E0C" w:rsidP="00E23E0C">
      <w:pPr>
        <w:pStyle w:val="Brdtext"/>
        <w:spacing w:after="0" w:line="240" w:lineRule="auto"/>
      </w:pPr>
      <w:r w:rsidRPr="00550E06">
        <w:t>Ordningsföreskrifterna enligt 7 kap. 30 §</w:t>
      </w:r>
      <w:r w:rsidR="00643067">
        <w:t xml:space="preserve"> miljöbalken träder i kraft 2016-11-07</w:t>
      </w:r>
    </w:p>
    <w:p w:rsidR="00643067" w:rsidRDefault="00643067" w:rsidP="00E23E0C">
      <w:pPr>
        <w:pStyle w:val="Brdtext"/>
        <w:spacing w:after="0" w:line="240" w:lineRule="auto"/>
        <w:rPr>
          <w:color w:val="0070C0"/>
        </w:rPr>
      </w:pPr>
    </w:p>
    <w:p w:rsidR="009222F9" w:rsidRDefault="009222F9" w:rsidP="00E23E0C">
      <w:pPr>
        <w:pStyle w:val="Brdtext"/>
        <w:spacing w:after="0" w:line="240" w:lineRule="auto"/>
        <w:rPr>
          <w:color w:val="0070C0"/>
        </w:rPr>
      </w:pPr>
    </w:p>
    <w:p w:rsidR="009222F9" w:rsidRPr="00550E06" w:rsidRDefault="009222F9" w:rsidP="009222F9">
      <w:pPr>
        <w:pStyle w:val="Brdtext"/>
        <w:spacing w:after="0" w:line="240" w:lineRule="auto"/>
      </w:pPr>
      <w:r w:rsidRPr="00550E06">
        <w:t>Enligt 7 kap 30 § miljöbalken gäller ordningsföreskrifterna omedelbart även om de överklagas.</w:t>
      </w:r>
    </w:p>
    <w:p w:rsidR="00E23E0C" w:rsidRPr="00550E06" w:rsidRDefault="00E23E0C" w:rsidP="00E23E0C">
      <w:pPr>
        <w:pStyle w:val="Brdtext"/>
        <w:pBdr>
          <w:bottom w:val="single" w:sz="12" w:space="1" w:color="auto"/>
        </w:pBdr>
        <w:spacing w:after="0" w:line="240" w:lineRule="auto"/>
      </w:pPr>
    </w:p>
    <w:p w:rsidR="00A4098D" w:rsidRDefault="00A4098D" w:rsidP="00E23E0C">
      <w:pPr>
        <w:pStyle w:val="Brdtext"/>
        <w:spacing w:after="0" w:line="240" w:lineRule="auto"/>
      </w:pPr>
    </w:p>
    <w:p w:rsidR="00A4098D" w:rsidRPr="00494F15" w:rsidRDefault="00A4098D" w:rsidP="00E23E0C">
      <w:pPr>
        <w:pStyle w:val="Brdtext"/>
        <w:spacing w:after="0" w:line="240" w:lineRule="auto"/>
      </w:pPr>
    </w:p>
    <w:p w:rsidR="00E23E0C" w:rsidRPr="005D5FC0" w:rsidRDefault="00E23E0C" w:rsidP="00E23E0C">
      <w:pPr>
        <w:pStyle w:val="Brdtext"/>
        <w:spacing w:after="0" w:line="240" w:lineRule="auto"/>
        <w:rPr>
          <w:u w:val="single"/>
        </w:rPr>
      </w:pPr>
      <w:r w:rsidRPr="005D5FC0">
        <w:rPr>
          <w:u w:val="single"/>
        </w:rPr>
        <w:t xml:space="preserve">Undantag från föreskrifterna enligt 7 kap </w:t>
      </w:r>
      <w:proofErr w:type="gramStart"/>
      <w:r w:rsidRPr="005D5FC0">
        <w:rPr>
          <w:u w:val="single"/>
        </w:rPr>
        <w:t>§§</w:t>
      </w:r>
      <w:proofErr w:type="gramEnd"/>
      <w:r w:rsidRPr="005D5FC0">
        <w:rPr>
          <w:u w:val="single"/>
        </w:rPr>
        <w:t xml:space="preserve"> 5 och 30 miljöbalken</w:t>
      </w:r>
    </w:p>
    <w:p w:rsidR="001363F8" w:rsidRDefault="001363F8" w:rsidP="00E23E0C">
      <w:pPr>
        <w:pStyle w:val="Brdtext"/>
        <w:spacing w:after="0" w:line="240" w:lineRule="auto"/>
      </w:pPr>
    </w:p>
    <w:p w:rsidR="00E23E0C" w:rsidRDefault="00E23E0C" w:rsidP="00E23E0C">
      <w:pPr>
        <w:pStyle w:val="Brdtext"/>
        <w:spacing w:after="0" w:line="240" w:lineRule="auto"/>
      </w:pPr>
      <w:r w:rsidRPr="00550E06">
        <w:t>Föreskrifterna ska inte utgöra hinder för</w:t>
      </w:r>
    </w:p>
    <w:p w:rsidR="00E23E0C" w:rsidRPr="00550E06" w:rsidRDefault="00E23E0C" w:rsidP="00E23E0C">
      <w:pPr>
        <w:pStyle w:val="Brdtext"/>
        <w:spacing w:after="0" w:line="240" w:lineRule="auto"/>
      </w:pPr>
    </w:p>
    <w:p w:rsidR="00E23E0C" w:rsidRPr="00550E06" w:rsidRDefault="00E23E0C" w:rsidP="001363F8">
      <w:pPr>
        <w:numPr>
          <w:ilvl w:val="0"/>
          <w:numId w:val="17"/>
        </w:numPr>
        <w:spacing w:line="240" w:lineRule="auto"/>
        <w:ind w:left="357" w:hanging="357"/>
      </w:pPr>
      <w:r w:rsidRPr="00550E06">
        <w:t>för</w:t>
      </w:r>
      <w:r w:rsidRPr="00550E06">
        <w:softHyphen/>
        <w:t>valtaren av naturreservatet att utföra de åtgärder som krävs för att tillgodose syftet med naturreservatet och som framgår ovan av föreskrifterna enligt 7 kap 6 § miljöbalken,</w:t>
      </w:r>
    </w:p>
    <w:p w:rsidR="00E23E0C" w:rsidRDefault="00E23E0C" w:rsidP="001363F8">
      <w:pPr>
        <w:numPr>
          <w:ilvl w:val="0"/>
          <w:numId w:val="17"/>
        </w:numPr>
        <w:spacing w:line="240" w:lineRule="auto"/>
        <w:ind w:left="357" w:hanging="357"/>
      </w:pPr>
      <w:r w:rsidRPr="00550E06">
        <w:t>för</w:t>
      </w:r>
      <w:r w:rsidRPr="00550E06">
        <w:softHyphen/>
        <w:t>valtaren av naturreservatet att i uppföljningssyfte utföra inventeringsverksamhet</w:t>
      </w:r>
      <w:r w:rsidR="00EA10B5">
        <w:t>,</w:t>
      </w:r>
      <w:r w:rsidRPr="00550E06">
        <w:t xml:space="preserve"> nödvändig insamling av bestämningsmaterial</w:t>
      </w:r>
      <w:r w:rsidR="00EA10B5">
        <w:t xml:space="preserve"> samt</w:t>
      </w:r>
      <w:r w:rsidRPr="00550E06">
        <w:t xml:space="preserve"> annan dokumentation av växt- och djurliv, luft-, mark- och vattenförhållanden inom naturreservatet,</w:t>
      </w:r>
    </w:p>
    <w:p w:rsidR="008C26F4" w:rsidRDefault="008C26F4" w:rsidP="001363F8">
      <w:pPr>
        <w:numPr>
          <w:ilvl w:val="0"/>
          <w:numId w:val="17"/>
        </w:numPr>
        <w:spacing w:line="240" w:lineRule="auto"/>
        <w:ind w:left="357" w:hanging="357"/>
      </w:pPr>
      <w:r>
        <w:t xml:space="preserve">förvaltaren att genom </w:t>
      </w:r>
      <w:r w:rsidR="00F372CF">
        <w:t>träd</w:t>
      </w:r>
      <w:r>
        <w:t xml:space="preserve">röjning friställa </w:t>
      </w:r>
      <w:r w:rsidRPr="000C1EC5">
        <w:t xml:space="preserve">kulturelement </w:t>
      </w:r>
      <w:r w:rsidR="00E81621">
        <w:t>enligt beslutskarta,</w:t>
      </w:r>
    </w:p>
    <w:p w:rsidR="00B23B75" w:rsidRPr="00550E06" w:rsidRDefault="00B23B75" w:rsidP="001363F8">
      <w:pPr>
        <w:numPr>
          <w:ilvl w:val="0"/>
          <w:numId w:val="17"/>
        </w:numPr>
        <w:spacing w:line="240" w:lineRule="auto"/>
        <w:ind w:left="357" w:hanging="357"/>
      </w:pPr>
      <w:r>
        <w:t xml:space="preserve">förvaltaren av naturreservatet att avverka träd </w:t>
      </w:r>
      <w:r w:rsidR="000E0266">
        <w:t>som riskerar att falla över byggnader intill reservatet,</w:t>
      </w:r>
    </w:p>
    <w:p w:rsidR="00E23E0C" w:rsidRDefault="00056F8C" w:rsidP="00056F8C">
      <w:pPr>
        <w:numPr>
          <w:ilvl w:val="0"/>
          <w:numId w:val="17"/>
        </w:numPr>
        <w:spacing w:line="240" w:lineRule="auto"/>
        <w:ind w:left="357" w:hanging="357"/>
      </w:pPr>
      <w:r>
        <w:t>uttransport av fälld älg, hjort</w:t>
      </w:r>
      <w:r w:rsidR="00854FD6">
        <w:t>, björn</w:t>
      </w:r>
      <w:r>
        <w:t xml:space="preserve"> eller vildsvin med fordon som inte ger långsiktigt bestående skador på mark eller vegetation,</w:t>
      </w:r>
    </w:p>
    <w:p w:rsidR="00056F8C" w:rsidRDefault="00056F8C" w:rsidP="00056F8C">
      <w:pPr>
        <w:numPr>
          <w:ilvl w:val="0"/>
          <w:numId w:val="17"/>
        </w:numPr>
        <w:spacing w:line="240" w:lineRule="auto"/>
        <w:ind w:left="357" w:hanging="357"/>
      </w:pPr>
      <w:r>
        <w:t>underhåll av befintliga</w:t>
      </w:r>
      <w:r w:rsidR="00CA551B">
        <w:t xml:space="preserve"> jakttorn</w:t>
      </w:r>
      <w:r w:rsidR="00EA10B5">
        <w:t xml:space="preserve"> samt</w:t>
      </w:r>
      <w:r>
        <w:t xml:space="preserve"> siktgator för jakt genom försiktig röjning,</w:t>
      </w:r>
    </w:p>
    <w:p w:rsidR="00690BD0" w:rsidRPr="00550E06" w:rsidRDefault="00407A5A" w:rsidP="00056F8C">
      <w:pPr>
        <w:numPr>
          <w:ilvl w:val="0"/>
          <w:numId w:val="17"/>
        </w:numPr>
        <w:spacing w:line="240" w:lineRule="auto"/>
        <w:ind w:left="357" w:hanging="357"/>
      </w:pPr>
      <w:r>
        <w:t>uppsättning av snitslar</w:t>
      </w:r>
      <w:r w:rsidR="00690BD0">
        <w:t xml:space="preserve"> fram till jaktpass,  </w:t>
      </w:r>
    </w:p>
    <w:p w:rsidR="00E23E0C" w:rsidRDefault="00E23E0C" w:rsidP="001363F8">
      <w:pPr>
        <w:numPr>
          <w:ilvl w:val="0"/>
          <w:numId w:val="17"/>
        </w:numPr>
        <w:spacing w:line="240" w:lineRule="auto"/>
        <w:ind w:left="357" w:hanging="357"/>
      </w:pPr>
      <w:r w:rsidRPr="00550E06">
        <w:t>framförande av motorfordon av tjänstemän i sjukvårds-, polis- eller räddningsäre</w:t>
      </w:r>
      <w:r>
        <w:t>n</w:t>
      </w:r>
      <w:r w:rsidRPr="00550E06">
        <w:t>de (insatsen ska omgående anmälas till länsstyrelsen),</w:t>
      </w:r>
    </w:p>
    <w:p w:rsidR="000D69A5" w:rsidRPr="00550E06" w:rsidRDefault="0065133C" w:rsidP="001363F8">
      <w:pPr>
        <w:numPr>
          <w:ilvl w:val="0"/>
          <w:numId w:val="17"/>
        </w:numPr>
        <w:spacing w:line="240" w:lineRule="auto"/>
        <w:ind w:left="357" w:hanging="357"/>
      </w:pPr>
      <w:r>
        <w:t xml:space="preserve">framförande av snöskoter för utförande av inventering mm inom ramen för Länsstyrelsens rovdjursförvaltning, </w:t>
      </w:r>
    </w:p>
    <w:p w:rsidR="003C114B" w:rsidRDefault="00E23E0C" w:rsidP="003C114B">
      <w:pPr>
        <w:numPr>
          <w:ilvl w:val="0"/>
          <w:numId w:val="17"/>
        </w:numPr>
        <w:spacing w:line="240" w:lineRule="auto"/>
        <w:ind w:left="357" w:hanging="357"/>
      </w:pPr>
      <w:r w:rsidRPr="00EA10B5">
        <w:t>bär-, matsvamp- och blomplockning för eget behov,</w:t>
      </w:r>
      <w:r w:rsidR="00CA551B" w:rsidRPr="00EA10B5">
        <w:t xml:space="preserve"> dock </w:t>
      </w:r>
      <w:proofErr w:type="gramStart"/>
      <w:r w:rsidR="00CA551B" w:rsidRPr="00EA10B5">
        <w:t>ej</w:t>
      </w:r>
      <w:proofErr w:type="gramEnd"/>
      <w:r w:rsidR="00CA551B" w:rsidRPr="00EA10B5">
        <w:t xml:space="preserve"> fridlysta eller rödlistade arter,</w:t>
      </w:r>
      <w:r w:rsidR="00EA10B5" w:rsidRPr="00EA10B5">
        <w:t xml:space="preserve"> </w:t>
      </w:r>
    </w:p>
    <w:p w:rsidR="00E23E0C" w:rsidRPr="00B23B75" w:rsidRDefault="003C114B" w:rsidP="003C114B">
      <w:pPr>
        <w:numPr>
          <w:ilvl w:val="0"/>
          <w:numId w:val="17"/>
        </w:numPr>
        <w:spacing w:line="240" w:lineRule="auto"/>
        <w:ind w:left="357" w:hanging="357"/>
      </w:pPr>
      <w:r>
        <w:t>r</w:t>
      </w:r>
      <w:r w:rsidRPr="003C114B">
        <w:t xml:space="preserve">ättighetshavare att utföra normalt underhåll av befintlig </w:t>
      </w:r>
      <w:r>
        <w:t xml:space="preserve">väg omfattande hela vägområdet </w:t>
      </w:r>
      <w:r w:rsidRPr="003C114B">
        <w:t xml:space="preserve">med tillhörande anläggningar i direkt anslutning till vägområdet i enlighet med nyttjanderätt som är gällande vid detta besluts ikraftträdande, </w:t>
      </w:r>
    </w:p>
    <w:p w:rsidR="00F807B2" w:rsidRDefault="00F807B2" w:rsidP="00F807B2">
      <w:pPr>
        <w:numPr>
          <w:ilvl w:val="0"/>
          <w:numId w:val="17"/>
        </w:numPr>
        <w:spacing w:line="240" w:lineRule="auto"/>
        <w:ind w:left="357" w:hanging="357"/>
      </w:pPr>
      <w:r w:rsidRPr="00B23B75">
        <w:t>rättighetshavare att utföra normalt underhåll av befintlig mark- eller luftledning i enlighet med ledningsrätt som är gällande vid detta besluts ikraftträdande</w:t>
      </w:r>
      <w:r w:rsidR="00AB162C" w:rsidRPr="00B23B75">
        <w:t>,</w:t>
      </w:r>
    </w:p>
    <w:p w:rsidR="00C07C82" w:rsidRDefault="00C07C82" w:rsidP="00F807B2">
      <w:pPr>
        <w:numPr>
          <w:ilvl w:val="0"/>
          <w:numId w:val="17"/>
        </w:numPr>
        <w:spacing w:line="240" w:lineRule="auto"/>
        <w:ind w:left="357" w:hanging="357"/>
      </w:pPr>
      <w:r>
        <w:lastRenderedPageBreak/>
        <w:t xml:space="preserve">rättighetshavare att använda ett avgränsat område vid </w:t>
      </w:r>
      <w:proofErr w:type="spellStart"/>
      <w:r>
        <w:t>Håkansbodasjön</w:t>
      </w:r>
      <w:proofErr w:type="spellEnd"/>
      <w:r>
        <w:t xml:space="preserve"> som förtöjnings- och uppläggningsplats för mindre båt enligt gällande servitut</w:t>
      </w:r>
      <w:r w:rsidR="003C114B">
        <w:t>,</w:t>
      </w:r>
    </w:p>
    <w:p w:rsidR="00716906" w:rsidRPr="00716906" w:rsidRDefault="00716906" w:rsidP="00716906">
      <w:pPr>
        <w:numPr>
          <w:ilvl w:val="0"/>
          <w:numId w:val="17"/>
        </w:numPr>
        <w:spacing w:line="240" w:lineRule="auto"/>
        <w:ind w:left="357" w:hanging="357"/>
      </w:pPr>
      <w:proofErr w:type="gramStart"/>
      <w:r w:rsidRPr="00716906">
        <w:t>kalkning med syftet att åstadkomma biologisk återställning av sjöar och vattendrag.</w:t>
      </w:r>
      <w:proofErr w:type="gramEnd"/>
    </w:p>
    <w:p w:rsidR="00E23E0C" w:rsidRDefault="00E23E0C" w:rsidP="00C53827">
      <w:pPr>
        <w:pStyle w:val="NormalLST"/>
        <w:spacing w:before="0"/>
      </w:pPr>
    </w:p>
    <w:p w:rsidR="00C657C5" w:rsidRPr="008C7CBA" w:rsidRDefault="00C657C5" w:rsidP="00C657C5">
      <w:pPr>
        <w:pStyle w:val="Rubrik1"/>
        <w:spacing w:after="0"/>
        <w:rPr>
          <w:rFonts w:ascii="Times New Roman" w:hAnsi="Times New Roman"/>
          <w:b/>
          <w:bCs w:val="0"/>
          <w:sz w:val="24"/>
          <w:szCs w:val="24"/>
        </w:rPr>
      </w:pPr>
      <w:r w:rsidRPr="008C7CBA">
        <w:rPr>
          <w:rFonts w:ascii="Times New Roman" w:hAnsi="Times New Roman"/>
          <w:b/>
          <w:bCs w:val="0"/>
          <w:kern w:val="0"/>
          <w:sz w:val="24"/>
          <w:szCs w:val="24"/>
        </w:rPr>
        <w:t>Fastställande av skötselplan</w:t>
      </w:r>
    </w:p>
    <w:p w:rsidR="00C657C5" w:rsidRDefault="00C657C5" w:rsidP="00C657C5"/>
    <w:p w:rsidR="00C657C5" w:rsidRDefault="003A3F70" w:rsidP="00C657C5">
      <w:r>
        <w:t>I enlighet med</w:t>
      </w:r>
      <w:r w:rsidR="00C657C5">
        <w:t xml:space="preserve"> 3 § förordningen (</w:t>
      </w:r>
      <w:proofErr w:type="gramStart"/>
      <w:r w:rsidR="00C657C5">
        <w:t>1998:1252</w:t>
      </w:r>
      <w:proofErr w:type="gramEnd"/>
      <w:r w:rsidR="00C657C5">
        <w:t>) om områdesskydd enligt miljöbalken mm beslutar Länsstyrelse</w:t>
      </w:r>
      <w:r w:rsidR="004B7498">
        <w:t>n att fastställa en</w:t>
      </w:r>
      <w:r w:rsidR="00640160">
        <w:t xml:space="preserve"> skötselplan för naturreservatet Meshattbäcken</w:t>
      </w:r>
      <w:r w:rsidR="00C657C5">
        <w:t>.</w:t>
      </w:r>
    </w:p>
    <w:p w:rsidR="006F1197" w:rsidRDefault="006F1197" w:rsidP="00C657C5"/>
    <w:p w:rsidR="00F51E2B" w:rsidRDefault="00F51E2B" w:rsidP="006F1197">
      <w:pPr>
        <w:pStyle w:val="Rubrik2"/>
        <w:spacing w:before="0" w:after="0" w:line="240" w:lineRule="auto"/>
      </w:pPr>
    </w:p>
    <w:p w:rsidR="006F1197" w:rsidRDefault="006F1197" w:rsidP="006F1197">
      <w:pPr>
        <w:pStyle w:val="Rubrik2"/>
        <w:spacing w:before="0" w:after="0" w:line="240" w:lineRule="auto"/>
      </w:pPr>
      <w:r>
        <w:t>SKÄLEN FÖR BESLUTET</w:t>
      </w:r>
    </w:p>
    <w:p w:rsidR="006F1197" w:rsidRDefault="006F1197" w:rsidP="006F1197">
      <w:pPr>
        <w:pStyle w:val="Brdtext"/>
        <w:spacing w:after="0" w:line="240" w:lineRule="auto"/>
        <w:rPr>
          <w:color w:val="0070C0"/>
          <w:u w:val="single"/>
        </w:rPr>
      </w:pPr>
    </w:p>
    <w:p w:rsidR="00F51E2B" w:rsidRDefault="00F51E2B" w:rsidP="00F51E2B">
      <w:pPr>
        <w:pStyle w:val="Normal1"/>
      </w:pPr>
      <w:r>
        <w:rPr>
          <w:color w:val="333333"/>
          <w:sz w:val="24"/>
          <w:szCs w:val="24"/>
        </w:rPr>
        <w:t>Objektet utgör del av ett av de tio högst värderade vattensysteme</w:t>
      </w:r>
      <w:r w:rsidR="007A0201">
        <w:rPr>
          <w:color w:val="333333"/>
          <w:sz w:val="24"/>
          <w:szCs w:val="24"/>
        </w:rPr>
        <w:t>n</w:t>
      </w:r>
      <w:r>
        <w:rPr>
          <w:color w:val="333333"/>
          <w:sz w:val="24"/>
          <w:szCs w:val="24"/>
        </w:rPr>
        <w:t xml:space="preserve"> i länet avseende limniska naturvärden. Flodpärlmussla har en rik förekomst i vattensystemet, framförallt i Vasslabäcken. Objektet har även höga naturvärden på beståndsnivå i skogliga värdekärnor. Dessa utgörs delvis av nationellt prioriterad skogstyp. Objektet </w:t>
      </w:r>
      <w:proofErr w:type="gramStart"/>
      <w:r>
        <w:rPr>
          <w:color w:val="333333"/>
          <w:sz w:val="24"/>
          <w:szCs w:val="24"/>
        </w:rPr>
        <w:t>är</w:t>
      </w:r>
      <w:proofErr w:type="gramEnd"/>
      <w:r>
        <w:rPr>
          <w:color w:val="333333"/>
          <w:sz w:val="24"/>
          <w:szCs w:val="24"/>
        </w:rPr>
        <w:t xml:space="preserve"> </w:t>
      </w:r>
      <w:proofErr w:type="gramStart"/>
      <w:r>
        <w:rPr>
          <w:color w:val="333333"/>
          <w:sz w:val="24"/>
          <w:szCs w:val="24"/>
        </w:rPr>
        <w:t>beläget</w:t>
      </w:r>
      <w:proofErr w:type="gramEnd"/>
      <w:r>
        <w:rPr>
          <w:color w:val="333333"/>
          <w:sz w:val="24"/>
          <w:szCs w:val="24"/>
        </w:rPr>
        <w:t xml:space="preserve"> </w:t>
      </w:r>
      <w:proofErr w:type="gramStart"/>
      <w:r>
        <w:rPr>
          <w:color w:val="333333"/>
          <w:sz w:val="24"/>
          <w:szCs w:val="24"/>
        </w:rPr>
        <w:t>i</w:t>
      </w:r>
      <w:proofErr w:type="gramEnd"/>
      <w:r>
        <w:rPr>
          <w:color w:val="333333"/>
          <w:sz w:val="24"/>
          <w:szCs w:val="24"/>
        </w:rPr>
        <w:t xml:space="preserve"> skoglig värdetrakt och i kluster av befintliga naturreservat och biotopskydd med motsvarande limniska och terrestra naturtyper, varför det bedöms ha hög ekologisk funktionalitet i båda avseendena. </w:t>
      </w:r>
    </w:p>
    <w:p w:rsidR="00F51E2B" w:rsidRDefault="00F51E2B" w:rsidP="00F51E2B">
      <w:pPr>
        <w:pStyle w:val="Normal1"/>
      </w:pPr>
      <w:r>
        <w:rPr>
          <w:color w:val="333333"/>
          <w:sz w:val="24"/>
          <w:szCs w:val="24"/>
        </w:rPr>
        <w:t> </w:t>
      </w:r>
    </w:p>
    <w:p w:rsidR="00F51E2B" w:rsidRDefault="00F51E2B" w:rsidP="00F51E2B">
      <w:pPr>
        <w:pStyle w:val="Normal1"/>
      </w:pPr>
      <w:r>
        <w:rPr>
          <w:color w:val="333333"/>
          <w:sz w:val="24"/>
          <w:szCs w:val="24"/>
        </w:rPr>
        <w:t xml:space="preserve">Objektet kräver skydd från fortsatt skogsbruk för att naturvärdena ska bestå långsiktigt. Genom bildande av naturreservat kan även initiala restaureringsinsatser utföras för att återställa och förstärka livsmiljöer för hotade arter, framför allt för att gynna flodpärlmussla men även rödlistade arter knutna till lövträd. Fortsatt skogsbruk och andra exploaterande verksamheter i objektet skulle innebära att fortlevnaden för flodpärlmussla och andra förekommande rödlistade arter hotas. Den hänsyn som normalt lämnas vid pågående markanvändning är otillräcklig för att uppnå syftet att långsiktigt bevara och förbättra livsmiljöerna för flodpärlmussla och övriga hotade arter </w:t>
      </w:r>
      <w:r>
        <w:rPr>
          <w:sz w:val="24"/>
          <w:szCs w:val="24"/>
        </w:rPr>
        <w:t xml:space="preserve">i objektet. </w:t>
      </w:r>
    </w:p>
    <w:p w:rsidR="00F51E2B" w:rsidRDefault="00F51E2B" w:rsidP="00F51E2B">
      <w:pPr>
        <w:pStyle w:val="Normal1"/>
      </w:pPr>
      <w:r>
        <w:rPr>
          <w:sz w:val="24"/>
          <w:szCs w:val="24"/>
        </w:rPr>
        <w:t> </w:t>
      </w:r>
    </w:p>
    <w:p w:rsidR="00F51E2B" w:rsidRDefault="00F51E2B" w:rsidP="00F51E2B">
      <w:pPr>
        <w:pStyle w:val="Normal1"/>
      </w:pPr>
      <w:r>
        <w:rPr>
          <w:sz w:val="24"/>
          <w:szCs w:val="24"/>
        </w:rPr>
        <w:t>Länsstyrelsens provfisk</w:t>
      </w:r>
      <w:r w:rsidR="009C53F0">
        <w:rPr>
          <w:sz w:val="24"/>
          <w:szCs w:val="24"/>
        </w:rPr>
        <w:t>en</w:t>
      </w:r>
      <w:r>
        <w:rPr>
          <w:sz w:val="24"/>
          <w:szCs w:val="24"/>
        </w:rPr>
        <w:t xml:space="preserve"> visar att populationerna av flodpärlmussla och öring är svaga i denna del av vattensystemet.</w:t>
      </w:r>
      <w:r w:rsidR="000A0D89">
        <w:rPr>
          <w:sz w:val="24"/>
          <w:szCs w:val="24"/>
        </w:rPr>
        <w:t xml:space="preserve"> R</w:t>
      </w:r>
      <w:r>
        <w:rPr>
          <w:sz w:val="24"/>
          <w:szCs w:val="24"/>
        </w:rPr>
        <w:t>estaurering av limniska habitat och terrestra habitat behövs för att stärka populationerna av öring och flodpärlmussla.</w:t>
      </w:r>
      <w:r w:rsidR="000A0D89">
        <w:rPr>
          <w:sz w:val="24"/>
          <w:szCs w:val="24"/>
        </w:rPr>
        <w:t xml:space="preserve"> Möjligen kan också inplantering av dessa ar</w:t>
      </w:r>
      <w:r w:rsidR="00BD0D07">
        <w:rPr>
          <w:sz w:val="24"/>
          <w:szCs w:val="24"/>
        </w:rPr>
        <w:t xml:space="preserve">ter </w:t>
      </w:r>
      <w:r w:rsidR="000A0D89">
        <w:rPr>
          <w:sz w:val="24"/>
          <w:szCs w:val="24"/>
        </w:rPr>
        <w:t>att behöva göras.</w:t>
      </w:r>
      <w:r>
        <w:rPr>
          <w:sz w:val="24"/>
          <w:szCs w:val="24"/>
        </w:rPr>
        <w:t xml:space="preserve"> De föreslagna åtgärderna i vattenmiljön kommer på sikt även att gynna naturvärdena i vatten i andra delar av vattensystemet.</w:t>
      </w:r>
    </w:p>
    <w:p w:rsidR="006F1197" w:rsidRPr="00C4147F" w:rsidRDefault="00F51E2B" w:rsidP="00C4147F">
      <w:pPr>
        <w:pStyle w:val="Normal1"/>
      </w:pPr>
      <w:r>
        <w:rPr>
          <w:sz w:val="24"/>
          <w:szCs w:val="24"/>
        </w:rPr>
        <w:t> </w:t>
      </w:r>
      <w:r>
        <w:t>   </w:t>
      </w:r>
      <w:r>
        <w:rPr>
          <w:sz w:val="24"/>
          <w:szCs w:val="24"/>
        </w:rPr>
        <w:t> </w:t>
      </w:r>
    </w:p>
    <w:p w:rsidR="00333B62" w:rsidRDefault="00333B62" w:rsidP="006F1197">
      <w:pPr>
        <w:pStyle w:val="Brdtext"/>
        <w:spacing w:after="0" w:line="240" w:lineRule="auto"/>
        <w:rPr>
          <w:rFonts w:ascii="Verdana" w:hAnsi="Verdana"/>
        </w:rPr>
      </w:pPr>
    </w:p>
    <w:p w:rsidR="006F1197" w:rsidRPr="006F1197" w:rsidRDefault="006F1197" w:rsidP="006F1197">
      <w:pPr>
        <w:pStyle w:val="Brdtext"/>
        <w:spacing w:after="0" w:line="240" w:lineRule="auto"/>
        <w:rPr>
          <w:rFonts w:ascii="Verdana" w:hAnsi="Verdana"/>
        </w:rPr>
      </w:pPr>
      <w:r>
        <w:rPr>
          <w:rFonts w:ascii="Verdana" w:hAnsi="Verdana"/>
        </w:rPr>
        <w:t>LÄNSSTYRELSENS BEDÖMNING</w:t>
      </w:r>
    </w:p>
    <w:p w:rsidR="006F1197" w:rsidRDefault="006F1197" w:rsidP="00671DD1">
      <w:pPr>
        <w:pStyle w:val="Brdtext"/>
        <w:spacing w:after="0" w:line="240" w:lineRule="auto"/>
      </w:pPr>
    </w:p>
    <w:p w:rsidR="006F1197" w:rsidRDefault="006F1197" w:rsidP="00671DD1">
      <w:pPr>
        <w:pStyle w:val="Brdtext"/>
        <w:spacing w:after="0" w:line="240" w:lineRule="auto"/>
      </w:pPr>
      <w:r>
        <w:t>De särskilda naturvärden som framkommit om reservatsområdet kräver ett omfattande och långsiktigt skydd för att bevaras och utvecklas. Detta skyddsbehov kan endast tillgodoses genom bildande av natur</w:t>
      </w:r>
      <w:r>
        <w:softHyphen/>
        <w:t>reservat.</w:t>
      </w:r>
    </w:p>
    <w:p w:rsidR="006F1197" w:rsidRDefault="006F1197" w:rsidP="00671DD1">
      <w:pPr>
        <w:pStyle w:val="Brdtext"/>
        <w:spacing w:after="0" w:line="240" w:lineRule="auto"/>
      </w:pPr>
    </w:p>
    <w:p w:rsidR="006F1197" w:rsidRDefault="006F1197" w:rsidP="00671DD1">
      <w:pPr>
        <w:pStyle w:val="Brdtext"/>
        <w:spacing w:after="0" w:line="240" w:lineRule="auto"/>
      </w:pPr>
      <w:r>
        <w:lastRenderedPageBreak/>
        <w:t>Förutsätt</w:t>
      </w:r>
      <w:r>
        <w:softHyphen/>
        <w:t>ningarna att bevara områdets biologiska mångfald och livsmiljöer bedöms som goda om skötselmålen uppfylls, i enlighet med bifogad skötsel</w:t>
      </w:r>
      <w:r>
        <w:softHyphen/>
        <w:t xml:space="preserve">plan. </w:t>
      </w:r>
    </w:p>
    <w:p w:rsidR="006F1197" w:rsidRDefault="006F1197" w:rsidP="00671DD1">
      <w:pPr>
        <w:pStyle w:val="Brdtext"/>
        <w:spacing w:after="0" w:line="240" w:lineRule="auto"/>
      </w:pPr>
    </w:p>
    <w:p w:rsidR="006F1197" w:rsidRDefault="009D7727" w:rsidP="00671DD1">
      <w:pPr>
        <w:pStyle w:val="Brdtext"/>
        <w:spacing w:after="0" w:line="240" w:lineRule="auto"/>
      </w:pPr>
      <w:r w:rsidRPr="009D7727">
        <w:t>Beslutet följer Naturvårdsverkets riktlinjer för prioritering av naturreservatsskydd och är i överensstämmelse med Sveriges internationella åtaganden om skydd av den biologiska mångfalden samt de av riksdagen antagna miljökvalitetsmålen.</w:t>
      </w:r>
    </w:p>
    <w:p w:rsidR="009D7727" w:rsidRDefault="009D7727" w:rsidP="00671DD1">
      <w:pPr>
        <w:pStyle w:val="Brdtext"/>
        <w:spacing w:after="0" w:line="240" w:lineRule="auto"/>
      </w:pPr>
    </w:p>
    <w:p w:rsidR="006F1197" w:rsidRDefault="006F1197" w:rsidP="00671DD1">
      <w:pPr>
        <w:pStyle w:val="Brdtext"/>
        <w:spacing w:after="0" w:line="240" w:lineRule="auto"/>
      </w:pPr>
      <w:r>
        <w:t>Beslutet strider inte mot kommunal översiktsplan eller detaljplan oc</w:t>
      </w:r>
      <w:r w:rsidR="004610AE">
        <w:t>h är därmed förenligt med 7 kap</w:t>
      </w:r>
      <w:r>
        <w:t xml:space="preserve"> 8 § miljöbalken. </w:t>
      </w:r>
    </w:p>
    <w:p w:rsidR="006F1197" w:rsidRDefault="006F1197" w:rsidP="00671DD1">
      <w:pPr>
        <w:pStyle w:val="Brdtext"/>
        <w:spacing w:after="0" w:line="240" w:lineRule="auto"/>
      </w:pPr>
    </w:p>
    <w:p w:rsidR="006F1197" w:rsidRPr="00B31BCD" w:rsidRDefault="006F1197" w:rsidP="00671DD1">
      <w:pPr>
        <w:pStyle w:val="Brdtext"/>
        <w:spacing w:after="0" w:line="240" w:lineRule="auto"/>
        <w:rPr>
          <w:color w:val="FF0000"/>
        </w:rPr>
      </w:pPr>
      <w:r>
        <w:t>Beslutet är förenligt med hushållnings</w:t>
      </w:r>
      <w:r>
        <w:softHyphen/>
        <w:t xml:space="preserve">bestämmelserna i 3 och 4 kapitlet miljöbalken. </w:t>
      </w:r>
    </w:p>
    <w:p w:rsidR="006F1197" w:rsidRDefault="006F1197" w:rsidP="00671DD1">
      <w:pPr>
        <w:pStyle w:val="Brdtext"/>
        <w:spacing w:after="0" w:line="240" w:lineRule="auto"/>
      </w:pPr>
    </w:p>
    <w:p w:rsidR="006F1197" w:rsidRDefault="009D7727" w:rsidP="00671DD1">
      <w:pPr>
        <w:pStyle w:val="Brdtext"/>
        <w:spacing w:after="0" w:line="240" w:lineRule="auto"/>
      </w:pPr>
      <w:r w:rsidRPr="009D7727">
        <w:t>Beslutet är inte i konflikt med koncessioner eller undersökningstillstånd för gruvnärin</w:t>
      </w:r>
      <w:r>
        <w:t>gen enligt den information Läns</w:t>
      </w:r>
      <w:r w:rsidRPr="009D7727">
        <w:t>styrelsen fått av Bergsstaten.</w:t>
      </w:r>
    </w:p>
    <w:p w:rsidR="009D7727" w:rsidRDefault="009D7727" w:rsidP="00671DD1">
      <w:pPr>
        <w:pStyle w:val="Brdtext"/>
        <w:spacing w:after="0" w:line="240" w:lineRule="auto"/>
      </w:pPr>
    </w:p>
    <w:p w:rsidR="006F1197" w:rsidRDefault="006F1197" w:rsidP="00671DD1">
      <w:pPr>
        <w:pStyle w:val="Brdtext"/>
        <w:spacing w:after="0" w:line="240" w:lineRule="auto"/>
      </w:pPr>
      <w:r>
        <w:t>Vid en avvägning, enligt 7 kap 25 § miljöbalken, mellan allmänna och enskilda intressen bedömer Länsstyrelsen att den inskränkning i enskild rätt att använda mark och vatten som beslutet om naturreservat innebär inte går längre än vad som krävs för att syftet med naturreservatet ska tillgodoses.</w:t>
      </w:r>
    </w:p>
    <w:p w:rsidR="006F1197" w:rsidRDefault="006F1197" w:rsidP="00671DD1">
      <w:pPr>
        <w:spacing w:line="240" w:lineRule="auto"/>
      </w:pPr>
    </w:p>
    <w:p w:rsidR="006F1197" w:rsidRDefault="006F1197" w:rsidP="00671DD1">
      <w:pPr>
        <w:pStyle w:val="Brdtext"/>
        <w:spacing w:after="0" w:line="240" w:lineRule="auto"/>
      </w:pPr>
      <w:r w:rsidRPr="00AA3B22">
        <w:t xml:space="preserve">I enlighet med vad som sägs i </w:t>
      </w:r>
      <w:r w:rsidRPr="00AA3B22">
        <w:rPr>
          <w:i/>
          <w:iCs/>
        </w:rPr>
        <w:t xml:space="preserve">4 och 5 </w:t>
      </w:r>
      <w:proofErr w:type="gramStart"/>
      <w:r w:rsidRPr="00AA3B22">
        <w:rPr>
          <w:i/>
          <w:iCs/>
        </w:rPr>
        <w:t>§§</w:t>
      </w:r>
      <w:proofErr w:type="gramEnd"/>
      <w:r w:rsidRPr="00AA3B22">
        <w:rPr>
          <w:i/>
          <w:iCs/>
        </w:rPr>
        <w:t xml:space="preserve"> förordningen (2007:1244) om konsekvensutredning vid </w:t>
      </w:r>
      <w:proofErr w:type="spellStart"/>
      <w:r w:rsidRPr="00AA3B22">
        <w:rPr>
          <w:i/>
          <w:iCs/>
        </w:rPr>
        <w:t>regel</w:t>
      </w:r>
      <w:r w:rsidRPr="00AA3B22">
        <w:rPr>
          <w:i/>
          <w:iCs/>
        </w:rPr>
        <w:softHyphen/>
        <w:t>givning</w:t>
      </w:r>
      <w:proofErr w:type="spellEnd"/>
      <w:r w:rsidRPr="00AA3B22">
        <w:t>, bedömer Länsstyrelsen att de föreslagna ordningsföreskrifte</w:t>
      </w:r>
      <w:r>
        <w:t>rna</w:t>
      </w:r>
      <w:r w:rsidRPr="00AA3B22">
        <w:t xml:space="preserve"> enligt </w:t>
      </w:r>
      <w:r w:rsidRPr="00AA3B22">
        <w:rPr>
          <w:i/>
          <w:iCs/>
        </w:rPr>
        <w:t xml:space="preserve">7 kap 30 § miljöbalken </w:t>
      </w:r>
      <w:r w:rsidRPr="00AA3B22">
        <w:t>innebär så begränsade kostnadsmässiga och andra ko</w:t>
      </w:r>
      <w:r>
        <w:t>nsekvens</w:t>
      </w:r>
      <w:r w:rsidRPr="00AA3B22">
        <w:t>er att det saknas skäl för en konsekvens</w:t>
      </w:r>
      <w:r w:rsidRPr="00AA3B22">
        <w:softHyphen/>
        <w:t>utredning av regelgivningen.</w:t>
      </w:r>
    </w:p>
    <w:p w:rsidR="006F1197" w:rsidRDefault="006F1197" w:rsidP="006F1197">
      <w:pPr>
        <w:pStyle w:val="Brdtext"/>
        <w:spacing w:after="0" w:line="240" w:lineRule="auto"/>
      </w:pPr>
    </w:p>
    <w:p w:rsidR="006F1197" w:rsidRDefault="006F1197" w:rsidP="006F1197">
      <w:pPr>
        <w:pStyle w:val="Rubrik2"/>
        <w:spacing w:before="0" w:after="0" w:line="240" w:lineRule="auto"/>
      </w:pPr>
      <w:r>
        <w:t>REDOGÖRELSE FÖR ÄRENDET</w:t>
      </w:r>
    </w:p>
    <w:p w:rsidR="006F1197" w:rsidRDefault="006F1197" w:rsidP="006F1197">
      <w:pPr>
        <w:spacing w:line="240" w:lineRule="auto"/>
      </w:pPr>
    </w:p>
    <w:p w:rsidR="00A902B2" w:rsidRPr="0017477A" w:rsidRDefault="0017477A" w:rsidP="0017477A">
      <w:pPr>
        <w:pStyle w:val="Brdtext"/>
        <w:spacing w:after="0" w:line="240" w:lineRule="auto"/>
      </w:pPr>
      <w:r w:rsidRPr="0017477A">
        <w:t>Meshattbäcken var sedan tidigare känd av Länsstyrelsen som ett vattendrag med höga naturvärden. Skydd av området aktualiserades under genomförandet av den s.k. ESAB-affären då Sveaskog genom ett regeringsbeslut 2010 avsatte ersättningsmarker för bildande av nya naturreservat på andra större markägares markinnehav. Meshattbäcken låg med i den areal som var avsedd att överföras till Bergvik skog AB. Länsstyrelsen uppmärksammade detta och förordade att området drogs tillbaka som ersättningsmark och istället skyddades som reservat.</w:t>
      </w:r>
      <w:r>
        <w:t xml:space="preserve"> Denna lösning godkändes av alla berörda parter.</w:t>
      </w:r>
    </w:p>
    <w:p w:rsidR="0017477A" w:rsidRDefault="0017477A" w:rsidP="0017477A">
      <w:pPr>
        <w:pStyle w:val="Brdtext"/>
        <w:spacing w:after="0" w:line="240" w:lineRule="auto"/>
      </w:pPr>
    </w:p>
    <w:p w:rsidR="006F1197" w:rsidRDefault="006F1197" w:rsidP="006F1197">
      <w:pPr>
        <w:pStyle w:val="Brdtext"/>
        <w:spacing w:after="0" w:line="240" w:lineRule="auto"/>
      </w:pPr>
      <w:r w:rsidRPr="00336FF0">
        <w:t>Ärendet har varit föremål för remissbehandling. Sakägare och övriga remissinstanser har beretts möjlighet att yttra sig över förslag</w:t>
      </w:r>
      <w:r>
        <w:t xml:space="preserve"> till beslut.</w:t>
      </w:r>
    </w:p>
    <w:p w:rsidR="006F1197" w:rsidRDefault="006F1197" w:rsidP="006F1197">
      <w:pPr>
        <w:pStyle w:val="Brdtext"/>
        <w:spacing w:after="0" w:line="240" w:lineRule="auto"/>
      </w:pPr>
    </w:p>
    <w:p w:rsidR="006F1197" w:rsidRPr="00574335" w:rsidRDefault="00E81621" w:rsidP="006F1197">
      <w:pPr>
        <w:pStyle w:val="Brdtext"/>
        <w:spacing w:after="0" w:line="240" w:lineRule="auto"/>
        <w:rPr>
          <w:color w:val="0070C0"/>
        </w:rPr>
      </w:pPr>
      <w:r>
        <w:t>Samråd har skett med</w:t>
      </w:r>
      <w:r w:rsidR="009730C3">
        <w:t xml:space="preserve"> </w:t>
      </w:r>
      <w:r w:rsidR="00237583" w:rsidRPr="00237583">
        <w:t>Nora</w:t>
      </w:r>
      <w:r w:rsidR="006F1197" w:rsidRPr="00237583">
        <w:t xml:space="preserve"> </w:t>
      </w:r>
      <w:r w:rsidR="006F1197">
        <w:t>kommun.</w:t>
      </w:r>
      <w:r w:rsidR="002317E6" w:rsidRPr="00574335">
        <w:rPr>
          <w:color w:val="0070C0"/>
        </w:rPr>
        <w:t xml:space="preserve"> </w:t>
      </w:r>
    </w:p>
    <w:p w:rsidR="002317E6" w:rsidRDefault="002317E6" w:rsidP="00C53827">
      <w:pPr>
        <w:pStyle w:val="Rubrik2"/>
        <w:spacing w:before="0" w:after="0" w:line="240" w:lineRule="auto"/>
      </w:pPr>
    </w:p>
    <w:p w:rsidR="002317E6" w:rsidRDefault="002317E6" w:rsidP="00C53827">
      <w:pPr>
        <w:pStyle w:val="Rubrik2"/>
        <w:spacing w:before="0" w:after="0" w:line="240" w:lineRule="auto"/>
      </w:pPr>
    </w:p>
    <w:p w:rsidR="00957B68" w:rsidRDefault="00957B68">
      <w:pPr>
        <w:spacing w:line="240" w:lineRule="auto"/>
        <w:rPr>
          <w:rFonts w:ascii="Verdana" w:hAnsi="Verdana"/>
          <w:bCs/>
          <w:iCs/>
          <w:szCs w:val="28"/>
        </w:rPr>
      </w:pPr>
      <w:r>
        <w:br w:type="page"/>
      </w:r>
    </w:p>
    <w:p w:rsidR="00574335" w:rsidRDefault="00C53827" w:rsidP="00C53827">
      <w:pPr>
        <w:pStyle w:val="Rubrik2"/>
        <w:spacing w:before="0" w:after="0" w:line="240" w:lineRule="auto"/>
      </w:pPr>
      <w:r>
        <w:lastRenderedPageBreak/>
        <w:t>U</w:t>
      </w:r>
      <w:r w:rsidR="00574335">
        <w:t>PPGIFTER OM NATURRESERVATET</w:t>
      </w:r>
    </w:p>
    <w:p w:rsidR="00574335" w:rsidRDefault="00574335" w:rsidP="00C53827">
      <w:pPr>
        <w:pStyle w:val="Sidhuvud"/>
        <w:tabs>
          <w:tab w:val="clear" w:pos="4153"/>
          <w:tab w:val="clear" w:pos="8306"/>
        </w:tabs>
        <w:spacing w:line="240" w:lineRule="auto"/>
      </w:pPr>
    </w:p>
    <w:p w:rsidR="00574335" w:rsidRPr="00237583" w:rsidRDefault="00574335" w:rsidP="00C53827">
      <w:pPr>
        <w:pStyle w:val="Sidhuvud"/>
        <w:tabs>
          <w:tab w:val="clear" w:pos="4153"/>
          <w:tab w:val="clear" w:pos="8306"/>
        </w:tabs>
        <w:spacing w:line="240" w:lineRule="auto"/>
      </w:pPr>
      <w:r>
        <w:t xml:space="preserve">Namn: </w:t>
      </w:r>
      <w:r w:rsidR="00C53827">
        <w:tab/>
      </w:r>
      <w:r w:rsidR="00C53827">
        <w:tab/>
      </w:r>
      <w:r w:rsidR="00C53827">
        <w:tab/>
      </w:r>
      <w:r w:rsidR="00C53827">
        <w:tab/>
      </w:r>
      <w:r w:rsidR="004D222A" w:rsidRPr="00237583">
        <w:t>Meshattbäcken</w:t>
      </w:r>
    </w:p>
    <w:p w:rsidR="00574335" w:rsidRPr="00237583" w:rsidRDefault="004D222A" w:rsidP="00574335">
      <w:pPr>
        <w:pStyle w:val="Sidhuvud"/>
        <w:tabs>
          <w:tab w:val="clear" w:pos="4153"/>
          <w:tab w:val="clear" w:pos="8306"/>
        </w:tabs>
      </w:pPr>
      <w:r w:rsidRPr="00237583">
        <w:t>NVR-</w:t>
      </w:r>
      <w:r w:rsidR="00574335" w:rsidRPr="00237583">
        <w:t>id:</w:t>
      </w:r>
      <w:r w:rsidRPr="00237583">
        <w:tab/>
      </w:r>
      <w:r w:rsidR="00574335" w:rsidRPr="00237583">
        <w:t xml:space="preserve"> </w:t>
      </w:r>
      <w:r w:rsidR="00574335" w:rsidRPr="00237583">
        <w:tab/>
      </w:r>
      <w:r w:rsidR="00574335" w:rsidRPr="00237583">
        <w:tab/>
      </w:r>
      <w:r w:rsidRPr="00237583">
        <w:t>2044657</w:t>
      </w:r>
    </w:p>
    <w:p w:rsidR="00574335" w:rsidRPr="00237583" w:rsidRDefault="00574335" w:rsidP="004D222A">
      <w:r w:rsidRPr="00237583">
        <w:t>Kommun:</w:t>
      </w:r>
      <w:r w:rsidRPr="00237583">
        <w:tab/>
      </w:r>
      <w:r w:rsidRPr="00237583">
        <w:tab/>
      </w:r>
      <w:r w:rsidRPr="00237583">
        <w:tab/>
      </w:r>
      <w:r w:rsidR="004D222A" w:rsidRPr="00237583">
        <w:t>Nora</w:t>
      </w:r>
    </w:p>
    <w:p w:rsidR="00574335" w:rsidRPr="00237583" w:rsidRDefault="00574335" w:rsidP="004D222A">
      <w:pPr>
        <w:pStyle w:val="Sidhuvud"/>
        <w:tabs>
          <w:tab w:val="clear" w:pos="4153"/>
          <w:tab w:val="clear" w:pos="8306"/>
        </w:tabs>
      </w:pPr>
      <w:r w:rsidRPr="00237583">
        <w:t>Lägesbeskrivning:</w:t>
      </w:r>
      <w:r w:rsidR="00C53827" w:rsidRPr="00237583">
        <w:tab/>
      </w:r>
      <w:r w:rsidR="00C53827" w:rsidRPr="00237583">
        <w:tab/>
      </w:r>
      <w:r w:rsidR="004D222A" w:rsidRPr="00237583">
        <w:t xml:space="preserve">20 km </w:t>
      </w:r>
      <w:proofErr w:type="spellStart"/>
      <w:r w:rsidR="004D222A" w:rsidRPr="00237583">
        <w:t>nnv</w:t>
      </w:r>
      <w:proofErr w:type="spellEnd"/>
      <w:r w:rsidR="004D222A" w:rsidRPr="00237583">
        <w:t xml:space="preserve"> om Nora</w:t>
      </w:r>
    </w:p>
    <w:p w:rsidR="00574335" w:rsidRDefault="00574335" w:rsidP="00574335">
      <w:pPr>
        <w:pStyle w:val="Sidhuvud"/>
        <w:tabs>
          <w:tab w:val="clear" w:pos="4153"/>
          <w:tab w:val="clear" w:pos="8306"/>
        </w:tabs>
      </w:pPr>
      <w:r>
        <w:t>IUCN-kategori:</w:t>
      </w:r>
      <w:r>
        <w:tab/>
      </w:r>
      <w:r>
        <w:tab/>
      </w:r>
      <w:r w:rsidR="004D222A">
        <w:t>1a, strikt naturreservat</w:t>
      </w:r>
    </w:p>
    <w:p w:rsidR="00574335" w:rsidRDefault="00574335" w:rsidP="00574335">
      <w:pPr>
        <w:pStyle w:val="Sidhuvud"/>
        <w:tabs>
          <w:tab w:val="clear" w:pos="4153"/>
          <w:tab w:val="clear" w:pos="8306"/>
        </w:tabs>
      </w:pPr>
      <w:r>
        <w:t>Fastigheter:</w:t>
      </w:r>
      <w:r w:rsidR="00C53827">
        <w:tab/>
      </w:r>
      <w:r w:rsidR="00C53827">
        <w:tab/>
      </w:r>
      <w:r w:rsidR="00C53827">
        <w:tab/>
      </w:r>
      <w:r>
        <w:t xml:space="preserve">del av </w:t>
      </w:r>
      <w:r w:rsidR="004D222A" w:rsidRPr="00E81621">
        <w:t>Vasslan</w:t>
      </w:r>
      <w:r w:rsidR="00E81621">
        <w:t>d 2:11 (ska fastighetsregleras)</w:t>
      </w:r>
    </w:p>
    <w:p w:rsidR="00574335" w:rsidRDefault="00574335" w:rsidP="00574335">
      <w:pPr>
        <w:pStyle w:val="Sidhuvud"/>
        <w:tabs>
          <w:tab w:val="clear" w:pos="4153"/>
          <w:tab w:val="clear" w:pos="8306"/>
        </w:tabs>
      </w:pPr>
      <w:r>
        <w:t>Markägare</w:t>
      </w:r>
      <w:r w:rsidR="004D222A">
        <w:t>:</w:t>
      </w:r>
      <w:r w:rsidR="004D222A">
        <w:tab/>
      </w:r>
      <w:r w:rsidR="004D222A">
        <w:tab/>
      </w:r>
      <w:r w:rsidR="004D222A">
        <w:tab/>
        <w:t>Staten genom Naturvårdsverket</w:t>
      </w:r>
    </w:p>
    <w:p w:rsidR="00574335" w:rsidRDefault="004D222A" w:rsidP="00574335">
      <w:pPr>
        <w:pStyle w:val="Sidhuvud"/>
        <w:tabs>
          <w:tab w:val="clear" w:pos="4153"/>
          <w:tab w:val="clear" w:pos="8306"/>
        </w:tabs>
      </w:pPr>
      <w:r>
        <w:t>Rättigheter</w:t>
      </w:r>
      <w:r w:rsidR="00574335">
        <w:t>:</w:t>
      </w:r>
      <w:r>
        <w:tab/>
      </w:r>
      <w:r>
        <w:tab/>
      </w:r>
      <w:r>
        <w:tab/>
      </w:r>
      <w:r w:rsidR="00237583">
        <w:t>Båtplats,</w:t>
      </w:r>
      <w:r w:rsidR="000C1EC5">
        <w:t xml:space="preserve"> </w:t>
      </w:r>
      <w:r w:rsidR="000C1EC5" w:rsidRPr="003D57D1">
        <w:t>väg</w:t>
      </w:r>
      <w:r w:rsidR="000C1EC5">
        <w:t xml:space="preserve">, </w:t>
      </w:r>
      <w:r w:rsidR="00E81621">
        <w:t>fiske</w:t>
      </w:r>
      <w:r w:rsidR="00574335">
        <w:tab/>
      </w:r>
    </w:p>
    <w:p w:rsidR="00574335" w:rsidRDefault="00574335" w:rsidP="00C53827">
      <w:pPr>
        <w:pStyle w:val="Sidhuvud"/>
        <w:tabs>
          <w:tab w:val="clear" w:pos="4153"/>
          <w:tab w:val="clear" w:pos="8306"/>
        </w:tabs>
      </w:pPr>
      <w:r>
        <w:t>Areal:</w:t>
      </w:r>
      <w:r w:rsidR="00C53827">
        <w:tab/>
      </w:r>
      <w:r w:rsidR="00C53827">
        <w:tab/>
      </w:r>
      <w:r w:rsidR="00C53827">
        <w:tab/>
      </w:r>
      <w:r w:rsidR="00C53827">
        <w:tab/>
      </w:r>
      <w:r w:rsidR="00237583" w:rsidRPr="00237583">
        <w:t>65</w:t>
      </w:r>
      <w:r>
        <w:t xml:space="preserve"> hektar, varav </w:t>
      </w:r>
      <w:r w:rsidR="00237583" w:rsidRPr="00237583">
        <w:t>40</w:t>
      </w:r>
      <w:r w:rsidRPr="00237583">
        <w:t xml:space="preserve"> </w:t>
      </w:r>
      <w:r>
        <w:t>ha prod</w:t>
      </w:r>
      <w:r w:rsidR="00C53827">
        <w:t xml:space="preserve">uktiv </w:t>
      </w:r>
      <w:r>
        <w:t>skogsmark</w:t>
      </w:r>
    </w:p>
    <w:p w:rsidR="00574335" w:rsidRDefault="00574335" w:rsidP="00574335">
      <w:r>
        <w:t xml:space="preserve">Naturtyper: </w:t>
      </w:r>
      <w:r>
        <w:tab/>
      </w:r>
      <w:r>
        <w:tab/>
      </w:r>
      <w:r>
        <w:tab/>
      </w:r>
      <w:r w:rsidR="00237583" w:rsidRPr="00237583">
        <w:t>Skog 40</w:t>
      </w:r>
      <w:r w:rsidRPr="00237583">
        <w:t xml:space="preserve"> </w:t>
      </w:r>
      <w:r>
        <w:t xml:space="preserve">ha, </w:t>
      </w:r>
      <w:r w:rsidR="00237583">
        <w:t>sjö och bäck 23 ha, våtmark</w:t>
      </w:r>
      <w:r>
        <w:t xml:space="preserve"> </w:t>
      </w:r>
      <w:r w:rsidR="00237583">
        <w:t xml:space="preserve">2 </w:t>
      </w:r>
      <w:r>
        <w:t>ha</w:t>
      </w:r>
    </w:p>
    <w:p w:rsidR="00574335" w:rsidRDefault="00574335" w:rsidP="00C53827">
      <w:pPr>
        <w:spacing w:line="240" w:lineRule="auto"/>
      </w:pPr>
      <w:r>
        <w:t>Förvaltare av reservatet:</w:t>
      </w:r>
      <w:r w:rsidR="00C53827">
        <w:tab/>
      </w:r>
      <w:r>
        <w:t>Länsstyrelsen i Örebro län</w:t>
      </w:r>
      <w:r>
        <w:tab/>
      </w:r>
      <w:r>
        <w:tab/>
      </w:r>
    </w:p>
    <w:p w:rsidR="00574335" w:rsidRDefault="00574335" w:rsidP="00C53827">
      <w:pPr>
        <w:pStyle w:val="Rubrik2"/>
        <w:spacing w:before="0" w:after="0" w:line="240" w:lineRule="auto"/>
      </w:pPr>
    </w:p>
    <w:p w:rsidR="006F1197" w:rsidRDefault="006F1197" w:rsidP="00C53827">
      <w:pPr>
        <w:pStyle w:val="Rubrik2"/>
        <w:pBdr>
          <w:bottom w:val="single" w:sz="12" w:space="1" w:color="auto"/>
        </w:pBdr>
        <w:spacing w:before="0" w:after="0" w:line="240" w:lineRule="auto"/>
      </w:pPr>
    </w:p>
    <w:p w:rsidR="00A4098D" w:rsidRDefault="00A4098D" w:rsidP="00C53827">
      <w:pPr>
        <w:spacing w:line="240" w:lineRule="auto"/>
      </w:pPr>
    </w:p>
    <w:p w:rsidR="00A4098D" w:rsidRDefault="00A4098D" w:rsidP="00C53827">
      <w:pPr>
        <w:spacing w:line="240" w:lineRule="auto"/>
      </w:pPr>
    </w:p>
    <w:p w:rsidR="00574335" w:rsidRDefault="00574335" w:rsidP="00C53827">
      <w:pPr>
        <w:pStyle w:val="Brdtext"/>
        <w:spacing w:after="0" w:line="240" w:lineRule="auto"/>
      </w:pPr>
      <w:r>
        <w:t xml:space="preserve">Detta beslut kan överklagas. (Se bilaga 2.) </w:t>
      </w:r>
    </w:p>
    <w:p w:rsidR="00574335" w:rsidRDefault="00574335" w:rsidP="00C53827">
      <w:pPr>
        <w:spacing w:line="240" w:lineRule="auto"/>
      </w:pPr>
    </w:p>
    <w:p w:rsidR="00574335" w:rsidRDefault="00574335" w:rsidP="00C53827">
      <w:pPr>
        <w:spacing w:line="240" w:lineRule="auto"/>
      </w:pPr>
    </w:p>
    <w:p w:rsidR="00574335" w:rsidRDefault="00C909A1" w:rsidP="00813F20">
      <w:pPr>
        <w:pStyle w:val="Brdtext"/>
        <w:spacing w:after="0" w:line="240" w:lineRule="auto"/>
      </w:pPr>
      <w:r>
        <w:t>Beslu</w:t>
      </w:r>
      <w:r w:rsidR="00643067">
        <w:t>t i detta ärende har fattats av</w:t>
      </w:r>
      <w:r w:rsidR="00CF454D">
        <w:t xml:space="preserve"> länsråd</w:t>
      </w:r>
      <w:r w:rsidR="00643067">
        <w:t xml:space="preserve"> Kjell </w:t>
      </w:r>
      <w:proofErr w:type="spellStart"/>
      <w:r w:rsidR="00643067">
        <w:t>Unevik</w:t>
      </w:r>
      <w:proofErr w:type="spellEnd"/>
      <w:r w:rsidR="007F557F">
        <w:t>.</w:t>
      </w:r>
      <w:r>
        <w:t xml:space="preserve"> Vid</w:t>
      </w:r>
      <w:r w:rsidR="00574335">
        <w:t xml:space="preserve"> den slutliga handläggningen av </w:t>
      </w:r>
      <w:r w:rsidR="00643067">
        <w:t>ärendet har deltagit länsjurist Katarina Nyberg,</w:t>
      </w:r>
      <w:r w:rsidR="00574335">
        <w:t xml:space="preserve"> enhetschef Johan Wretenberg samt </w:t>
      </w:r>
      <w:r w:rsidR="00643067">
        <w:t>handläggare Emil Pagstedt Andersson</w:t>
      </w:r>
      <w:r w:rsidR="00574335" w:rsidRPr="00030921">
        <w:t xml:space="preserve">, </w:t>
      </w:r>
      <w:r>
        <w:t>f</w:t>
      </w:r>
      <w:r w:rsidR="00574335" w:rsidRPr="00030921">
        <w:t>öredragande</w:t>
      </w:r>
      <w:r w:rsidR="00574335">
        <w:t>.</w:t>
      </w:r>
    </w:p>
    <w:p w:rsidR="00CF454D" w:rsidRDefault="00CF454D" w:rsidP="00813F20">
      <w:pPr>
        <w:pStyle w:val="Brdtext"/>
        <w:spacing w:after="0" w:line="240" w:lineRule="auto"/>
      </w:pPr>
    </w:p>
    <w:p w:rsidR="00CF454D" w:rsidRDefault="00CF454D" w:rsidP="00813F20">
      <w:pPr>
        <w:pStyle w:val="Brdtext"/>
        <w:spacing w:after="0" w:line="240" w:lineRule="auto"/>
      </w:pPr>
    </w:p>
    <w:p w:rsidR="006C1530" w:rsidRDefault="006C1530" w:rsidP="00813F20">
      <w:pPr>
        <w:pStyle w:val="Brdtext"/>
        <w:spacing w:after="0" w:line="240" w:lineRule="auto"/>
      </w:pPr>
    </w:p>
    <w:p w:rsidR="00CF454D" w:rsidRDefault="00CF454D" w:rsidP="00813F20">
      <w:pPr>
        <w:pStyle w:val="Brdtext"/>
        <w:spacing w:after="0" w:line="240" w:lineRule="auto"/>
      </w:pPr>
    </w:p>
    <w:p w:rsidR="002E50B9" w:rsidRDefault="00CF454D" w:rsidP="00813F20">
      <w:pPr>
        <w:pStyle w:val="Brdtext"/>
        <w:spacing w:after="0" w:line="240" w:lineRule="auto"/>
      </w:pPr>
      <w:r>
        <w:t xml:space="preserve">Kjell </w:t>
      </w:r>
      <w:proofErr w:type="spellStart"/>
      <w:r>
        <w:t>Unevik</w:t>
      </w:r>
      <w:proofErr w:type="spellEnd"/>
    </w:p>
    <w:p w:rsidR="00CF454D" w:rsidRDefault="00CF454D" w:rsidP="00813F20">
      <w:pPr>
        <w:pStyle w:val="Brdtext"/>
        <w:spacing w:after="0" w:line="240" w:lineRule="auto"/>
      </w:pPr>
    </w:p>
    <w:p w:rsidR="00CF454D" w:rsidRDefault="00CF454D" w:rsidP="00813F20">
      <w:pPr>
        <w:pStyle w:val="Brdtext"/>
        <w:spacing w:after="0" w:line="240" w:lineRule="auto"/>
      </w:pPr>
    </w:p>
    <w:p w:rsidR="00CF454D" w:rsidRDefault="00CF454D" w:rsidP="00813F20">
      <w:pPr>
        <w:pStyle w:val="Brdtext"/>
        <w:spacing w:after="0" w:line="240" w:lineRule="auto"/>
      </w:pPr>
      <w:r>
        <w:tab/>
      </w:r>
      <w:r>
        <w:tab/>
      </w:r>
      <w:r>
        <w:tab/>
      </w:r>
      <w:r>
        <w:tab/>
      </w:r>
      <w:r>
        <w:tab/>
        <w:t>Emil Pagstedt Andersson</w:t>
      </w:r>
    </w:p>
    <w:p w:rsidR="00957B68" w:rsidRDefault="00957B68">
      <w:pPr>
        <w:spacing w:line="240" w:lineRule="auto"/>
      </w:pPr>
      <w:r>
        <w:br w:type="page"/>
      </w:r>
    </w:p>
    <w:p w:rsidR="002B294A" w:rsidRDefault="00BE5170" w:rsidP="007956BA">
      <w:pPr>
        <w:spacing w:line="240" w:lineRule="auto"/>
        <w:ind w:left="-2268"/>
      </w:pPr>
      <w:r>
        <w:rPr>
          <w:noProof/>
          <w:lang w:eastAsia="sv-SE"/>
        </w:rPr>
        <w:lastRenderedPageBreak/>
        <w:drawing>
          <wp:inline distT="0" distB="0" distL="0" distR="0" wp14:anchorId="03850863" wp14:editId="219F7890">
            <wp:extent cx="5885645" cy="8324884"/>
            <wp:effectExtent l="0" t="0" r="1270" b="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lutskarta_Meshattbacken_EPA201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91039" cy="8332513"/>
                    </a:xfrm>
                    <a:prstGeom prst="rect">
                      <a:avLst/>
                    </a:prstGeom>
                  </pic:spPr>
                </pic:pic>
              </a:graphicData>
            </a:graphic>
          </wp:inline>
        </w:drawing>
      </w:r>
      <w:r w:rsidR="002B294A">
        <w:br w:type="page"/>
      </w:r>
    </w:p>
    <w:p w:rsidR="002E50B9" w:rsidRDefault="002B294A" w:rsidP="002B294A">
      <w:pPr>
        <w:pStyle w:val="Brdtext"/>
        <w:spacing w:after="0" w:line="240" w:lineRule="auto"/>
        <w:ind w:left="-3544" w:right="-2"/>
        <w:jc w:val="right"/>
        <w:rPr>
          <w:b/>
          <w:sz w:val="28"/>
          <w:szCs w:val="28"/>
        </w:rPr>
      </w:pPr>
      <w:r>
        <w:rPr>
          <w:b/>
          <w:noProof/>
          <w:sz w:val="28"/>
          <w:szCs w:val="28"/>
          <w:lang w:eastAsia="sv-SE"/>
        </w:rPr>
        <w:lastRenderedPageBreak/>
        <w:drawing>
          <wp:anchor distT="0" distB="0" distL="114300" distR="114300" simplePos="0" relativeHeight="251659264" behindDoc="1" locked="0" layoutInCell="1" allowOverlap="1" wp14:anchorId="7DE0E16F" wp14:editId="37355736">
            <wp:simplePos x="0" y="0"/>
            <wp:positionH relativeFrom="column">
              <wp:posOffset>-1297940</wp:posOffset>
            </wp:positionH>
            <wp:positionV relativeFrom="paragraph">
              <wp:posOffset>257810</wp:posOffset>
            </wp:positionV>
            <wp:extent cx="5784850" cy="8584565"/>
            <wp:effectExtent l="0" t="0" r="6350" b="6985"/>
            <wp:wrapThrough wrapText="bothSides">
              <wp:wrapPolygon edited="0">
                <wp:start x="0" y="0"/>
                <wp:lineTo x="0" y="21570"/>
                <wp:lineTo x="21553" y="21570"/>
                <wp:lineTo x="21553" y="0"/>
                <wp:lineTo x="0" y="0"/>
              </wp:wrapPolygon>
            </wp:wrapThrough>
            <wp:docPr id="10"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MV karta - Meshattbäcke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84850" cy="8584565"/>
                    </a:xfrm>
                    <a:prstGeom prst="rect">
                      <a:avLst/>
                    </a:prstGeom>
                  </pic:spPr>
                </pic:pic>
              </a:graphicData>
            </a:graphic>
            <wp14:sizeRelH relativeFrom="page">
              <wp14:pctWidth>0</wp14:pctWidth>
            </wp14:sizeRelH>
            <wp14:sizeRelV relativeFrom="page">
              <wp14:pctHeight>0</wp14:pctHeight>
            </wp14:sizeRelV>
          </wp:anchor>
        </w:drawing>
      </w:r>
      <w:r w:rsidRPr="002B294A">
        <w:rPr>
          <w:b/>
          <w:sz w:val="28"/>
          <w:szCs w:val="28"/>
        </w:rPr>
        <w:t>Bilaga 1</w:t>
      </w:r>
    </w:p>
    <w:p w:rsidR="002B294A" w:rsidRDefault="002B294A" w:rsidP="002B294A">
      <w:pPr>
        <w:pStyle w:val="Brdtext"/>
        <w:spacing w:after="0" w:line="240" w:lineRule="auto"/>
        <w:ind w:left="-3119" w:right="-2"/>
        <w:rPr>
          <w:b/>
          <w:sz w:val="28"/>
          <w:szCs w:val="28"/>
        </w:rPr>
      </w:pPr>
    </w:p>
    <w:p w:rsidR="002B294A" w:rsidRDefault="002B294A" w:rsidP="002B294A">
      <w:pPr>
        <w:pStyle w:val="Brdtext"/>
        <w:spacing w:after="0" w:line="240" w:lineRule="auto"/>
        <w:ind w:left="-3119" w:right="-2"/>
        <w:rPr>
          <w:b/>
          <w:sz w:val="28"/>
          <w:szCs w:val="28"/>
        </w:rPr>
      </w:pPr>
    </w:p>
    <w:tbl>
      <w:tblPr>
        <w:tblW w:w="0" w:type="auto"/>
        <w:tblBorders>
          <w:bottom w:val="single" w:sz="6" w:space="0" w:color="auto"/>
        </w:tblBorders>
        <w:tblLayout w:type="fixed"/>
        <w:tblCellMar>
          <w:left w:w="71" w:type="dxa"/>
          <w:right w:w="71" w:type="dxa"/>
        </w:tblCellMar>
        <w:tblLook w:val="0000" w:firstRow="0" w:lastRow="0" w:firstColumn="0" w:lastColumn="0" w:noHBand="0" w:noVBand="0"/>
      </w:tblPr>
      <w:tblGrid>
        <w:gridCol w:w="5670"/>
        <w:gridCol w:w="3969"/>
      </w:tblGrid>
      <w:tr w:rsidR="002B294A" w:rsidTr="00D02C66">
        <w:trPr>
          <w:cantSplit/>
          <w:trHeight w:val="1985"/>
        </w:trPr>
        <w:tc>
          <w:tcPr>
            <w:tcW w:w="5670" w:type="dxa"/>
          </w:tcPr>
          <w:p w:rsidR="002B294A" w:rsidRDefault="002B294A" w:rsidP="002B294A">
            <w:pPr>
              <w:pStyle w:val="Doknamn"/>
              <w:ind w:left="-1560" w:firstLine="1560"/>
            </w:pPr>
            <w:r>
              <w:t>Teknisk beskrivning Lantmäteriet</w:t>
            </w:r>
          </w:p>
          <w:p w:rsidR="002B294A" w:rsidRDefault="002B294A" w:rsidP="002B294A">
            <w:pPr>
              <w:pStyle w:val="Datum"/>
              <w:ind w:left="-1560" w:firstLine="1560"/>
            </w:pPr>
            <w:r>
              <w:t>2014-02-04</w:t>
            </w:r>
          </w:p>
          <w:p w:rsidR="002B294A" w:rsidRDefault="002B294A" w:rsidP="002B294A">
            <w:pPr>
              <w:pStyle w:val="nrrrubrik"/>
              <w:ind w:left="-1560" w:firstLine="1560"/>
            </w:pPr>
            <w:r>
              <w:t>Ärendenummer</w:t>
            </w:r>
          </w:p>
          <w:p w:rsidR="002B294A" w:rsidRDefault="002B294A" w:rsidP="002B294A">
            <w:pPr>
              <w:pStyle w:val="nr"/>
              <w:ind w:left="-1560" w:firstLine="1560"/>
            </w:pPr>
            <w:bookmarkStart w:id="0" w:name="Ärendenr"/>
            <w:bookmarkEnd w:id="0"/>
            <w:r>
              <w:t>T13523</w:t>
            </w:r>
          </w:p>
          <w:p w:rsidR="002B294A" w:rsidRDefault="002B294A" w:rsidP="002B294A">
            <w:pPr>
              <w:pStyle w:val="Handlggare"/>
              <w:ind w:left="-1560" w:firstLine="1560"/>
            </w:pPr>
            <w:r>
              <w:t>Mätningsingenjör</w:t>
            </w:r>
          </w:p>
          <w:p w:rsidR="002B294A" w:rsidRDefault="002B294A" w:rsidP="002B294A">
            <w:pPr>
              <w:pStyle w:val="Handlnamn"/>
              <w:ind w:left="-1560" w:firstLine="1560"/>
            </w:pPr>
            <w:bookmarkStart w:id="1" w:name="Förrslm"/>
            <w:bookmarkEnd w:id="1"/>
            <w:r>
              <w:t>Fredrik Öhman</w:t>
            </w:r>
          </w:p>
        </w:tc>
        <w:tc>
          <w:tcPr>
            <w:tcW w:w="3969" w:type="dxa"/>
          </w:tcPr>
          <w:p w:rsidR="002B294A" w:rsidRPr="002D75C7" w:rsidRDefault="002B294A" w:rsidP="002B294A">
            <w:pPr>
              <w:pStyle w:val="Tabelltext"/>
              <w:spacing w:before="0" w:after="60"/>
              <w:ind w:left="-1560" w:firstLine="1560"/>
            </w:pPr>
          </w:p>
          <w:p w:rsidR="002B294A" w:rsidRDefault="002B294A" w:rsidP="002B294A">
            <w:pPr>
              <w:pStyle w:val="nrrrubrik"/>
              <w:tabs>
                <w:tab w:val="right" w:leader="dot" w:pos="3912"/>
              </w:tabs>
              <w:ind w:left="-1560" w:firstLine="1560"/>
            </w:pPr>
          </w:p>
        </w:tc>
      </w:tr>
    </w:tbl>
    <w:p w:rsidR="002B294A" w:rsidRPr="00813ABB" w:rsidRDefault="002B294A" w:rsidP="002B294A">
      <w:pPr>
        <w:pStyle w:val="Dold"/>
        <w:ind w:left="-1560" w:firstLine="1560"/>
        <w:rPr>
          <w:vanish w:val="0"/>
          <w:sz w:val="2"/>
        </w:rPr>
      </w:pPr>
    </w:p>
    <w:tbl>
      <w:tblPr>
        <w:tblW w:w="0" w:type="auto"/>
        <w:tblInd w:w="-1" w:type="dxa"/>
        <w:tblLayout w:type="fixed"/>
        <w:tblCellMar>
          <w:left w:w="70" w:type="dxa"/>
          <w:right w:w="70" w:type="dxa"/>
        </w:tblCellMar>
        <w:tblLook w:val="0000" w:firstRow="0" w:lastRow="0" w:firstColumn="0" w:lastColumn="0" w:noHBand="0" w:noVBand="0"/>
      </w:tblPr>
      <w:tblGrid>
        <w:gridCol w:w="1985"/>
        <w:gridCol w:w="4536"/>
        <w:gridCol w:w="3119"/>
      </w:tblGrid>
      <w:tr w:rsidR="002B294A" w:rsidTr="00D02C66">
        <w:tc>
          <w:tcPr>
            <w:tcW w:w="1985" w:type="dxa"/>
          </w:tcPr>
          <w:p w:rsidR="002B294A" w:rsidRDefault="002B294A" w:rsidP="002B294A">
            <w:pPr>
              <w:pStyle w:val="Tabell-sidrub1"/>
              <w:ind w:left="-1560" w:firstLine="1560"/>
            </w:pPr>
            <w:r>
              <w:t>Ärende</w:t>
            </w:r>
          </w:p>
        </w:tc>
        <w:tc>
          <w:tcPr>
            <w:tcW w:w="7655" w:type="dxa"/>
            <w:gridSpan w:val="2"/>
          </w:tcPr>
          <w:p w:rsidR="002B294A" w:rsidRDefault="002B294A" w:rsidP="002B294A">
            <w:pPr>
              <w:pStyle w:val="Tabelltext-1"/>
              <w:ind w:left="-1560" w:firstLine="1560"/>
            </w:pPr>
            <w:bookmarkStart w:id="2" w:name="Ärendemening"/>
            <w:bookmarkEnd w:id="2"/>
            <w:r>
              <w:t xml:space="preserve">Meshattbäcken </w:t>
            </w:r>
            <w:proofErr w:type="spellStart"/>
            <w:r>
              <w:t>DOSid</w:t>
            </w:r>
            <w:proofErr w:type="spellEnd"/>
            <w:r>
              <w:t xml:space="preserve"> 1114170</w:t>
            </w:r>
          </w:p>
        </w:tc>
      </w:tr>
      <w:tr w:rsidR="002B294A" w:rsidTr="00D02C66">
        <w:tblPrEx>
          <w:tblCellMar>
            <w:left w:w="71" w:type="dxa"/>
            <w:right w:w="71" w:type="dxa"/>
          </w:tblCellMar>
        </w:tblPrEx>
        <w:tc>
          <w:tcPr>
            <w:tcW w:w="1985" w:type="dxa"/>
            <w:tcBorders>
              <w:bottom w:val="single" w:sz="4" w:space="0" w:color="auto"/>
            </w:tcBorders>
          </w:tcPr>
          <w:p w:rsidR="002B294A" w:rsidRDefault="002B294A" w:rsidP="002B294A">
            <w:pPr>
              <w:pStyle w:val="Tabell-sidrubrik"/>
              <w:ind w:left="-1560" w:firstLine="1560"/>
            </w:pPr>
          </w:p>
        </w:tc>
        <w:tc>
          <w:tcPr>
            <w:tcW w:w="4536" w:type="dxa"/>
            <w:tcBorders>
              <w:bottom w:val="single" w:sz="4" w:space="0" w:color="auto"/>
            </w:tcBorders>
          </w:tcPr>
          <w:p w:rsidR="002B294A" w:rsidRPr="00813ABB" w:rsidRDefault="002B294A" w:rsidP="002B294A">
            <w:pPr>
              <w:pStyle w:val="Kommun"/>
              <w:ind w:left="-1560" w:firstLine="1560"/>
            </w:pPr>
            <w:r>
              <w:t xml:space="preserve">Kommun: </w:t>
            </w:r>
            <w:bookmarkStart w:id="3" w:name="Kommun"/>
            <w:bookmarkEnd w:id="3"/>
            <w:r>
              <w:t>Nora</w:t>
            </w:r>
          </w:p>
        </w:tc>
        <w:tc>
          <w:tcPr>
            <w:tcW w:w="3119" w:type="dxa"/>
            <w:tcBorders>
              <w:bottom w:val="single" w:sz="4" w:space="0" w:color="auto"/>
            </w:tcBorders>
          </w:tcPr>
          <w:p w:rsidR="002B294A" w:rsidRPr="00813ABB" w:rsidRDefault="002B294A" w:rsidP="002B294A">
            <w:pPr>
              <w:pStyle w:val="Ln-text"/>
              <w:ind w:left="-1560" w:firstLine="1560"/>
            </w:pPr>
            <w:r>
              <w:t xml:space="preserve">Län: </w:t>
            </w:r>
            <w:bookmarkStart w:id="4" w:name="Län"/>
            <w:bookmarkEnd w:id="4"/>
            <w:r>
              <w:t>Örebro</w:t>
            </w:r>
          </w:p>
        </w:tc>
      </w:tr>
      <w:tr w:rsidR="002B294A" w:rsidTr="00D02C66">
        <w:tblPrEx>
          <w:tblCellMar>
            <w:left w:w="71" w:type="dxa"/>
            <w:right w:w="71" w:type="dxa"/>
          </w:tblCellMar>
        </w:tblPrEx>
        <w:tc>
          <w:tcPr>
            <w:tcW w:w="1985" w:type="dxa"/>
            <w:tcBorders>
              <w:top w:val="single" w:sz="4" w:space="0" w:color="auto"/>
            </w:tcBorders>
          </w:tcPr>
          <w:p w:rsidR="002B294A" w:rsidRDefault="002B294A" w:rsidP="002B294A">
            <w:pPr>
              <w:pStyle w:val="Tabell-sidrubrik"/>
              <w:ind w:left="-1560" w:firstLine="1560"/>
            </w:pPr>
          </w:p>
        </w:tc>
        <w:tc>
          <w:tcPr>
            <w:tcW w:w="7655" w:type="dxa"/>
            <w:gridSpan w:val="2"/>
            <w:tcBorders>
              <w:top w:val="single" w:sz="4" w:space="0" w:color="auto"/>
            </w:tcBorders>
          </w:tcPr>
          <w:p w:rsidR="002B294A" w:rsidRPr="00813ABB" w:rsidRDefault="002B294A" w:rsidP="002B294A">
            <w:pPr>
              <w:pStyle w:val="Tabelltext"/>
              <w:ind w:left="-1560" w:firstLine="1560"/>
              <w:rPr>
                <w:b/>
                <w:i/>
              </w:rPr>
            </w:pPr>
          </w:p>
        </w:tc>
      </w:tr>
      <w:tr w:rsidR="002B294A" w:rsidTr="00D02C66">
        <w:tblPrEx>
          <w:tblCellMar>
            <w:left w:w="71" w:type="dxa"/>
            <w:right w:w="71" w:type="dxa"/>
          </w:tblCellMar>
        </w:tblPrEx>
        <w:tc>
          <w:tcPr>
            <w:tcW w:w="1985" w:type="dxa"/>
          </w:tcPr>
          <w:p w:rsidR="002B294A" w:rsidRDefault="002B294A" w:rsidP="002B294A">
            <w:pPr>
              <w:pStyle w:val="Tabell-sidrubrik"/>
              <w:ind w:left="-1560" w:firstLine="1560"/>
            </w:pPr>
            <w:r>
              <w:t>Koordinatsystem</w:t>
            </w:r>
          </w:p>
        </w:tc>
        <w:tc>
          <w:tcPr>
            <w:tcW w:w="7655" w:type="dxa"/>
            <w:gridSpan w:val="2"/>
          </w:tcPr>
          <w:p w:rsidR="002B294A" w:rsidRDefault="002B294A" w:rsidP="002B294A">
            <w:pPr>
              <w:pStyle w:val="Tabelltext"/>
              <w:ind w:left="-1560" w:firstLine="1560"/>
            </w:pPr>
            <w:bookmarkStart w:id="5" w:name="Koordinatsystem"/>
            <w:bookmarkEnd w:id="5"/>
            <w:r>
              <w:t>SWEREF99_TM</w:t>
            </w:r>
          </w:p>
        </w:tc>
      </w:tr>
      <w:tr w:rsidR="002B294A" w:rsidTr="00D02C66">
        <w:tblPrEx>
          <w:tblCellMar>
            <w:left w:w="71" w:type="dxa"/>
            <w:right w:w="71" w:type="dxa"/>
          </w:tblCellMar>
        </w:tblPrEx>
        <w:tc>
          <w:tcPr>
            <w:tcW w:w="1985" w:type="dxa"/>
          </w:tcPr>
          <w:p w:rsidR="002B294A" w:rsidRDefault="002B294A" w:rsidP="002B294A">
            <w:pPr>
              <w:pStyle w:val="Tabell-sidrubrik"/>
              <w:ind w:left="-1560" w:firstLine="1560"/>
            </w:pPr>
            <w:r>
              <w:t>Koordinatkvalitet</w:t>
            </w:r>
          </w:p>
        </w:tc>
        <w:tc>
          <w:tcPr>
            <w:tcW w:w="7655" w:type="dxa"/>
            <w:gridSpan w:val="2"/>
          </w:tcPr>
          <w:p w:rsidR="002B294A" w:rsidRDefault="002B294A" w:rsidP="002B294A">
            <w:pPr>
              <w:pStyle w:val="Tabelltext"/>
              <w:ind w:left="-1560" w:firstLine="1560"/>
            </w:pPr>
            <w:bookmarkStart w:id="6" w:name="Kvalitet"/>
            <w:bookmarkEnd w:id="6"/>
            <w:r>
              <w:t>Inre 0,04 mm, Yttre 0 mm</w:t>
            </w:r>
          </w:p>
        </w:tc>
      </w:tr>
    </w:tbl>
    <w:p w:rsidR="002B294A" w:rsidRDefault="002B294A" w:rsidP="002B294A">
      <w:pPr>
        <w:ind w:left="-1560" w:firstLine="1560"/>
        <w:rPr>
          <w:sz w:val="8"/>
        </w:rPr>
      </w:pPr>
    </w:p>
    <w:tbl>
      <w:tblPr>
        <w:tblW w:w="0" w:type="auto"/>
        <w:tblInd w:w="-1" w:type="dxa"/>
        <w:tblLayout w:type="fixed"/>
        <w:tblCellMar>
          <w:left w:w="70" w:type="dxa"/>
          <w:right w:w="70" w:type="dxa"/>
        </w:tblCellMar>
        <w:tblLook w:val="0000" w:firstRow="0" w:lastRow="0" w:firstColumn="0" w:lastColumn="0" w:noHBand="0" w:noVBand="0"/>
      </w:tblPr>
      <w:tblGrid>
        <w:gridCol w:w="1985"/>
        <w:gridCol w:w="1871"/>
        <w:gridCol w:w="1871"/>
        <w:gridCol w:w="794"/>
        <w:gridCol w:w="3119"/>
      </w:tblGrid>
      <w:tr w:rsidR="002B294A" w:rsidTr="00D02C66">
        <w:trPr>
          <w:tblHeader/>
        </w:trPr>
        <w:tc>
          <w:tcPr>
            <w:tcW w:w="1985" w:type="dxa"/>
          </w:tcPr>
          <w:p w:rsidR="002B294A" w:rsidRDefault="002B294A" w:rsidP="002B294A">
            <w:pPr>
              <w:pStyle w:val="Tabell-sidrubrik"/>
              <w:ind w:left="-1560" w:firstLine="1560"/>
            </w:pPr>
            <w:r>
              <w:t>Punktnummer</w:t>
            </w:r>
          </w:p>
        </w:tc>
        <w:tc>
          <w:tcPr>
            <w:tcW w:w="1871" w:type="dxa"/>
          </w:tcPr>
          <w:p w:rsidR="002B294A" w:rsidRDefault="002B294A" w:rsidP="002B294A">
            <w:pPr>
              <w:pStyle w:val="Tabell-sidrubrik"/>
              <w:ind w:left="-1560" w:firstLine="1560"/>
              <w:jc w:val="center"/>
            </w:pPr>
            <w:r>
              <w:t>Norr(N)</w:t>
            </w:r>
          </w:p>
        </w:tc>
        <w:tc>
          <w:tcPr>
            <w:tcW w:w="1871" w:type="dxa"/>
          </w:tcPr>
          <w:p w:rsidR="002B294A" w:rsidRDefault="002B294A" w:rsidP="002B294A">
            <w:pPr>
              <w:pStyle w:val="Tabell-sidrubrik"/>
              <w:ind w:left="-1560" w:firstLine="1560"/>
              <w:jc w:val="center"/>
            </w:pPr>
            <w:r>
              <w:t>Öst(E)</w:t>
            </w:r>
          </w:p>
        </w:tc>
        <w:tc>
          <w:tcPr>
            <w:tcW w:w="794" w:type="dxa"/>
          </w:tcPr>
          <w:p w:rsidR="002B294A" w:rsidRDefault="002B294A" w:rsidP="002B294A">
            <w:pPr>
              <w:pStyle w:val="Tabell-sidrubrik"/>
              <w:ind w:left="-1560" w:firstLine="1560"/>
            </w:pPr>
          </w:p>
        </w:tc>
        <w:tc>
          <w:tcPr>
            <w:tcW w:w="3119" w:type="dxa"/>
          </w:tcPr>
          <w:p w:rsidR="002B294A" w:rsidRDefault="002B294A" w:rsidP="002B294A">
            <w:pPr>
              <w:pStyle w:val="Tabell-sidrubrik"/>
              <w:ind w:left="-1560" w:firstLine="1560"/>
            </w:pPr>
            <w:r>
              <w:t>Markering</w:t>
            </w:r>
          </w:p>
        </w:tc>
      </w:tr>
      <w:tr w:rsidR="002B294A" w:rsidTr="00D02C66">
        <w:tc>
          <w:tcPr>
            <w:tcW w:w="1985" w:type="dxa"/>
          </w:tcPr>
          <w:p w:rsidR="002B294A" w:rsidRDefault="002B294A" w:rsidP="002B294A">
            <w:pPr>
              <w:pStyle w:val="Tabell-sidrubrik"/>
              <w:spacing w:before="60" w:after="60"/>
              <w:ind w:left="-1560" w:firstLine="1560"/>
            </w:pPr>
            <w:bookmarkStart w:id="7" w:name="Koordinater"/>
            <w:bookmarkStart w:id="8" w:name="Punktnummer"/>
            <w:bookmarkEnd w:id="7"/>
            <w:bookmarkEnd w:id="8"/>
            <w:r>
              <w:t>26</w:t>
            </w:r>
          </w:p>
        </w:tc>
        <w:tc>
          <w:tcPr>
            <w:tcW w:w="1871" w:type="dxa"/>
          </w:tcPr>
          <w:p w:rsidR="002B294A" w:rsidRDefault="002B294A" w:rsidP="002B294A">
            <w:pPr>
              <w:pStyle w:val="Tabell-sidrubrik"/>
              <w:spacing w:before="60" w:after="60"/>
              <w:ind w:left="-1560" w:firstLine="1560"/>
            </w:pPr>
            <w:bookmarkStart w:id="9" w:name="NorrKoord"/>
            <w:bookmarkEnd w:id="9"/>
            <w:proofErr w:type="gramStart"/>
            <w:r>
              <w:t>6616813,70</w:t>
            </w:r>
            <w:proofErr w:type="gramEnd"/>
          </w:p>
        </w:tc>
        <w:tc>
          <w:tcPr>
            <w:tcW w:w="1871" w:type="dxa"/>
          </w:tcPr>
          <w:p w:rsidR="002B294A" w:rsidRDefault="002B294A" w:rsidP="002B294A">
            <w:pPr>
              <w:pStyle w:val="Tabell-sidrubrik"/>
              <w:spacing w:before="60" w:after="60"/>
              <w:ind w:left="-1560" w:firstLine="1560"/>
            </w:pPr>
            <w:bookmarkStart w:id="10" w:name="OstKoord"/>
            <w:bookmarkEnd w:id="10"/>
            <w:proofErr w:type="gramStart"/>
            <w:r>
              <w:t>495228,56</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Ingen information</w:t>
            </w:r>
          </w:p>
        </w:tc>
      </w:tr>
      <w:tr w:rsidR="002B294A" w:rsidTr="00D02C66">
        <w:tc>
          <w:tcPr>
            <w:tcW w:w="1985" w:type="dxa"/>
          </w:tcPr>
          <w:p w:rsidR="002B294A" w:rsidRDefault="002B294A" w:rsidP="002B294A">
            <w:pPr>
              <w:pStyle w:val="Tabell-sidrubrik"/>
              <w:spacing w:before="60" w:after="60"/>
              <w:ind w:left="-1560" w:firstLine="1560"/>
            </w:pPr>
            <w:r>
              <w:t>781</w:t>
            </w:r>
          </w:p>
          <w:p w:rsidR="002B294A" w:rsidRDefault="002B294A" w:rsidP="002B294A">
            <w:pPr>
              <w:pStyle w:val="Tabell-sidrubrik"/>
              <w:spacing w:before="60" w:after="60"/>
              <w:ind w:left="-1560" w:firstLine="1560"/>
            </w:pPr>
            <w:r>
              <w:t>988</w:t>
            </w:r>
          </w:p>
          <w:p w:rsidR="002B294A" w:rsidRDefault="002B294A" w:rsidP="002B294A">
            <w:pPr>
              <w:pStyle w:val="Tabell-sidrubrik"/>
              <w:spacing w:before="60" w:after="60"/>
              <w:ind w:left="-1560" w:firstLine="1560"/>
            </w:pPr>
            <w:r>
              <w:t>3791</w:t>
            </w:r>
          </w:p>
        </w:tc>
        <w:tc>
          <w:tcPr>
            <w:tcW w:w="1871" w:type="dxa"/>
          </w:tcPr>
          <w:p w:rsidR="002B294A" w:rsidRDefault="002B294A" w:rsidP="002B294A">
            <w:pPr>
              <w:pStyle w:val="Tabell-sidrubrik"/>
              <w:spacing w:before="60" w:after="60"/>
              <w:ind w:left="-1560" w:firstLine="1560"/>
            </w:pPr>
            <w:proofErr w:type="gramStart"/>
            <w:r>
              <w:t>6617063,10</w:t>
            </w:r>
            <w:proofErr w:type="gramEnd"/>
          </w:p>
          <w:p w:rsidR="002B294A" w:rsidRDefault="002B294A" w:rsidP="002B294A">
            <w:pPr>
              <w:pStyle w:val="Tabell-sidrubrik"/>
              <w:spacing w:before="60" w:after="60"/>
              <w:ind w:left="-1560" w:firstLine="1560"/>
            </w:pPr>
            <w:proofErr w:type="gramStart"/>
            <w:r>
              <w:t>6616883,23</w:t>
            </w:r>
            <w:proofErr w:type="gramEnd"/>
          </w:p>
          <w:p w:rsidR="002B294A" w:rsidRDefault="002B294A" w:rsidP="002B294A">
            <w:pPr>
              <w:pStyle w:val="Tabell-sidrubrik"/>
              <w:spacing w:before="60" w:after="60"/>
              <w:ind w:left="-1560" w:firstLine="1560"/>
            </w:pPr>
            <w:proofErr w:type="gramStart"/>
            <w:r>
              <w:t>6618861,91</w:t>
            </w:r>
            <w:proofErr w:type="gramEnd"/>
          </w:p>
        </w:tc>
        <w:tc>
          <w:tcPr>
            <w:tcW w:w="1871" w:type="dxa"/>
          </w:tcPr>
          <w:p w:rsidR="002B294A" w:rsidRDefault="002B294A" w:rsidP="002B294A">
            <w:pPr>
              <w:pStyle w:val="Tabell-sidrubrik"/>
              <w:spacing w:before="60" w:after="60"/>
              <w:ind w:left="-1560" w:firstLine="1560"/>
            </w:pPr>
            <w:proofErr w:type="gramStart"/>
            <w:r>
              <w:t>495158,56</w:t>
            </w:r>
            <w:proofErr w:type="gramEnd"/>
          </w:p>
          <w:p w:rsidR="002B294A" w:rsidRDefault="002B294A" w:rsidP="002B294A">
            <w:pPr>
              <w:pStyle w:val="Tabell-sidrubrik"/>
              <w:spacing w:before="60" w:after="60"/>
              <w:ind w:left="-1560" w:firstLine="1560"/>
            </w:pPr>
            <w:proofErr w:type="gramStart"/>
            <w:r>
              <w:t>495220,62</w:t>
            </w:r>
            <w:proofErr w:type="gramEnd"/>
          </w:p>
          <w:p w:rsidR="002B294A" w:rsidRDefault="002B294A" w:rsidP="002B294A">
            <w:pPr>
              <w:pStyle w:val="Tabell-sidrubrik"/>
              <w:spacing w:before="60" w:after="60"/>
              <w:ind w:left="-1560" w:firstLine="1560"/>
            </w:pPr>
            <w:proofErr w:type="gramStart"/>
            <w:r>
              <w:t>496234,65</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Råsten</w:t>
            </w:r>
          </w:p>
          <w:p w:rsidR="002B294A" w:rsidRDefault="002B294A" w:rsidP="002B294A">
            <w:pPr>
              <w:pStyle w:val="Tabell-sidrubrik"/>
              <w:spacing w:before="60" w:after="60"/>
              <w:ind w:left="-1560" w:firstLine="1560"/>
            </w:pPr>
            <w:r>
              <w:t>Råsten</w:t>
            </w:r>
          </w:p>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3792</w:t>
            </w:r>
          </w:p>
        </w:tc>
        <w:tc>
          <w:tcPr>
            <w:tcW w:w="1871" w:type="dxa"/>
          </w:tcPr>
          <w:p w:rsidR="002B294A" w:rsidRDefault="002B294A" w:rsidP="002B294A">
            <w:pPr>
              <w:pStyle w:val="Tabell-sidrubrik"/>
              <w:spacing w:before="60" w:after="60"/>
              <w:ind w:left="-1560" w:firstLine="1560"/>
            </w:pPr>
            <w:proofErr w:type="gramStart"/>
            <w:r>
              <w:t>6618840,94</w:t>
            </w:r>
            <w:proofErr w:type="gramEnd"/>
          </w:p>
        </w:tc>
        <w:tc>
          <w:tcPr>
            <w:tcW w:w="1871" w:type="dxa"/>
          </w:tcPr>
          <w:p w:rsidR="002B294A" w:rsidRDefault="002B294A" w:rsidP="002B294A">
            <w:pPr>
              <w:pStyle w:val="Tabell-sidrubrik"/>
              <w:spacing w:before="60" w:after="60"/>
              <w:ind w:left="-1560" w:firstLine="1560"/>
            </w:pPr>
            <w:proofErr w:type="gramStart"/>
            <w:r>
              <w:t>496275,05</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3793</w:t>
            </w:r>
          </w:p>
        </w:tc>
        <w:tc>
          <w:tcPr>
            <w:tcW w:w="1871" w:type="dxa"/>
          </w:tcPr>
          <w:p w:rsidR="002B294A" w:rsidRDefault="002B294A" w:rsidP="002B294A">
            <w:pPr>
              <w:pStyle w:val="Tabell-sidrubrik"/>
              <w:spacing w:before="60" w:after="60"/>
              <w:ind w:left="-1560" w:firstLine="1560"/>
            </w:pPr>
            <w:proofErr w:type="gramStart"/>
            <w:r>
              <w:t>6618823,24</w:t>
            </w:r>
            <w:proofErr w:type="gramEnd"/>
          </w:p>
        </w:tc>
        <w:tc>
          <w:tcPr>
            <w:tcW w:w="1871" w:type="dxa"/>
          </w:tcPr>
          <w:p w:rsidR="002B294A" w:rsidRDefault="002B294A" w:rsidP="002B294A">
            <w:pPr>
              <w:pStyle w:val="Tabell-sidrubrik"/>
              <w:spacing w:before="60" w:after="60"/>
              <w:ind w:left="-1560" w:firstLine="1560"/>
            </w:pPr>
            <w:proofErr w:type="gramStart"/>
            <w:r>
              <w:t>496309,14</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sten</w:t>
            </w:r>
          </w:p>
        </w:tc>
      </w:tr>
      <w:tr w:rsidR="002B294A" w:rsidTr="00D02C66">
        <w:tc>
          <w:tcPr>
            <w:tcW w:w="1985" w:type="dxa"/>
          </w:tcPr>
          <w:p w:rsidR="002B294A" w:rsidRDefault="002B294A" w:rsidP="002B294A">
            <w:pPr>
              <w:pStyle w:val="Tabell-sidrubrik"/>
              <w:spacing w:before="60" w:after="60"/>
              <w:ind w:left="-1560" w:firstLine="1560"/>
            </w:pPr>
            <w:r>
              <w:t>3794</w:t>
            </w:r>
          </w:p>
        </w:tc>
        <w:tc>
          <w:tcPr>
            <w:tcW w:w="1871" w:type="dxa"/>
          </w:tcPr>
          <w:p w:rsidR="002B294A" w:rsidRDefault="002B294A" w:rsidP="002B294A">
            <w:pPr>
              <w:pStyle w:val="Tabell-sidrubrik"/>
              <w:spacing w:before="60" w:after="60"/>
              <w:ind w:left="-1560" w:firstLine="1560"/>
            </w:pPr>
            <w:proofErr w:type="gramStart"/>
            <w:r>
              <w:t>6618798,59</w:t>
            </w:r>
            <w:proofErr w:type="gramEnd"/>
          </w:p>
        </w:tc>
        <w:tc>
          <w:tcPr>
            <w:tcW w:w="1871" w:type="dxa"/>
          </w:tcPr>
          <w:p w:rsidR="002B294A" w:rsidRDefault="002B294A" w:rsidP="002B294A">
            <w:pPr>
              <w:pStyle w:val="Tabell-sidrubrik"/>
              <w:spacing w:before="60" w:after="60"/>
              <w:ind w:left="-1560" w:firstLine="1560"/>
            </w:pPr>
            <w:proofErr w:type="gramStart"/>
            <w:r>
              <w:t>496356,63</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4912</w:t>
            </w:r>
          </w:p>
        </w:tc>
        <w:tc>
          <w:tcPr>
            <w:tcW w:w="1871" w:type="dxa"/>
          </w:tcPr>
          <w:p w:rsidR="002B294A" w:rsidRDefault="002B294A" w:rsidP="002B294A">
            <w:pPr>
              <w:pStyle w:val="Tabell-sidrubrik"/>
              <w:spacing w:before="60" w:after="60"/>
              <w:ind w:left="-1560" w:firstLine="1560"/>
            </w:pPr>
            <w:proofErr w:type="gramStart"/>
            <w:r>
              <w:t>6617045,77</w:t>
            </w:r>
            <w:proofErr w:type="gramEnd"/>
          </w:p>
        </w:tc>
        <w:tc>
          <w:tcPr>
            <w:tcW w:w="1871" w:type="dxa"/>
          </w:tcPr>
          <w:p w:rsidR="002B294A" w:rsidRDefault="002B294A" w:rsidP="002B294A">
            <w:pPr>
              <w:pStyle w:val="Tabell-sidrubrik"/>
              <w:spacing w:before="60" w:after="60"/>
              <w:ind w:left="-1560" w:firstLine="1560"/>
            </w:pPr>
            <w:proofErr w:type="gramStart"/>
            <w:r>
              <w:t>495225,87</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5117</w:t>
            </w:r>
          </w:p>
        </w:tc>
        <w:tc>
          <w:tcPr>
            <w:tcW w:w="1871" w:type="dxa"/>
          </w:tcPr>
          <w:p w:rsidR="002B294A" w:rsidRDefault="002B294A" w:rsidP="002B294A">
            <w:pPr>
              <w:pStyle w:val="Tabell-sidrubrik"/>
              <w:spacing w:before="60" w:after="60"/>
              <w:ind w:left="-1560" w:firstLine="1560"/>
            </w:pPr>
            <w:proofErr w:type="gramStart"/>
            <w:r>
              <w:t>6617418,51</w:t>
            </w:r>
            <w:proofErr w:type="gramEnd"/>
          </w:p>
        </w:tc>
        <w:tc>
          <w:tcPr>
            <w:tcW w:w="1871" w:type="dxa"/>
          </w:tcPr>
          <w:p w:rsidR="002B294A" w:rsidRDefault="002B294A" w:rsidP="002B294A">
            <w:pPr>
              <w:pStyle w:val="Tabell-sidrubrik"/>
              <w:spacing w:before="60" w:after="60"/>
              <w:ind w:left="-1560" w:firstLine="1560"/>
            </w:pPr>
            <w:proofErr w:type="gramStart"/>
            <w:r>
              <w:t>495648,82</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5118</w:t>
            </w:r>
          </w:p>
        </w:tc>
        <w:tc>
          <w:tcPr>
            <w:tcW w:w="1871" w:type="dxa"/>
          </w:tcPr>
          <w:p w:rsidR="002B294A" w:rsidRDefault="002B294A" w:rsidP="002B294A">
            <w:pPr>
              <w:pStyle w:val="Tabell-sidrubrik"/>
              <w:spacing w:before="60" w:after="60"/>
              <w:ind w:left="-1560" w:firstLine="1560"/>
            </w:pPr>
            <w:proofErr w:type="gramStart"/>
            <w:r>
              <w:t>6617573,61</w:t>
            </w:r>
            <w:proofErr w:type="gramEnd"/>
          </w:p>
        </w:tc>
        <w:tc>
          <w:tcPr>
            <w:tcW w:w="1871" w:type="dxa"/>
          </w:tcPr>
          <w:p w:rsidR="002B294A" w:rsidRDefault="002B294A" w:rsidP="002B294A">
            <w:pPr>
              <w:pStyle w:val="Tabell-sidrubrik"/>
              <w:spacing w:before="60" w:after="60"/>
              <w:ind w:left="-1560" w:firstLine="1560"/>
            </w:pPr>
            <w:proofErr w:type="gramStart"/>
            <w:r>
              <w:t>495689,22</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5119</w:t>
            </w:r>
          </w:p>
        </w:tc>
        <w:tc>
          <w:tcPr>
            <w:tcW w:w="1871" w:type="dxa"/>
          </w:tcPr>
          <w:p w:rsidR="002B294A" w:rsidRDefault="002B294A" w:rsidP="002B294A">
            <w:pPr>
              <w:pStyle w:val="Tabell-sidrubrik"/>
              <w:spacing w:before="60" w:after="60"/>
              <w:ind w:left="-1560" w:firstLine="1560"/>
            </w:pPr>
            <w:proofErr w:type="gramStart"/>
            <w:r>
              <w:t>6617680,93</w:t>
            </w:r>
            <w:proofErr w:type="gramEnd"/>
          </w:p>
        </w:tc>
        <w:tc>
          <w:tcPr>
            <w:tcW w:w="1871" w:type="dxa"/>
          </w:tcPr>
          <w:p w:rsidR="002B294A" w:rsidRDefault="002B294A" w:rsidP="002B294A">
            <w:pPr>
              <w:pStyle w:val="Tabell-sidrubrik"/>
              <w:spacing w:before="60" w:after="60"/>
              <w:ind w:left="-1560" w:firstLine="1560"/>
            </w:pPr>
            <w:proofErr w:type="gramStart"/>
            <w:r>
              <w:t>495696,21</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5120</w:t>
            </w:r>
          </w:p>
        </w:tc>
        <w:tc>
          <w:tcPr>
            <w:tcW w:w="1871" w:type="dxa"/>
          </w:tcPr>
          <w:p w:rsidR="002B294A" w:rsidRDefault="002B294A" w:rsidP="002B294A">
            <w:pPr>
              <w:pStyle w:val="Tabell-sidrubrik"/>
              <w:spacing w:before="60" w:after="60"/>
              <w:ind w:left="-1560" w:firstLine="1560"/>
            </w:pPr>
            <w:proofErr w:type="gramStart"/>
            <w:r>
              <w:t>6617725,72</w:t>
            </w:r>
            <w:proofErr w:type="gramEnd"/>
          </w:p>
        </w:tc>
        <w:tc>
          <w:tcPr>
            <w:tcW w:w="1871" w:type="dxa"/>
          </w:tcPr>
          <w:p w:rsidR="002B294A" w:rsidRDefault="002B294A" w:rsidP="002B294A">
            <w:pPr>
              <w:pStyle w:val="Tabell-sidrubrik"/>
              <w:spacing w:before="60" w:after="60"/>
              <w:ind w:left="-1560" w:firstLine="1560"/>
            </w:pPr>
            <w:proofErr w:type="gramStart"/>
            <w:r>
              <w:t>495656,76</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5121</w:t>
            </w:r>
          </w:p>
        </w:tc>
        <w:tc>
          <w:tcPr>
            <w:tcW w:w="1871" w:type="dxa"/>
          </w:tcPr>
          <w:p w:rsidR="002B294A" w:rsidRDefault="002B294A" w:rsidP="002B294A">
            <w:pPr>
              <w:pStyle w:val="Tabell-sidrubrik"/>
              <w:spacing w:before="60" w:after="60"/>
              <w:ind w:left="-1560" w:firstLine="1560"/>
            </w:pPr>
            <w:proofErr w:type="gramStart"/>
            <w:r>
              <w:t>6617979,16</w:t>
            </w:r>
            <w:proofErr w:type="gramEnd"/>
          </w:p>
        </w:tc>
        <w:tc>
          <w:tcPr>
            <w:tcW w:w="1871" w:type="dxa"/>
          </w:tcPr>
          <w:p w:rsidR="002B294A" w:rsidRDefault="002B294A" w:rsidP="002B294A">
            <w:pPr>
              <w:pStyle w:val="Tabell-sidrubrik"/>
              <w:spacing w:before="60" w:after="60"/>
              <w:ind w:left="-1560" w:firstLine="1560"/>
            </w:pPr>
            <w:proofErr w:type="gramStart"/>
            <w:r>
              <w:t>495757,81</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5122</w:t>
            </w:r>
          </w:p>
        </w:tc>
        <w:tc>
          <w:tcPr>
            <w:tcW w:w="1871" w:type="dxa"/>
          </w:tcPr>
          <w:p w:rsidR="002B294A" w:rsidRDefault="002B294A" w:rsidP="002B294A">
            <w:pPr>
              <w:pStyle w:val="Tabell-sidrubrik"/>
              <w:spacing w:before="60" w:after="60"/>
              <w:ind w:left="-1560" w:firstLine="1560"/>
            </w:pPr>
            <w:proofErr w:type="gramStart"/>
            <w:r>
              <w:t>6617997,75</w:t>
            </w:r>
            <w:proofErr w:type="gramEnd"/>
          </w:p>
        </w:tc>
        <w:tc>
          <w:tcPr>
            <w:tcW w:w="1871" w:type="dxa"/>
          </w:tcPr>
          <w:p w:rsidR="002B294A" w:rsidRDefault="002B294A" w:rsidP="002B294A">
            <w:pPr>
              <w:pStyle w:val="Tabell-sidrubrik"/>
              <w:spacing w:before="60" w:after="60"/>
              <w:ind w:left="-1560" w:firstLine="1560"/>
            </w:pPr>
            <w:proofErr w:type="gramStart"/>
            <w:r>
              <w:t>495765,21</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Omarkerad punkt</w:t>
            </w:r>
          </w:p>
        </w:tc>
      </w:tr>
      <w:tr w:rsidR="002B294A" w:rsidTr="00D02C66">
        <w:tc>
          <w:tcPr>
            <w:tcW w:w="1985" w:type="dxa"/>
          </w:tcPr>
          <w:p w:rsidR="002B294A" w:rsidRDefault="002B294A" w:rsidP="002B294A">
            <w:pPr>
              <w:pStyle w:val="Tabell-sidrubrik"/>
              <w:spacing w:before="60" w:after="60"/>
              <w:ind w:left="-1560" w:firstLine="1560"/>
            </w:pPr>
            <w:r>
              <w:t>5123</w:t>
            </w:r>
          </w:p>
        </w:tc>
        <w:tc>
          <w:tcPr>
            <w:tcW w:w="1871" w:type="dxa"/>
          </w:tcPr>
          <w:p w:rsidR="002B294A" w:rsidRDefault="002B294A" w:rsidP="002B294A">
            <w:pPr>
              <w:pStyle w:val="Tabell-sidrubrik"/>
              <w:spacing w:before="60" w:after="60"/>
              <w:ind w:left="-1560" w:firstLine="1560"/>
            </w:pPr>
            <w:proofErr w:type="gramStart"/>
            <w:r>
              <w:t>6618529,20</w:t>
            </w:r>
            <w:proofErr w:type="gramEnd"/>
          </w:p>
        </w:tc>
        <w:tc>
          <w:tcPr>
            <w:tcW w:w="1871" w:type="dxa"/>
          </w:tcPr>
          <w:p w:rsidR="002B294A" w:rsidRDefault="002B294A" w:rsidP="002B294A">
            <w:pPr>
              <w:pStyle w:val="Tabell-sidrubrik"/>
              <w:spacing w:before="60" w:after="60"/>
              <w:ind w:left="-1560" w:firstLine="1560"/>
            </w:pPr>
            <w:proofErr w:type="gramStart"/>
            <w:r>
              <w:t>496238,60</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5124</w:t>
            </w:r>
          </w:p>
        </w:tc>
        <w:tc>
          <w:tcPr>
            <w:tcW w:w="1871" w:type="dxa"/>
          </w:tcPr>
          <w:p w:rsidR="002B294A" w:rsidRDefault="002B294A" w:rsidP="002B294A">
            <w:pPr>
              <w:pStyle w:val="Tabell-sidrubrik"/>
              <w:spacing w:before="60" w:after="60"/>
              <w:ind w:left="-1560" w:firstLine="1560"/>
            </w:pPr>
            <w:proofErr w:type="gramStart"/>
            <w:r>
              <w:t>6617844,23</w:t>
            </w:r>
            <w:proofErr w:type="gramEnd"/>
          </w:p>
        </w:tc>
        <w:tc>
          <w:tcPr>
            <w:tcW w:w="1871" w:type="dxa"/>
          </w:tcPr>
          <w:p w:rsidR="002B294A" w:rsidRDefault="002B294A" w:rsidP="002B294A">
            <w:pPr>
              <w:pStyle w:val="Tabell-sidrubrik"/>
              <w:spacing w:before="60" w:after="60"/>
              <w:ind w:left="-1560" w:firstLine="1560"/>
            </w:pPr>
            <w:proofErr w:type="gramStart"/>
            <w:r>
              <w:t>495840,42</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5125</w:t>
            </w:r>
          </w:p>
        </w:tc>
        <w:tc>
          <w:tcPr>
            <w:tcW w:w="1871" w:type="dxa"/>
          </w:tcPr>
          <w:p w:rsidR="002B294A" w:rsidRDefault="002B294A" w:rsidP="002B294A">
            <w:pPr>
              <w:pStyle w:val="Tabell-sidrubrik"/>
              <w:spacing w:before="60" w:after="60"/>
              <w:ind w:left="-1560" w:firstLine="1560"/>
            </w:pPr>
            <w:proofErr w:type="gramStart"/>
            <w:r>
              <w:t>6617325,14</w:t>
            </w:r>
            <w:proofErr w:type="gramEnd"/>
          </w:p>
        </w:tc>
        <w:tc>
          <w:tcPr>
            <w:tcW w:w="1871" w:type="dxa"/>
          </w:tcPr>
          <w:p w:rsidR="002B294A" w:rsidRDefault="002B294A" w:rsidP="002B294A">
            <w:pPr>
              <w:pStyle w:val="Tabell-sidrubrik"/>
              <w:spacing w:before="60" w:after="60"/>
              <w:ind w:left="-1560" w:firstLine="1560"/>
            </w:pPr>
            <w:proofErr w:type="gramStart"/>
            <w:r>
              <w:t>495788,07</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5126</w:t>
            </w:r>
          </w:p>
        </w:tc>
        <w:tc>
          <w:tcPr>
            <w:tcW w:w="1871" w:type="dxa"/>
          </w:tcPr>
          <w:p w:rsidR="002B294A" w:rsidRDefault="002B294A" w:rsidP="002B294A">
            <w:pPr>
              <w:pStyle w:val="Tabell-sidrubrik"/>
              <w:spacing w:before="60" w:after="60"/>
              <w:ind w:left="-1560" w:firstLine="1560"/>
            </w:pPr>
            <w:proofErr w:type="gramStart"/>
            <w:r>
              <w:t>6617011,99</w:t>
            </w:r>
            <w:proofErr w:type="gramEnd"/>
          </w:p>
        </w:tc>
        <w:tc>
          <w:tcPr>
            <w:tcW w:w="1871" w:type="dxa"/>
          </w:tcPr>
          <w:p w:rsidR="002B294A" w:rsidRDefault="002B294A" w:rsidP="002B294A">
            <w:pPr>
              <w:pStyle w:val="Tabell-sidrubrik"/>
              <w:spacing w:before="60" w:after="60"/>
              <w:ind w:left="-1560" w:firstLine="1560"/>
            </w:pPr>
            <w:proofErr w:type="gramStart"/>
            <w:r>
              <w:t>495705,81</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5127</w:t>
            </w:r>
          </w:p>
        </w:tc>
        <w:tc>
          <w:tcPr>
            <w:tcW w:w="1871" w:type="dxa"/>
          </w:tcPr>
          <w:p w:rsidR="002B294A" w:rsidRDefault="002B294A" w:rsidP="002B294A">
            <w:pPr>
              <w:pStyle w:val="Tabell-sidrubrik"/>
              <w:spacing w:before="60" w:after="60"/>
              <w:ind w:left="-1560" w:firstLine="1560"/>
            </w:pPr>
            <w:proofErr w:type="gramStart"/>
            <w:r>
              <w:t>6616281,62</w:t>
            </w:r>
            <w:proofErr w:type="gramEnd"/>
          </w:p>
        </w:tc>
        <w:tc>
          <w:tcPr>
            <w:tcW w:w="1871" w:type="dxa"/>
          </w:tcPr>
          <w:p w:rsidR="002B294A" w:rsidRDefault="002B294A" w:rsidP="002B294A">
            <w:pPr>
              <w:pStyle w:val="Tabell-sidrubrik"/>
              <w:spacing w:before="60" w:after="60"/>
              <w:ind w:left="-1560" w:firstLine="1560"/>
            </w:pPr>
            <w:proofErr w:type="gramStart"/>
            <w:r>
              <w:t>495314,35</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5128</w:t>
            </w:r>
          </w:p>
        </w:tc>
        <w:tc>
          <w:tcPr>
            <w:tcW w:w="1871" w:type="dxa"/>
          </w:tcPr>
          <w:p w:rsidR="002B294A" w:rsidRDefault="002B294A" w:rsidP="002B294A">
            <w:pPr>
              <w:pStyle w:val="Tabell-sidrubrik"/>
              <w:spacing w:before="60" w:after="60"/>
              <w:ind w:left="-1560" w:firstLine="1560"/>
            </w:pPr>
            <w:proofErr w:type="gramStart"/>
            <w:r>
              <w:t>6616311,62</w:t>
            </w:r>
            <w:proofErr w:type="gramEnd"/>
          </w:p>
        </w:tc>
        <w:tc>
          <w:tcPr>
            <w:tcW w:w="1871" w:type="dxa"/>
          </w:tcPr>
          <w:p w:rsidR="002B294A" w:rsidRDefault="002B294A" w:rsidP="002B294A">
            <w:pPr>
              <w:pStyle w:val="Tabell-sidrubrik"/>
              <w:spacing w:before="60" w:after="60"/>
              <w:ind w:left="-1560" w:firstLine="1560"/>
            </w:pPr>
            <w:proofErr w:type="gramStart"/>
            <w:r>
              <w:t>495285,65</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Borrhål i sten</w:t>
            </w:r>
          </w:p>
        </w:tc>
      </w:tr>
      <w:tr w:rsidR="002B294A" w:rsidTr="00D02C66">
        <w:tc>
          <w:tcPr>
            <w:tcW w:w="1985" w:type="dxa"/>
          </w:tcPr>
          <w:p w:rsidR="002B294A" w:rsidRDefault="002B294A" w:rsidP="002B294A">
            <w:pPr>
              <w:pStyle w:val="Tabell-sidrubrik"/>
              <w:spacing w:before="60" w:after="60"/>
              <w:ind w:left="-1560" w:firstLine="1560"/>
            </w:pPr>
            <w:r>
              <w:t>5129</w:t>
            </w:r>
          </w:p>
        </w:tc>
        <w:tc>
          <w:tcPr>
            <w:tcW w:w="1871" w:type="dxa"/>
          </w:tcPr>
          <w:p w:rsidR="002B294A" w:rsidRDefault="002B294A" w:rsidP="002B294A">
            <w:pPr>
              <w:pStyle w:val="Tabell-sidrubrik"/>
              <w:spacing w:before="60" w:after="60"/>
              <w:ind w:left="-1560" w:firstLine="1560"/>
            </w:pPr>
            <w:proofErr w:type="gramStart"/>
            <w:r>
              <w:t>6617132,67</w:t>
            </w:r>
            <w:proofErr w:type="gramEnd"/>
          </w:p>
        </w:tc>
        <w:tc>
          <w:tcPr>
            <w:tcW w:w="1871" w:type="dxa"/>
          </w:tcPr>
          <w:p w:rsidR="002B294A" w:rsidRDefault="002B294A" w:rsidP="002B294A">
            <w:pPr>
              <w:pStyle w:val="Tabell-sidrubrik"/>
              <w:spacing w:before="60" w:after="60"/>
              <w:ind w:left="-1560" w:firstLine="1560"/>
            </w:pPr>
            <w:proofErr w:type="gramStart"/>
            <w:r>
              <w:t>495593,89</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5130</w:t>
            </w:r>
          </w:p>
        </w:tc>
        <w:tc>
          <w:tcPr>
            <w:tcW w:w="1871" w:type="dxa"/>
          </w:tcPr>
          <w:p w:rsidR="002B294A" w:rsidRDefault="002B294A" w:rsidP="002B294A">
            <w:pPr>
              <w:pStyle w:val="Tabell-sidrubrik"/>
              <w:spacing w:before="60" w:after="60"/>
              <w:ind w:left="-1560" w:firstLine="1560"/>
            </w:pPr>
            <w:proofErr w:type="gramStart"/>
            <w:r>
              <w:t>6617140,80</w:t>
            </w:r>
            <w:proofErr w:type="gramEnd"/>
          </w:p>
        </w:tc>
        <w:tc>
          <w:tcPr>
            <w:tcW w:w="1871" w:type="dxa"/>
          </w:tcPr>
          <w:p w:rsidR="002B294A" w:rsidRDefault="002B294A" w:rsidP="002B294A">
            <w:pPr>
              <w:pStyle w:val="Tabell-sidrubrik"/>
              <w:spacing w:before="60" w:after="60"/>
              <w:ind w:left="-1560" w:firstLine="1560"/>
            </w:pPr>
            <w:proofErr w:type="gramStart"/>
            <w:r>
              <w:t>495601,45</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sten</w:t>
            </w:r>
          </w:p>
        </w:tc>
      </w:tr>
      <w:tr w:rsidR="002B294A" w:rsidTr="00D02C66">
        <w:tc>
          <w:tcPr>
            <w:tcW w:w="1985" w:type="dxa"/>
          </w:tcPr>
          <w:p w:rsidR="002B294A" w:rsidRDefault="002B294A" w:rsidP="002B294A">
            <w:pPr>
              <w:pStyle w:val="Tabell-sidrubrik"/>
              <w:spacing w:before="60" w:after="60"/>
              <w:ind w:left="-1560" w:firstLine="1560"/>
            </w:pPr>
            <w:r>
              <w:t>5131</w:t>
            </w:r>
          </w:p>
        </w:tc>
        <w:tc>
          <w:tcPr>
            <w:tcW w:w="1871" w:type="dxa"/>
          </w:tcPr>
          <w:p w:rsidR="002B294A" w:rsidRDefault="002B294A" w:rsidP="002B294A">
            <w:pPr>
              <w:pStyle w:val="Tabell-sidrubrik"/>
              <w:spacing w:before="60" w:after="60"/>
              <w:ind w:left="-1560" w:firstLine="1560"/>
            </w:pPr>
            <w:proofErr w:type="gramStart"/>
            <w:r>
              <w:t>6617169,13</w:t>
            </w:r>
            <w:proofErr w:type="gramEnd"/>
          </w:p>
        </w:tc>
        <w:tc>
          <w:tcPr>
            <w:tcW w:w="1871" w:type="dxa"/>
          </w:tcPr>
          <w:p w:rsidR="002B294A" w:rsidRDefault="002B294A" w:rsidP="002B294A">
            <w:pPr>
              <w:pStyle w:val="Tabell-sidrubrik"/>
              <w:spacing w:before="60" w:after="60"/>
              <w:ind w:left="-1560" w:firstLine="1560"/>
            </w:pPr>
            <w:proofErr w:type="gramStart"/>
            <w:r>
              <w:t>495627,82</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5132</w:t>
            </w:r>
          </w:p>
        </w:tc>
        <w:tc>
          <w:tcPr>
            <w:tcW w:w="1871" w:type="dxa"/>
          </w:tcPr>
          <w:p w:rsidR="002B294A" w:rsidRDefault="002B294A" w:rsidP="002B294A">
            <w:pPr>
              <w:pStyle w:val="Tabell-sidrubrik"/>
              <w:spacing w:before="60" w:after="60"/>
              <w:ind w:left="-1560" w:firstLine="1560"/>
            </w:pPr>
            <w:proofErr w:type="gramStart"/>
            <w:r>
              <w:t>6617174,40</w:t>
            </w:r>
            <w:proofErr w:type="gramEnd"/>
          </w:p>
        </w:tc>
        <w:tc>
          <w:tcPr>
            <w:tcW w:w="1871" w:type="dxa"/>
          </w:tcPr>
          <w:p w:rsidR="002B294A" w:rsidRDefault="002B294A" w:rsidP="002B294A">
            <w:pPr>
              <w:pStyle w:val="Tabell-sidrubrik"/>
              <w:spacing w:before="60" w:after="60"/>
              <w:ind w:left="-1560" w:firstLine="1560"/>
            </w:pPr>
            <w:proofErr w:type="gramStart"/>
            <w:r>
              <w:t>495654,20</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lastRenderedPageBreak/>
              <w:t>5133</w:t>
            </w:r>
          </w:p>
        </w:tc>
        <w:tc>
          <w:tcPr>
            <w:tcW w:w="1871" w:type="dxa"/>
          </w:tcPr>
          <w:p w:rsidR="002B294A" w:rsidRDefault="002B294A" w:rsidP="002B294A">
            <w:pPr>
              <w:pStyle w:val="Tabell-sidrubrik"/>
              <w:spacing w:before="60" w:after="60"/>
              <w:ind w:left="-1560" w:firstLine="1560"/>
            </w:pPr>
            <w:proofErr w:type="gramStart"/>
            <w:r>
              <w:t>6617152,05</w:t>
            </w:r>
            <w:proofErr w:type="gramEnd"/>
          </w:p>
        </w:tc>
        <w:tc>
          <w:tcPr>
            <w:tcW w:w="1871" w:type="dxa"/>
          </w:tcPr>
          <w:p w:rsidR="002B294A" w:rsidRDefault="002B294A" w:rsidP="002B294A">
            <w:pPr>
              <w:pStyle w:val="Tabell-sidrubrik"/>
              <w:spacing w:before="60" w:after="60"/>
              <w:ind w:left="-1560" w:firstLine="1560"/>
            </w:pPr>
            <w:proofErr w:type="gramStart"/>
            <w:r>
              <w:t>495657,63</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5134</w:t>
            </w:r>
          </w:p>
        </w:tc>
        <w:tc>
          <w:tcPr>
            <w:tcW w:w="1871" w:type="dxa"/>
          </w:tcPr>
          <w:p w:rsidR="002B294A" w:rsidRDefault="002B294A" w:rsidP="002B294A">
            <w:pPr>
              <w:pStyle w:val="Tabell-sidrubrik"/>
              <w:spacing w:before="60" w:after="60"/>
              <w:ind w:left="-1560" w:firstLine="1560"/>
            </w:pPr>
            <w:proofErr w:type="gramStart"/>
            <w:r>
              <w:t>6617088,77</w:t>
            </w:r>
            <w:proofErr w:type="gramEnd"/>
          </w:p>
        </w:tc>
        <w:tc>
          <w:tcPr>
            <w:tcW w:w="1871" w:type="dxa"/>
          </w:tcPr>
          <w:p w:rsidR="002B294A" w:rsidRDefault="002B294A" w:rsidP="002B294A">
            <w:pPr>
              <w:pStyle w:val="Tabell-sidrubrik"/>
              <w:spacing w:before="60" w:after="60"/>
              <w:ind w:left="-1560" w:firstLine="1560"/>
            </w:pPr>
            <w:proofErr w:type="gramStart"/>
            <w:r>
              <w:t>495657,50</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5135</w:t>
            </w:r>
          </w:p>
        </w:tc>
        <w:tc>
          <w:tcPr>
            <w:tcW w:w="1871" w:type="dxa"/>
          </w:tcPr>
          <w:p w:rsidR="002B294A" w:rsidRDefault="002B294A" w:rsidP="002B294A">
            <w:pPr>
              <w:pStyle w:val="Tabell-sidrubrik"/>
              <w:spacing w:before="60" w:after="60"/>
              <w:ind w:left="-1560" w:firstLine="1560"/>
            </w:pPr>
            <w:proofErr w:type="gramStart"/>
            <w:r>
              <w:t>6617085,93</w:t>
            </w:r>
            <w:proofErr w:type="gramEnd"/>
          </w:p>
        </w:tc>
        <w:tc>
          <w:tcPr>
            <w:tcW w:w="1871" w:type="dxa"/>
          </w:tcPr>
          <w:p w:rsidR="002B294A" w:rsidRDefault="002B294A" w:rsidP="002B294A">
            <w:pPr>
              <w:pStyle w:val="Tabell-sidrubrik"/>
              <w:spacing w:before="60" w:after="60"/>
              <w:ind w:left="-1560" w:firstLine="1560"/>
            </w:pPr>
            <w:proofErr w:type="gramStart"/>
            <w:r>
              <w:t>495637,88</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5136</w:t>
            </w:r>
          </w:p>
        </w:tc>
        <w:tc>
          <w:tcPr>
            <w:tcW w:w="1871" w:type="dxa"/>
          </w:tcPr>
          <w:p w:rsidR="002B294A" w:rsidRDefault="002B294A" w:rsidP="002B294A">
            <w:pPr>
              <w:pStyle w:val="Tabell-sidrubrik"/>
              <w:spacing w:before="60" w:after="60"/>
              <w:ind w:left="-1560" w:firstLine="1560"/>
            </w:pPr>
            <w:proofErr w:type="gramStart"/>
            <w:r>
              <w:t>6617083,68</w:t>
            </w:r>
            <w:proofErr w:type="gramEnd"/>
          </w:p>
        </w:tc>
        <w:tc>
          <w:tcPr>
            <w:tcW w:w="1871" w:type="dxa"/>
          </w:tcPr>
          <w:p w:rsidR="002B294A" w:rsidRDefault="002B294A" w:rsidP="002B294A">
            <w:pPr>
              <w:pStyle w:val="Tabell-sidrubrik"/>
              <w:spacing w:before="60" w:after="60"/>
              <w:ind w:left="-1560" w:firstLine="1560"/>
            </w:pPr>
            <w:proofErr w:type="gramStart"/>
            <w:r>
              <w:t>495622,05</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5137</w:t>
            </w:r>
          </w:p>
        </w:tc>
        <w:tc>
          <w:tcPr>
            <w:tcW w:w="1871" w:type="dxa"/>
          </w:tcPr>
          <w:p w:rsidR="002B294A" w:rsidRDefault="002B294A" w:rsidP="002B294A">
            <w:pPr>
              <w:pStyle w:val="Tabell-sidrubrik"/>
              <w:spacing w:before="60" w:after="60"/>
              <w:ind w:left="-1560" w:firstLine="1560"/>
            </w:pPr>
            <w:proofErr w:type="gramStart"/>
            <w:r>
              <w:t>6617154,09</w:t>
            </w:r>
            <w:proofErr w:type="gramEnd"/>
          </w:p>
        </w:tc>
        <w:tc>
          <w:tcPr>
            <w:tcW w:w="1871" w:type="dxa"/>
          </w:tcPr>
          <w:p w:rsidR="002B294A" w:rsidRDefault="002B294A" w:rsidP="002B294A">
            <w:pPr>
              <w:pStyle w:val="Tabell-sidrubrik"/>
              <w:spacing w:before="60" w:after="60"/>
              <w:ind w:left="-1560" w:firstLine="1560"/>
            </w:pPr>
            <w:proofErr w:type="gramStart"/>
            <w:r>
              <w:t>495666,64</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5138</w:t>
            </w:r>
          </w:p>
        </w:tc>
        <w:tc>
          <w:tcPr>
            <w:tcW w:w="1871" w:type="dxa"/>
          </w:tcPr>
          <w:p w:rsidR="002B294A" w:rsidRDefault="002B294A" w:rsidP="002B294A">
            <w:pPr>
              <w:pStyle w:val="Tabell-sidrubrik"/>
              <w:spacing w:before="60" w:after="60"/>
              <w:ind w:left="-1560" w:firstLine="1560"/>
            </w:pPr>
            <w:proofErr w:type="gramStart"/>
            <w:r>
              <w:t>6617153,86</w:t>
            </w:r>
            <w:proofErr w:type="gramEnd"/>
          </w:p>
        </w:tc>
        <w:tc>
          <w:tcPr>
            <w:tcW w:w="1871" w:type="dxa"/>
          </w:tcPr>
          <w:p w:rsidR="002B294A" w:rsidRDefault="002B294A" w:rsidP="002B294A">
            <w:pPr>
              <w:pStyle w:val="Tabell-sidrubrik"/>
              <w:spacing w:before="60" w:after="60"/>
              <w:ind w:left="-1560" w:firstLine="1560"/>
            </w:pPr>
            <w:proofErr w:type="gramStart"/>
            <w:r>
              <w:t>495723,16</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5139</w:t>
            </w:r>
          </w:p>
        </w:tc>
        <w:tc>
          <w:tcPr>
            <w:tcW w:w="1871" w:type="dxa"/>
          </w:tcPr>
          <w:p w:rsidR="002B294A" w:rsidRDefault="002B294A" w:rsidP="002B294A">
            <w:pPr>
              <w:pStyle w:val="Tabell-sidrubrik"/>
              <w:spacing w:before="60" w:after="60"/>
              <w:ind w:left="-1560" w:firstLine="1560"/>
            </w:pPr>
            <w:proofErr w:type="gramStart"/>
            <w:r>
              <w:t>6617113,26</w:t>
            </w:r>
            <w:proofErr w:type="gramEnd"/>
          </w:p>
        </w:tc>
        <w:tc>
          <w:tcPr>
            <w:tcW w:w="1871" w:type="dxa"/>
          </w:tcPr>
          <w:p w:rsidR="002B294A" w:rsidRDefault="002B294A" w:rsidP="002B294A">
            <w:pPr>
              <w:pStyle w:val="Tabell-sidrubrik"/>
              <w:spacing w:before="60" w:after="60"/>
              <w:ind w:left="-1560" w:firstLine="1560"/>
            </w:pPr>
            <w:proofErr w:type="gramStart"/>
            <w:r>
              <w:t>495740,68</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5140</w:t>
            </w:r>
          </w:p>
        </w:tc>
        <w:tc>
          <w:tcPr>
            <w:tcW w:w="1871" w:type="dxa"/>
          </w:tcPr>
          <w:p w:rsidR="002B294A" w:rsidRDefault="002B294A" w:rsidP="002B294A">
            <w:pPr>
              <w:pStyle w:val="Tabell-sidrubrik"/>
              <w:spacing w:before="60" w:after="60"/>
              <w:ind w:left="-1560" w:firstLine="1560"/>
            </w:pPr>
            <w:proofErr w:type="gramStart"/>
            <w:r>
              <w:t>6617063,12</w:t>
            </w:r>
            <w:proofErr w:type="gramEnd"/>
          </w:p>
        </w:tc>
        <w:tc>
          <w:tcPr>
            <w:tcW w:w="1871" w:type="dxa"/>
          </w:tcPr>
          <w:p w:rsidR="002B294A" w:rsidRDefault="002B294A" w:rsidP="002B294A">
            <w:pPr>
              <w:pStyle w:val="Tabell-sidrubrik"/>
              <w:spacing w:before="60" w:after="60"/>
              <w:ind w:left="-1560" w:firstLine="1560"/>
            </w:pPr>
            <w:proofErr w:type="gramStart"/>
            <w:r>
              <w:t>495704,46</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5141</w:t>
            </w:r>
          </w:p>
        </w:tc>
        <w:tc>
          <w:tcPr>
            <w:tcW w:w="1871" w:type="dxa"/>
          </w:tcPr>
          <w:p w:rsidR="002B294A" w:rsidRDefault="002B294A" w:rsidP="002B294A">
            <w:pPr>
              <w:pStyle w:val="Tabell-sidrubrik"/>
              <w:spacing w:before="60" w:after="60"/>
              <w:ind w:left="-1560" w:firstLine="1560"/>
            </w:pPr>
            <w:proofErr w:type="gramStart"/>
            <w:r>
              <w:t>6617045,50</w:t>
            </w:r>
            <w:proofErr w:type="gramEnd"/>
          </w:p>
        </w:tc>
        <w:tc>
          <w:tcPr>
            <w:tcW w:w="1871" w:type="dxa"/>
          </w:tcPr>
          <w:p w:rsidR="002B294A" w:rsidRDefault="002B294A" w:rsidP="002B294A">
            <w:pPr>
              <w:pStyle w:val="Tabell-sidrubrik"/>
              <w:spacing w:before="60" w:after="60"/>
              <w:ind w:left="-1560" w:firstLine="1560"/>
            </w:pPr>
            <w:proofErr w:type="gramStart"/>
            <w:r>
              <w:t>495686,34</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5142</w:t>
            </w:r>
          </w:p>
        </w:tc>
        <w:tc>
          <w:tcPr>
            <w:tcW w:w="1871" w:type="dxa"/>
          </w:tcPr>
          <w:p w:rsidR="002B294A" w:rsidRDefault="002B294A" w:rsidP="002B294A">
            <w:pPr>
              <w:pStyle w:val="Tabell-sidrubrik"/>
              <w:spacing w:before="60" w:after="60"/>
              <w:ind w:left="-1560" w:firstLine="1560"/>
            </w:pPr>
            <w:proofErr w:type="gramStart"/>
            <w:r>
              <w:t>6617056,01</w:t>
            </w:r>
            <w:proofErr w:type="gramEnd"/>
          </w:p>
        </w:tc>
        <w:tc>
          <w:tcPr>
            <w:tcW w:w="1871" w:type="dxa"/>
          </w:tcPr>
          <w:p w:rsidR="002B294A" w:rsidRDefault="002B294A" w:rsidP="002B294A">
            <w:pPr>
              <w:pStyle w:val="Tabell-sidrubrik"/>
              <w:spacing w:before="60" w:after="60"/>
              <w:ind w:left="-1560" w:firstLine="1560"/>
            </w:pPr>
            <w:proofErr w:type="gramStart"/>
            <w:r>
              <w:t>495675,97</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5143</w:t>
            </w:r>
          </w:p>
        </w:tc>
        <w:tc>
          <w:tcPr>
            <w:tcW w:w="1871" w:type="dxa"/>
          </w:tcPr>
          <w:p w:rsidR="002B294A" w:rsidRDefault="002B294A" w:rsidP="002B294A">
            <w:pPr>
              <w:pStyle w:val="Tabell-sidrubrik"/>
              <w:spacing w:before="60" w:after="60"/>
              <w:ind w:left="-1560" w:firstLine="1560"/>
            </w:pPr>
            <w:proofErr w:type="gramStart"/>
            <w:r>
              <w:t>6617065,08</w:t>
            </w:r>
            <w:proofErr w:type="gramEnd"/>
          </w:p>
        </w:tc>
        <w:tc>
          <w:tcPr>
            <w:tcW w:w="1871" w:type="dxa"/>
          </w:tcPr>
          <w:p w:rsidR="002B294A" w:rsidRDefault="002B294A" w:rsidP="002B294A">
            <w:pPr>
              <w:pStyle w:val="Tabell-sidrubrik"/>
              <w:spacing w:before="60" w:after="60"/>
              <w:ind w:left="-1560" w:firstLine="1560"/>
            </w:pPr>
            <w:proofErr w:type="gramStart"/>
            <w:r>
              <w:t>495670,60</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5144</w:t>
            </w:r>
          </w:p>
        </w:tc>
        <w:tc>
          <w:tcPr>
            <w:tcW w:w="1871" w:type="dxa"/>
          </w:tcPr>
          <w:p w:rsidR="002B294A" w:rsidRDefault="002B294A" w:rsidP="002B294A">
            <w:pPr>
              <w:pStyle w:val="Tabell-sidrubrik"/>
              <w:spacing w:before="60" w:after="60"/>
              <w:ind w:left="-1560" w:firstLine="1560"/>
            </w:pPr>
            <w:proofErr w:type="gramStart"/>
            <w:r>
              <w:t>6617075,21</w:t>
            </w:r>
            <w:proofErr w:type="gramEnd"/>
          </w:p>
        </w:tc>
        <w:tc>
          <w:tcPr>
            <w:tcW w:w="1871" w:type="dxa"/>
          </w:tcPr>
          <w:p w:rsidR="002B294A" w:rsidRDefault="002B294A" w:rsidP="002B294A">
            <w:pPr>
              <w:pStyle w:val="Tabell-sidrubrik"/>
              <w:spacing w:before="60" w:after="60"/>
              <w:ind w:left="-1560" w:firstLine="1560"/>
            </w:pPr>
            <w:proofErr w:type="gramStart"/>
            <w:r>
              <w:t>495667,43</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r>
              <w:t>5145</w:t>
            </w:r>
          </w:p>
        </w:tc>
        <w:tc>
          <w:tcPr>
            <w:tcW w:w="1871" w:type="dxa"/>
          </w:tcPr>
          <w:p w:rsidR="002B294A" w:rsidRDefault="002B294A" w:rsidP="002B294A">
            <w:pPr>
              <w:pStyle w:val="Tabell-sidrubrik"/>
              <w:spacing w:before="60" w:after="60"/>
              <w:ind w:left="-1560" w:firstLine="1560"/>
            </w:pPr>
            <w:proofErr w:type="gramStart"/>
            <w:r>
              <w:t>6617088,76</w:t>
            </w:r>
            <w:proofErr w:type="gramEnd"/>
          </w:p>
        </w:tc>
        <w:tc>
          <w:tcPr>
            <w:tcW w:w="1871" w:type="dxa"/>
          </w:tcPr>
          <w:p w:rsidR="002B294A" w:rsidRDefault="002B294A" w:rsidP="002B294A">
            <w:pPr>
              <w:pStyle w:val="Tabell-sidrubrik"/>
              <w:spacing w:before="60" w:after="60"/>
              <w:ind w:left="-1560" w:firstLine="1560"/>
            </w:pPr>
            <w:proofErr w:type="gramStart"/>
            <w:r>
              <w:t>495666,60</w:t>
            </w:r>
            <w:proofErr w:type="gramEnd"/>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r>
              <w:t>Rör i mark</w:t>
            </w:r>
          </w:p>
        </w:tc>
      </w:tr>
      <w:tr w:rsidR="002B294A" w:rsidTr="00D02C66">
        <w:tc>
          <w:tcPr>
            <w:tcW w:w="1985" w:type="dxa"/>
          </w:tcPr>
          <w:p w:rsidR="002B294A" w:rsidRDefault="002B294A" w:rsidP="002B294A">
            <w:pPr>
              <w:pStyle w:val="Tabell-sidrubrik"/>
              <w:spacing w:before="60" w:after="60"/>
              <w:ind w:left="-1560" w:firstLine="1560"/>
            </w:pPr>
          </w:p>
        </w:tc>
        <w:tc>
          <w:tcPr>
            <w:tcW w:w="1871" w:type="dxa"/>
          </w:tcPr>
          <w:p w:rsidR="002B294A" w:rsidRDefault="002B294A" w:rsidP="002B294A">
            <w:pPr>
              <w:pStyle w:val="Tabell-sidrubrik"/>
              <w:spacing w:before="60" w:after="60"/>
              <w:ind w:left="-1560" w:firstLine="1560"/>
            </w:pPr>
          </w:p>
        </w:tc>
        <w:tc>
          <w:tcPr>
            <w:tcW w:w="1871" w:type="dxa"/>
          </w:tcPr>
          <w:p w:rsidR="002B294A" w:rsidRDefault="002B294A" w:rsidP="002B294A">
            <w:pPr>
              <w:pStyle w:val="Tabell-sidrubrik"/>
              <w:spacing w:before="60" w:after="60"/>
              <w:ind w:left="-1560" w:firstLine="1560"/>
            </w:pPr>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p>
        </w:tc>
      </w:tr>
      <w:tr w:rsidR="002B294A" w:rsidTr="00D02C66">
        <w:tc>
          <w:tcPr>
            <w:tcW w:w="1985" w:type="dxa"/>
          </w:tcPr>
          <w:p w:rsidR="002B294A" w:rsidRDefault="002B294A" w:rsidP="002B294A">
            <w:pPr>
              <w:pStyle w:val="Tabell-sidrubrik"/>
              <w:spacing w:before="60" w:after="60"/>
              <w:ind w:left="-1560" w:firstLine="1560"/>
            </w:pPr>
          </w:p>
        </w:tc>
        <w:tc>
          <w:tcPr>
            <w:tcW w:w="1871" w:type="dxa"/>
          </w:tcPr>
          <w:p w:rsidR="002B294A" w:rsidRDefault="002B294A" w:rsidP="002B294A">
            <w:pPr>
              <w:pStyle w:val="Tabell-sidrubrik"/>
              <w:spacing w:before="60" w:after="60"/>
              <w:ind w:left="-1560" w:firstLine="1560"/>
            </w:pPr>
          </w:p>
        </w:tc>
        <w:tc>
          <w:tcPr>
            <w:tcW w:w="1871" w:type="dxa"/>
          </w:tcPr>
          <w:p w:rsidR="002B294A" w:rsidRDefault="002B294A" w:rsidP="002B294A">
            <w:pPr>
              <w:pStyle w:val="Tabell-sidrubrik"/>
              <w:spacing w:before="60" w:after="60"/>
              <w:ind w:left="-1560" w:firstLine="1560"/>
            </w:pPr>
          </w:p>
        </w:tc>
        <w:tc>
          <w:tcPr>
            <w:tcW w:w="794" w:type="dxa"/>
          </w:tcPr>
          <w:p w:rsidR="002B294A" w:rsidRDefault="002B294A" w:rsidP="002B294A">
            <w:pPr>
              <w:pStyle w:val="Tabell-sidrubrik"/>
              <w:spacing w:before="60" w:after="60"/>
              <w:ind w:left="-1560" w:firstLine="1560"/>
            </w:pPr>
          </w:p>
        </w:tc>
        <w:tc>
          <w:tcPr>
            <w:tcW w:w="3119" w:type="dxa"/>
          </w:tcPr>
          <w:p w:rsidR="002B294A" w:rsidRDefault="002B294A" w:rsidP="002B294A">
            <w:pPr>
              <w:pStyle w:val="Tabell-sidrubrik"/>
              <w:spacing w:before="60" w:after="60"/>
              <w:ind w:left="-1560" w:firstLine="1560"/>
            </w:pPr>
          </w:p>
        </w:tc>
      </w:tr>
    </w:tbl>
    <w:p w:rsidR="002B294A" w:rsidRPr="002031A6" w:rsidRDefault="002B294A" w:rsidP="002B294A">
      <w:pPr>
        <w:ind w:left="-1560" w:firstLine="1560"/>
        <w:rPr>
          <w:sz w:val="2"/>
          <w:szCs w:val="2"/>
        </w:rPr>
      </w:pPr>
    </w:p>
    <w:tbl>
      <w:tblPr>
        <w:tblW w:w="0" w:type="auto"/>
        <w:tblInd w:w="-1" w:type="dxa"/>
        <w:tblLayout w:type="fixed"/>
        <w:tblCellMar>
          <w:left w:w="70" w:type="dxa"/>
          <w:right w:w="70" w:type="dxa"/>
        </w:tblCellMar>
        <w:tblLook w:val="0000" w:firstRow="0" w:lastRow="0" w:firstColumn="0" w:lastColumn="0" w:noHBand="0" w:noVBand="0"/>
      </w:tblPr>
      <w:tblGrid>
        <w:gridCol w:w="1985"/>
        <w:gridCol w:w="7655"/>
      </w:tblGrid>
      <w:tr w:rsidR="002B294A" w:rsidTr="00D02C66">
        <w:tc>
          <w:tcPr>
            <w:tcW w:w="1985" w:type="dxa"/>
          </w:tcPr>
          <w:p w:rsidR="002B294A" w:rsidRDefault="002B294A" w:rsidP="002B294A">
            <w:pPr>
              <w:pStyle w:val="Tabell-sidrubrik"/>
              <w:ind w:left="-1560" w:firstLine="1560"/>
            </w:pPr>
            <w:r>
              <w:t>Framställd genom</w:t>
            </w:r>
          </w:p>
        </w:tc>
        <w:tc>
          <w:tcPr>
            <w:tcW w:w="7655" w:type="dxa"/>
          </w:tcPr>
          <w:p w:rsidR="002B294A" w:rsidRDefault="002B294A" w:rsidP="002B294A">
            <w:pPr>
              <w:pStyle w:val="Tabelltext"/>
              <w:ind w:left="-1560" w:firstLine="1560"/>
            </w:pPr>
            <w:bookmarkStart w:id="11" w:name="Framställning"/>
            <w:bookmarkEnd w:id="11"/>
            <w:r>
              <w:t>Nymätning och kopiering från registerkarta</w:t>
            </w:r>
          </w:p>
        </w:tc>
      </w:tr>
      <w:tr w:rsidR="002B294A" w:rsidTr="00D02C66">
        <w:tblPrEx>
          <w:tblCellMar>
            <w:left w:w="71" w:type="dxa"/>
            <w:right w:w="71" w:type="dxa"/>
          </w:tblCellMar>
        </w:tblPrEx>
        <w:tc>
          <w:tcPr>
            <w:tcW w:w="1985" w:type="dxa"/>
          </w:tcPr>
          <w:p w:rsidR="002B294A" w:rsidRDefault="002B294A" w:rsidP="002B294A">
            <w:pPr>
              <w:pStyle w:val="Tabell-sidrubrik"/>
              <w:ind w:left="-1560" w:firstLine="1560"/>
            </w:pPr>
            <w:r>
              <w:t>Mätmetod</w:t>
            </w:r>
          </w:p>
        </w:tc>
        <w:tc>
          <w:tcPr>
            <w:tcW w:w="7655" w:type="dxa"/>
          </w:tcPr>
          <w:p w:rsidR="002B294A" w:rsidRDefault="002B294A" w:rsidP="002B294A">
            <w:pPr>
              <w:pStyle w:val="Tabelltext"/>
              <w:ind w:left="-1560" w:firstLine="1560"/>
            </w:pPr>
            <w:bookmarkStart w:id="12" w:name="RegKarta"/>
            <w:bookmarkEnd w:id="12"/>
            <w:r>
              <w:t>Satellitmätning NTRK-tjänst</w:t>
            </w:r>
          </w:p>
        </w:tc>
      </w:tr>
    </w:tbl>
    <w:p w:rsidR="002B294A" w:rsidRDefault="002B294A" w:rsidP="002B294A">
      <w:pPr>
        <w:pStyle w:val="Normal-10pt"/>
        <w:rPr>
          <w:sz w:val="16"/>
          <w:szCs w:val="16"/>
        </w:rPr>
      </w:pPr>
      <w:bookmarkStart w:id="13" w:name="Löpande_text"/>
      <w:bookmarkEnd w:id="13"/>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Default="00064580" w:rsidP="002B294A">
      <w:pPr>
        <w:pStyle w:val="Normal-10pt"/>
        <w:rPr>
          <w:sz w:val="16"/>
          <w:szCs w:val="16"/>
        </w:rPr>
      </w:pPr>
    </w:p>
    <w:p w:rsidR="00064580" w:rsidRPr="002031A6" w:rsidRDefault="00064580" w:rsidP="002B294A">
      <w:pPr>
        <w:pStyle w:val="Normal-10pt"/>
        <w:rPr>
          <w:sz w:val="16"/>
          <w:szCs w:val="16"/>
        </w:rPr>
      </w:pPr>
    </w:p>
    <w:p w:rsidR="00064580" w:rsidRDefault="00064580" w:rsidP="00064580">
      <w:pPr>
        <w:spacing w:line="240" w:lineRule="auto"/>
        <w:rPr>
          <w:b/>
        </w:rPr>
      </w:pPr>
      <w:r>
        <w:rPr>
          <w:b/>
        </w:rPr>
        <w:t>BILAGA 2</w:t>
      </w:r>
      <w:bookmarkStart w:id="14" w:name="_GoBack"/>
      <w:bookmarkEnd w:id="14"/>
    </w:p>
    <w:p w:rsidR="00064580" w:rsidRDefault="00064580" w:rsidP="00064580">
      <w:pPr>
        <w:keepNext/>
        <w:spacing w:after="160" w:line="240" w:lineRule="auto"/>
        <w:outlineLvl w:val="0"/>
        <w:rPr>
          <w:rFonts w:ascii="Verdana" w:hAnsi="Verdana"/>
          <w:bCs/>
          <w:kern w:val="32"/>
          <w:sz w:val="32"/>
          <w:szCs w:val="32"/>
        </w:rPr>
      </w:pPr>
    </w:p>
    <w:p w:rsidR="00064580" w:rsidRDefault="00064580" w:rsidP="00064580">
      <w:pPr>
        <w:keepNext/>
        <w:spacing w:after="160" w:line="240" w:lineRule="auto"/>
        <w:outlineLvl w:val="0"/>
        <w:rPr>
          <w:rFonts w:ascii="Verdana" w:hAnsi="Verdana"/>
          <w:bCs/>
          <w:kern w:val="32"/>
          <w:sz w:val="32"/>
          <w:szCs w:val="32"/>
        </w:rPr>
      </w:pPr>
      <w:r>
        <w:rPr>
          <w:rFonts w:ascii="Verdana" w:hAnsi="Verdana"/>
          <w:bCs/>
          <w:kern w:val="32"/>
          <w:sz w:val="32"/>
          <w:szCs w:val="32"/>
        </w:rPr>
        <w:t xml:space="preserve">HUR MAN ÖVERKLAGAR </w:t>
      </w:r>
    </w:p>
    <w:p w:rsidR="00064580" w:rsidRDefault="00064580" w:rsidP="00064580">
      <w:pPr>
        <w:spacing w:line="240" w:lineRule="auto"/>
      </w:pPr>
    </w:p>
    <w:p w:rsidR="00064580" w:rsidRDefault="00064580" w:rsidP="00064580">
      <w:pPr>
        <w:spacing w:line="240" w:lineRule="auto"/>
      </w:pPr>
      <w:r>
        <w:t xml:space="preserve">Om Ni är missnöjd med Länsstyrelsens beslut kan Ni överklaga det </w:t>
      </w:r>
    </w:p>
    <w:p w:rsidR="00064580" w:rsidRDefault="00064580" w:rsidP="00064580">
      <w:pPr>
        <w:spacing w:line="240" w:lineRule="auto"/>
      </w:pPr>
    </w:p>
    <w:p w:rsidR="00064580" w:rsidRDefault="00064580" w:rsidP="00064580">
      <w:pPr>
        <w:spacing w:line="240" w:lineRule="auto"/>
      </w:pPr>
      <w:r>
        <w:t>Överklagandet skall skickas eller lämnas till</w:t>
      </w:r>
    </w:p>
    <w:p w:rsidR="00064580" w:rsidRDefault="00064580" w:rsidP="00064580">
      <w:pPr>
        <w:spacing w:line="240" w:lineRule="auto"/>
      </w:pPr>
      <w:r>
        <w:br/>
        <w:t>Länsstyrelsen i Örebro län, Naturskyddsenheten, 701 86 Örebro.</w:t>
      </w:r>
    </w:p>
    <w:p w:rsidR="00064580" w:rsidRDefault="00064580" w:rsidP="00064580">
      <w:pPr>
        <w:spacing w:line="240" w:lineRule="auto"/>
      </w:pPr>
    </w:p>
    <w:p w:rsidR="00064580" w:rsidRDefault="00064580" w:rsidP="00064580">
      <w:pPr>
        <w:spacing w:line="240" w:lineRule="auto"/>
        <w:ind w:firstLine="1304"/>
      </w:pPr>
      <w:r>
        <w:t>Besöksadress: Stortorget 22</w:t>
      </w:r>
    </w:p>
    <w:p w:rsidR="00064580" w:rsidRDefault="00064580" w:rsidP="00064580">
      <w:pPr>
        <w:spacing w:line="240" w:lineRule="auto"/>
        <w:ind w:firstLine="1304"/>
      </w:pPr>
      <w:r>
        <w:t>Telefon växel: 010-224 80 00</w:t>
      </w:r>
    </w:p>
    <w:p w:rsidR="00064580" w:rsidRDefault="00064580" w:rsidP="00064580">
      <w:pPr>
        <w:tabs>
          <w:tab w:val="left" w:pos="4026"/>
        </w:tabs>
        <w:spacing w:line="240" w:lineRule="auto"/>
      </w:pPr>
      <w:r>
        <w:tab/>
      </w:r>
    </w:p>
    <w:p w:rsidR="00064580" w:rsidRDefault="00064580" w:rsidP="00064580">
      <w:pPr>
        <w:spacing w:line="240" w:lineRule="auto"/>
      </w:pPr>
      <w:r>
        <w:t>I brevet skall Ni</w:t>
      </w:r>
    </w:p>
    <w:p w:rsidR="00064580" w:rsidRDefault="00064580" w:rsidP="00064580">
      <w:pPr>
        <w:spacing w:line="240" w:lineRule="auto"/>
      </w:pPr>
    </w:p>
    <w:p w:rsidR="00064580" w:rsidRDefault="00064580" w:rsidP="00064580">
      <w:pPr>
        <w:numPr>
          <w:ilvl w:val="0"/>
          <w:numId w:val="36"/>
        </w:numPr>
        <w:spacing w:line="240" w:lineRule="auto"/>
      </w:pPr>
      <w:r>
        <w:t>Ange vilket beslut Ni överklagar, t.ex. genom att ange ärendets nummer (diarienummer)</w:t>
      </w:r>
      <w:r>
        <w:br/>
      </w:r>
    </w:p>
    <w:p w:rsidR="00064580" w:rsidRDefault="00064580" w:rsidP="00064580">
      <w:pPr>
        <w:numPr>
          <w:ilvl w:val="0"/>
          <w:numId w:val="36"/>
        </w:numPr>
        <w:spacing w:line="240" w:lineRule="auto"/>
      </w:pPr>
      <w:r>
        <w:t>Redogöra för varför Ni menar att Länsstyrelsens beslut är felaktigt och hur Ni anser att beslutet skall ändras.</w:t>
      </w:r>
      <w:r>
        <w:br/>
      </w:r>
    </w:p>
    <w:p w:rsidR="00064580" w:rsidRDefault="00064580" w:rsidP="00064580">
      <w:pPr>
        <w:spacing w:line="240" w:lineRule="auto"/>
      </w:pPr>
      <w:r>
        <w:t>Ni undertecknar brevet, förtydligar namnteckningen och uppger postadress och postnummer. Ni får gärna ange e-post adress under vilken Ni kan nås.</w:t>
      </w:r>
      <w:r>
        <w:br/>
      </w:r>
    </w:p>
    <w:p w:rsidR="00064580" w:rsidRDefault="00064580" w:rsidP="00064580">
      <w:pPr>
        <w:spacing w:line="240" w:lineRule="auto"/>
      </w:pPr>
      <w:r>
        <w:t>Om Ni har handlingar eller annat som Ni anser stöder Er ståndpunkt så bör Ni skicka med dem.</w:t>
      </w:r>
    </w:p>
    <w:p w:rsidR="00064580" w:rsidRDefault="00064580" w:rsidP="00064580">
      <w:pPr>
        <w:spacing w:line="240" w:lineRule="auto"/>
      </w:pPr>
    </w:p>
    <w:p w:rsidR="00064580" w:rsidRDefault="00064580" w:rsidP="00064580">
      <w:pPr>
        <w:spacing w:line="240" w:lineRule="auto"/>
      </w:pPr>
      <w:r>
        <w:t>Ni kan givetvis anlita ombud att sköta överklagandet åt Er. I så fall skall fullmakt sändas med överklagandet.</w:t>
      </w:r>
    </w:p>
    <w:p w:rsidR="00064580" w:rsidRDefault="00064580" w:rsidP="00064580">
      <w:pPr>
        <w:spacing w:line="240" w:lineRule="auto"/>
      </w:pPr>
    </w:p>
    <w:p w:rsidR="00064580" w:rsidRDefault="00064580" w:rsidP="00064580">
      <w:pPr>
        <w:spacing w:line="240" w:lineRule="auto"/>
      </w:pPr>
      <w:r>
        <w:t>Länsstyrelsen måste ha fått Ert brev inom tre veckor efter beslutets kungörande, annars kan Ert överklagande inte tas upp till prövning.</w:t>
      </w:r>
    </w:p>
    <w:p w:rsidR="00064580" w:rsidRDefault="00064580" w:rsidP="00064580">
      <w:pPr>
        <w:spacing w:line="240" w:lineRule="auto"/>
      </w:pPr>
    </w:p>
    <w:p w:rsidR="00064580" w:rsidRDefault="00064580" w:rsidP="00064580">
      <w:pPr>
        <w:spacing w:line="240" w:lineRule="auto"/>
      </w:pPr>
      <w:r>
        <w:t>Om överklagandet kommit in i tid skickar länsstyrelsen handlingarna vidare.</w:t>
      </w:r>
    </w:p>
    <w:p w:rsidR="002B294A" w:rsidRPr="002031A6" w:rsidRDefault="002B294A" w:rsidP="002B294A">
      <w:pPr>
        <w:pStyle w:val="Normal-10pt"/>
        <w:rPr>
          <w:sz w:val="12"/>
          <w:szCs w:val="12"/>
        </w:rPr>
      </w:pPr>
    </w:p>
    <w:p w:rsidR="002B294A" w:rsidRPr="002B294A" w:rsidRDefault="002B294A" w:rsidP="002B294A">
      <w:pPr>
        <w:pStyle w:val="Brdtext"/>
        <w:spacing w:after="0" w:line="240" w:lineRule="auto"/>
        <w:ind w:left="-3119" w:right="-2"/>
        <w:rPr>
          <w:b/>
          <w:sz w:val="28"/>
          <w:szCs w:val="28"/>
        </w:rPr>
      </w:pPr>
    </w:p>
    <w:sectPr w:rsidR="002B294A" w:rsidRPr="002B294A" w:rsidSect="00DA5594">
      <w:headerReference w:type="even" r:id="rId11"/>
      <w:headerReference w:type="default" r:id="rId12"/>
      <w:headerReference w:type="first" r:id="rId13"/>
      <w:footerReference w:type="first" r:id="rId14"/>
      <w:type w:val="continuous"/>
      <w:pgSz w:w="11906" w:h="16838"/>
      <w:pgMar w:top="2268" w:right="1841" w:bottom="142" w:left="2835" w:header="426"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7EB" w:rsidRDefault="00FD27EB">
      <w:r>
        <w:separator/>
      </w:r>
    </w:p>
  </w:endnote>
  <w:endnote w:type="continuationSeparator" w:id="0">
    <w:p w:rsidR="00FD27EB" w:rsidRDefault="00FD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42" w:rightFromText="142" w:vertAnchor="page" w:horzAnchor="page" w:tblpX="523" w:tblpY="15962"/>
      <w:tblW w:w="10691" w:type="dxa"/>
      <w:tblBorders>
        <w:top w:val="double" w:sz="6" w:space="0" w:color="auto"/>
      </w:tblBorders>
      <w:tblLayout w:type="fixed"/>
      <w:tblCellMar>
        <w:left w:w="71" w:type="dxa"/>
        <w:right w:w="71" w:type="dxa"/>
      </w:tblCellMar>
      <w:tblLook w:val="0000" w:firstRow="0" w:lastRow="0" w:firstColumn="0" w:lastColumn="0" w:noHBand="0" w:noVBand="0"/>
    </w:tblPr>
    <w:tblGrid>
      <w:gridCol w:w="1511"/>
      <w:gridCol w:w="1395"/>
      <w:gridCol w:w="1418"/>
      <w:gridCol w:w="2227"/>
      <w:gridCol w:w="2700"/>
      <w:gridCol w:w="1440"/>
    </w:tblGrid>
    <w:tr w:rsidR="00F560C0" w:rsidTr="00284E1E">
      <w:tc>
        <w:tcPr>
          <w:tcW w:w="1511"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Postadress</w:t>
          </w:r>
        </w:p>
      </w:tc>
      <w:tc>
        <w:tcPr>
          <w:tcW w:w="1395" w:type="dxa"/>
          <w:tcBorders>
            <w:top w:val="nil"/>
          </w:tcBorders>
        </w:tcPr>
        <w:p w:rsidR="00F560C0" w:rsidRDefault="00E23E0C" w:rsidP="009B0CBF">
          <w:pPr>
            <w:pStyle w:val="Sidfot"/>
            <w:spacing w:line="240" w:lineRule="auto"/>
            <w:rPr>
              <w:rFonts w:ascii="Verdana" w:hAnsi="Verdana"/>
              <w:smallCaps/>
              <w:sz w:val="16"/>
            </w:rPr>
          </w:pPr>
          <w:r>
            <w:rPr>
              <w:rFonts w:ascii="Verdana" w:hAnsi="Verdana"/>
              <w:smallCaps/>
              <w:sz w:val="16"/>
            </w:rPr>
            <w:t>Gatuadress</w:t>
          </w:r>
        </w:p>
      </w:tc>
      <w:tc>
        <w:tcPr>
          <w:tcW w:w="1418" w:type="dxa"/>
          <w:tcBorders>
            <w:top w:val="nil"/>
          </w:tcBorders>
        </w:tcPr>
        <w:p w:rsidR="00F560C0" w:rsidRDefault="00E23E0C" w:rsidP="002621F2">
          <w:pPr>
            <w:pStyle w:val="Sidfot"/>
            <w:spacing w:line="240" w:lineRule="auto"/>
            <w:rPr>
              <w:rFonts w:ascii="Verdana" w:hAnsi="Verdana"/>
              <w:smallCaps/>
              <w:sz w:val="16"/>
            </w:rPr>
          </w:pPr>
          <w:r>
            <w:rPr>
              <w:rFonts w:ascii="Verdana" w:hAnsi="Verdana"/>
              <w:smallCaps/>
              <w:sz w:val="16"/>
            </w:rPr>
            <w:t>Telefon</w:t>
          </w:r>
        </w:p>
      </w:tc>
      <w:tc>
        <w:tcPr>
          <w:tcW w:w="2227" w:type="dxa"/>
          <w:tcBorders>
            <w:top w:val="nil"/>
          </w:tcBorders>
        </w:tcPr>
        <w:p w:rsidR="00F560C0" w:rsidRDefault="00E23E0C" w:rsidP="002621F2">
          <w:pPr>
            <w:pStyle w:val="Sidfot"/>
            <w:spacing w:line="240" w:lineRule="auto"/>
            <w:rPr>
              <w:rFonts w:ascii="Verdana" w:hAnsi="Verdana"/>
              <w:smallCaps/>
              <w:sz w:val="16"/>
              <w:lang w:val="de-DE"/>
            </w:rPr>
          </w:pPr>
          <w:r>
            <w:rPr>
              <w:rFonts w:ascii="Verdana" w:hAnsi="Verdana"/>
              <w:smallCaps/>
              <w:sz w:val="16"/>
              <w:lang w:val="de-DE"/>
            </w:rPr>
            <w:t>E-post</w:t>
          </w:r>
        </w:p>
      </w:tc>
      <w:tc>
        <w:tcPr>
          <w:tcW w:w="2700" w:type="dxa"/>
          <w:tcBorders>
            <w:top w:val="nil"/>
          </w:tcBorders>
        </w:tcPr>
        <w:p w:rsidR="00F560C0" w:rsidRDefault="00F560C0" w:rsidP="00C645C8">
          <w:pPr>
            <w:pStyle w:val="Sidfot"/>
            <w:spacing w:line="240" w:lineRule="auto"/>
            <w:rPr>
              <w:rFonts w:ascii="Verdana" w:hAnsi="Verdana"/>
              <w:smallCaps/>
              <w:sz w:val="16"/>
            </w:rPr>
          </w:pPr>
          <w:r>
            <w:rPr>
              <w:rFonts w:ascii="Verdana" w:hAnsi="Verdana"/>
              <w:smallCaps/>
              <w:sz w:val="16"/>
            </w:rPr>
            <w:t>Internet</w:t>
          </w:r>
        </w:p>
      </w:tc>
      <w:tc>
        <w:tcPr>
          <w:tcW w:w="1440" w:type="dxa"/>
          <w:tcBorders>
            <w:top w:val="nil"/>
          </w:tcBorders>
        </w:tcPr>
        <w:p w:rsidR="00F560C0" w:rsidRDefault="00E23E0C" w:rsidP="00F13FB0">
          <w:pPr>
            <w:pStyle w:val="Sidfot"/>
            <w:spacing w:line="240" w:lineRule="auto"/>
            <w:rPr>
              <w:rFonts w:ascii="Verdana" w:hAnsi="Verdana"/>
              <w:smallCaps/>
              <w:sz w:val="16"/>
            </w:rPr>
          </w:pPr>
          <w:proofErr w:type="spellStart"/>
          <w:r>
            <w:rPr>
              <w:rFonts w:ascii="Verdana" w:hAnsi="Verdana"/>
              <w:smallCaps/>
              <w:sz w:val="16"/>
            </w:rPr>
            <w:t>Org</w:t>
          </w:r>
          <w:proofErr w:type="spellEnd"/>
          <w:r>
            <w:rPr>
              <w:rFonts w:ascii="Verdana" w:hAnsi="Verdana"/>
              <w:smallCaps/>
              <w:sz w:val="16"/>
            </w:rPr>
            <w:t xml:space="preserve"> nr</w:t>
          </w:r>
        </w:p>
      </w:tc>
    </w:tr>
    <w:tr w:rsidR="00F560C0" w:rsidTr="00284E1E">
      <w:tc>
        <w:tcPr>
          <w:tcW w:w="1511" w:type="dxa"/>
        </w:tcPr>
        <w:p w:rsidR="00F560C0" w:rsidRDefault="00F560C0" w:rsidP="00C645C8">
          <w:pPr>
            <w:pStyle w:val="Sidfot"/>
            <w:spacing w:line="240" w:lineRule="auto"/>
            <w:rPr>
              <w:rFonts w:ascii="Verdana" w:hAnsi="Verdana"/>
              <w:sz w:val="16"/>
            </w:rPr>
          </w:pPr>
          <w:r>
            <w:rPr>
              <w:rFonts w:ascii="Verdana" w:hAnsi="Verdana"/>
              <w:sz w:val="16"/>
            </w:rPr>
            <w:t>701 86  ÖREBRO</w:t>
          </w:r>
        </w:p>
      </w:tc>
      <w:tc>
        <w:tcPr>
          <w:tcW w:w="1395" w:type="dxa"/>
        </w:tcPr>
        <w:p w:rsidR="00F560C0" w:rsidRDefault="00F560C0" w:rsidP="00C645C8">
          <w:pPr>
            <w:pStyle w:val="Sidfot"/>
            <w:spacing w:line="240" w:lineRule="auto"/>
            <w:rPr>
              <w:rFonts w:ascii="Verdana" w:hAnsi="Verdana"/>
              <w:sz w:val="16"/>
            </w:rPr>
          </w:pPr>
          <w:r>
            <w:rPr>
              <w:rFonts w:ascii="Verdana" w:hAnsi="Verdana"/>
              <w:sz w:val="16"/>
            </w:rPr>
            <w:t>Stortorget 22</w:t>
          </w:r>
        </w:p>
      </w:tc>
      <w:tc>
        <w:tcPr>
          <w:tcW w:w="1418" w:type="dxa"/>
        </w:tcPr>
        <w:p w:rsidR="00F560C0" w:rsidRDefault="00F560C0" w:rsidP="001957C9">
          <w:pPr>
            <w:pStyle w:val="Sidfot"/>
            <w:spacing w:line="240" w:lineRule="auto"/>
            <w:rPr>
              <w:rFonts w:ascii="Verdana" w:hAnsi="Verdana"/>
              <w:sz w:val="16"/>
            </w:rPr>
          </w:pPr>
          <w:r>
            <w:rPr>
              <w:rFonts w:ascii="Verdana" w:hAnsi="Verdana"/>
              <w:sz w:val="16"/>
            </w:rPr>
            <w:t>01</w:t>
          </w:r>
          <w:r w:rsidR="001957C9">
            <w:rPr>
              <w:rFonts w:ascii="Verdana" w:hAnsi="Verdana"/>
              <w:sz w:val="16"/>
            </w:rPr>
            <w:t>0–224 80 00</w:t>
          </w:r>
        </w:p>
      </w:tc>
      <w:tc>
        <w:tcPr>
          <w:tcW w:w="2227" w:type="dxa"/>
        </w:tcPr>
        <w:p w:rsidR="00F560C0" w:rsidRDefault="00F560C0" w:rsidP="00C645C8">
          <w:pPr>
            <w:pStyle w:val="Sidfot"/>
            <w:spacing w:line="240" w:lineRule="auto"/>
            <w:rPr>
              <w:rFonts w:ascii="Verdana" w:hAnsi="Verdana"/>
              <w:sz w:val="16"/>
            </w:rPr>
          </w:pPr>
          <w:r>
            <w:rPr>
              <w:rFonts w:ascii="Verdana" w:hAnsi="Verdana"/>
              <w:sz w:val="16"/>
            </w:rPr>
            <w:t>orebro@lansstyrelsen.se</w:t>
          </w:r>
        </w:p>
      </w:tc>
      <w:tc>
        <w:tcPr>
          <w:tcW w:w="2700" w:type="dxa"/>
        </w:tcPr>
        <w:p w:rsidR="00F560C0" w:rsidRDefault="00F560C0" w:rsidP="00C645C8">
          <w:pPr>
            <w:pStyle w:val="Sidfot"/>
            <w:spacing w:line="240" w:lineRule="auto"/>
            <w:rPr>
              <w:rFonts w:ascii="Verdana" w:hAnsi="Verdana"/>
              <w:sz w:val="16"/>
            </w:rPr>
          </w:pPr>
          <w:r>
            <w:rPr>
              <w:rFonts w:ascii="Verdana" w:hAnsi="Verdana"/>
              <w:sz w:val="16"/>
            </w:rPr>
            <w:t>www.lansstyrelsen.se/orebro</w:t>
          </w:r>
        </w:p>
      </w:tc>
      <w:tc>
        <w:tcPr>
          <w:tcW w:w="1440" w:type="dxa"/>
        </w:tcPr>
        <w:p w:rsidR="00F560C0" w:rsidRDefault="00F560C0" w:rsidP="00C645C8">
          <w:pPr>
            <w:pStyle w:val="Sidfot"/>
            <w:spacing w:line="240" w:lineRule="auto"/>
            <w:rPr>
              <w:rFonts w:ascii="Verdana" w:hAnsi="Verdana"/>
              <w:sz w:val="16"/>
            </w:rPr>
          </w:pPr>
          <w:r>
            <w:rPr>
              <w:rFonts w:ascii="Verdana" w:hAnsi="Verdana"/>
              <w:sz w:val="16"/>
            </w:rPr>
            <w:t>202100-2403</w:t>
          </w:r>
        </w:p>
      </w:tc>
    </w:tr>
  </w:tbl>
  <w:p w:rsidR="00F560C0" w:rsidRDefault="00E23E0C" w:rsidP="00284E1E">
    <w:pPr>
      <w:pStyle w:val="Sidfot"/>
    </w:pPr>
    <w:r>
      <w:rPr>
        <w:noProof/>
        <w:sz w:val="20"/>
        <w:lang w:eastAsia="sv-SE"/>
      </w:rPr>
      <mc:AlternateContent>
        <mc:Choice Requires="wps">
          <w:drawing>
            <wp:anchor distT="0" distB="0" distL="114300" distR="114300" simplePos="0" relativeHeight="251656192" behindDoc="0" locked="0" layoutInCell="1" allowOverlap="1" wp14:anchorId="6BB01D94" wp14:editId="5E6BA7C2">
              <wp:simplePos x="0" y="0"/>
              <wp:positionH relativeFrom="page">
                <wp:posOffset>300990</wp:posOffset>
              </wp:positionH>
              <wp:positionV relativeFrom="page">
                <wp:posOffset>10045065</wp:posOffset>
              </wp:positionV>
              <wp:extent cx="6840220" cy="635"/>
              <wp:effectExtent l="15240" t="15240" r="21590"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635"/>
                      </a:xfrm>
                      <a:prstGeom prst="line">
                        <a:avLst/>
                      </a:prstGeom>
                      <a:noFill/>
                      <a:ln w="25400">
                        <a:solidFill>
                          <a:srgbClr val="80808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790.95pt" to="562.3pt,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" strokecolor="gray" strokeweight="2pt">
              <v:stroke startarrowwidth="narrow" startarrowlength="short" endarrowwidth="narrow" endarrowlength="short"/>
              <w10:wrap anchorx="page" anchory="page"/>
            </v:line>
          </w:pict>
        </mc:Fallback>
      </mc:AlternateContent>
    </w:r>
  </w:p>
  <w:p w:rsidR="00F560C0" w:rsidRPr="00284E1E" w:rsidRDefault="00F560C0" w:rsidP="00284E1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7EB" w:rsidRDefault="00FD27EB">
      <w:r>
        <w:separator/>
      </w:r>
    </w:p>
  </w:footnote>
  <w:footnote w:type="continuationSeparator" w:id="0">
    <w:p w:rsidR="00FD27EB" w:rsidRDefault="00FD2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0C0" w:rsidRDefault="00E23E0C">
    <w:pPr>
      <w:pStyle w:val="Sidhuvud"/>
      <w:framePr w:w="1511" w:h="659" w:hRule="exact" w:hSpace="142" w:wrap="notBeside" w:vAnchor="page" w:hAnchor="page" w:x="568" w:y="852"/>
      <w:spacing w:after="620"/>
      <w:rPr>
        <w:b/>
      </w:rPr>
    </w:pPr>
    <w:r>
      <w:rPr>
        <w:noProof/>
        <w:sz w:val="20"/>
        <w:lang w:eastAsia="sv-SE"/>
      </w:rPr>
      <mc:AlternateContent>
        <mc:Choice Requires="wps">
          <w:drawing>
            <wp:anchor distT="0" distB="0" distL="114300" distR="114300" simplePos="0" relativeHeight="251655168" behindDoc="0" locked="0" layoutInCell="1" allowOverlap="1" wp14:anchorId="365BC326" wp14:editId="795A60D8">
              <wp:simplePos x="0" y="0"/>
              <wp:positionH relativeFrom="page">
                <wp:posOffset>360045</wp:posOffset>
              </wp:positionH>
              <wp:positionV relativeFrom="page">
                <wp:posOffset>540385</wp:posOffset>
              </wp:positionV>
              <wp:extent cx="1028700" cy="342900"/>
              <wp:effectExtent l="0" t="0" r="1905" b="254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0C0" w:rsidRDefault="00E23E0C">
                          <w:pPr>
                            <w:pStyle w:val="Sidhuvud"/>
                            <w:spacing w:after="620"/>
                          </w:pPr>
                          <w:r>
                            <w:rPr>
                              <w:noProof/>
                              <w:lang w:eastAsia="sv-SE"/>
                            </w:rPr>
                            <w:drawing>
                              <wp:inline distT="0" distB="0" distL="0" distR="0" wp14:anchorId="1C2BD832" wp14:editId="5911BEEB">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35pt;margin-top:42.55pt;width:81pt;height:2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" stroked="f">
              <v:textbox>
                <w:txbxContent>
                  <w:p w:rsidR="00F560C0" w:rsidRDefault="00E23E0C">
                    <w:pPr>
                      <w:pStyle w:val="Sidhuvud"/>
                      <w:spacing w:after="620"/>
                    </w:pPr>
                    <w:r>
                      <w:rPr>
                        <w:noProof/>
                        <w:lang w:eastAsia="sv-SE"/>
                      </w:rPr>
                      <w:drawing>
                        <wp:inline distT="0" distB="0" distL="0" distR="0" wp14:anchorId="1C2BD832" wp14:editId="5911BEEB">
                          <wp:extent cx="758190" cy="247015"/>
                          <wp:effectExtent l="0" t="0" r="3810" b="635"/>
                          <wp:docPr id="7"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76236"/>
                                  <a:stretch>
                                    <a:fillRect/>
                                  </a:stretch>
                                </pic:blipFill>
                                <pic:spPr bwMode="auto">
                                  <a:xfrm>
                                    <a:off x="0" y="0"/>
                                    <a:ext cx="758190" cy="247015"/>
                                  </a:xfrm>
                                  <a:prstGeom prst="rect">
                                    <a:avLst/>
                                  </a:prstGeom>
                                  <a:noFill/>
                                  <a:ln>
                                    <a:noFill/>
                                  </a:ln>
                                </pic:spPr>
                              </pic:pic>
                            </a:graphicData>
                          </a:graphic>
                        </wp:inline>
                      </w:drawing>
                    </w:r>
                  </w:p>
                </w:txbxContent>
              </v:textbox>
              <w10:wrap anchorx="page" anchory="page"/>
            </v:shape>
          </w:pict>
        </mc:Fallback>
      </mc:AlternateContent>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1B4228B8" wp14:editId="5420E40C">
          <wp:extent cx="758190" cy="39895780"/>
          <wp:effectExtent l="0" t="0" r="381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E23E0C">
    <w:pPr>
      <w:pStyle w:val="Sidhuvud"/>
      <w:framePr w:w="1511" w:h="659" w:hRule="exact" w:hSpace="142" w:wrap="notBeside" w:vAnchor="page" w:hAnchor="page" w:x="568" w:y="852"/>
      <w:spacing w:after="620"/>
      <w:rPr>
        <w:b/>
      </w:rPr>
    </w:pPr>
    <w:r>
      <w:rPr>
        <w:noProof/>
        <w:lang w:eastAsia="sv-SE"/>
      </w:rPr>
      <w:drawing>
        <wp:inline distT="0" distB="0" distL="0" distR="0" wp14:anchorId="0CD98BF6" wp14:editId="10DB098D">
          <wp:extent cx="758190" cy="39895780"/>
          <wp:effectExtent l="0" t="0" r="381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2731"/>
                  <a:stretch>
                    <a:fillRect/>
                  </a:stretch>
                </pic:blipFill>
                <pic:spPr bwMode="auto">
                  <a:xfrm>
                    <a:off x="0" y="0"/>
                    <a:ext cx="758190" cy="39895780"/>
                  </a:xfrm>
                  <a:prstGeom prst="rect">
                    <a:avLst/>
                  </a:prstGeom>
                  <a:noFill/>
                  <a:ln>
                    <a:noFill/>
                  </a:ln>
                </pic:spPr>
              </pic:pic>
            </a:graphicData>
          </a:graphic>
        </wp:inline>
      </w:drawing>
    </w:r>
  </w:p>
  <w:p w:rsidR="00F560C0" w:rsidRDefault="00F560C0">
    <w:pPr>
      <w:pStyle w:val="Sidhuvud"/>
      <w:framePr w:w="1511" w:h="659" w:hRule="exact" w:hSpace="142" w:wrap="notBeside" w:vAnchor="page" w:hAnchor="page" w:x="568" w:y="852"/>
      <w:spacing w:after="620"/>
      <w:rPr>
        <w:b/>
      </w:rPr>
    </w:pPr>
  </w:p>
  <w:p w:rsidR="00F560C0" w:rsidRDefault="00F560C0">
    <w:pPr>
      <w:pStyle w:val="Sidhuvud"/>
      <w:jc w:val="right"/>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w:instrText>
    </w:r>
    <w:r>
      <w:rPr>
        <w:rStyle w:val="Sidnummer"/>
      </w:rPr>
      <w:fldChar w:fldCharType="separate"/>
    </w:r>
    <w:r w:rsidR="005746E8">
      <w:rPr>
        <w:rStyle w:val="Sidnummer"/>
        <w:noProof/>
      </w:rPr>
      <w:t>11</w:t>
    </w:r>
    <w:r>
      <w:rPr>
        <w:rStyle w:val="Sidnummer"/>
      </w:rPr>
      <w:fldChar w:fldCharType="end"/>
    </w:r>
    <w:r>
      <w:rPr>
        <w:rStyle w:val="Sidnummer"/>
      </w:rPr>
      <w:t>)</w:t>
    </w:r>
  </w:p>
  <w:p w:rsidR="00F560C0" w:rsidRDefault="00F560C0">
    <w:pPr>
      <w:pStyle w:val="Sidhuvud"/>
      <w:tabs>
        <w:tab w:val="clear" w:pos="4153"/>
      </w:tabs>
      <w:rPr>
        <w:sz w:val="20"/>
      </w:rPr>
    </w:pPr>
  </w:p>
  <w:p w:rsidR="00F560C0" w:rsidRDefault="00F560C0">
    <w:pPr>
      <w:pStyle w:val="Sidhuvud"/>
    </w:pPr>
    <w:r>
      <w:fldChar w:fldCharType="begin"/>
    </w:r>
    <w:r>
      <w:instrText xml:space="preserve"> REF ArendeRubrik </w:instrText>
    </w:r>
    <w:r>
      <w:fldChar w:fldCharType="separate"/>
    </w:r>
    <w:r w:rsidR="005746E8">
      <w:rPr>
        <w:b/>
        <w:bCs/>
      </w:rPr>
      <w:t>Fel! Hittar inte referenskälla.</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Default="00E23E0C" w:rsidP="002621F2">
    <w:pPr>
      <w:pStyle w:val="Sidhuvud"/>
      <w:tabs>
        <w:tab w:val="left" w:pos="1304"/>
      </w:tabs>
      <w:spacing w:line="240" w:lineRule="auto"/>
      <w:jc w:val="right"/>
      <w:rPr>
        <w:rStyle w:val="Sidnummer"/>
      </w:rPr>
    </w:pPr>
    <w:r>
      <w:rPr>
        <w:noProof/>
        <w:lang w:eastAsia="sv-SE"/>
      </w:rPr>
      <mc:AlternateContent>
        <mc:Choice Requires="wps">
          <w:drawing>
            <wp:anchor distT="0" distB="0" distL="114300" distR="114300" simplePos="0" relativeHeight="251658240" behindDoc="0" locked="0" layoutInCell="1" allowOverlap="1" wp14:anchorId="47B92CC1" wp14:editId="25F6D656">
              <wp:simplePos x="0" y="0"/>
              <wp:positionH relativeFrom="page">
                <wp:posOffset>6353810</wp:posOffset>
              </wp:positionH>
              <wp:positionV relativeFrom="page">
                <wp:posOffset>252095</wp:posOffset>
              </wp:positionV>
              <wp:extent cx="483235" cy="228600"/>
              <wp:effectExtent l="635" t="4445" r="1905" b="0"/>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064580">
                            <w:rPr>
                              <w:rStyle w:val="Sidnummer"/>
                              <w:rFonts w:ascii="Times New Roman" w:hAnsi="Times New Roman"/>
                              <w:noProof/>
                            </w:rPr>
                            <w:t>12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064580">
                            <w:rPr>
                              <w:rStyle w:val="Sidnummer"/>
                              <w:rFonts w:ascii="Times New Roman" w:hAnsi="Times New Roman"/>
                              <w:noProof/>
                            </w:rPr>
                            <w:t>12</w:t>
                          </w:r>
                          <w:r w:rsidRPr="001F4802">
                            <w:rPr>
                              <w:rStyle w:val="Sidnummer"/>
                              <w:rFonts w:ascii="Times New Roman" w:hAnsi="Times New Roman"/>
                            </w:rPr>
                            <w:fldChar w:fldCharType="end"/>
                          </w:r>
                          <w:r w:rsidRPr="001F4802">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7" type="#_x0000_t202" style="position:absolute;left:0;text-align:left;margin-left:500.3pt;margin-top:19.85pt;width:38.0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vxugIAAMA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" filled="f" stroked="f">
              <v:textbox>
                <w:txbxContent>
                  <w:p w:rsidR="002621F2" w:rsidRPr="001F4802" w:rsidRDefault="002621F2" w:rsidP="002621F2">
                    <w:pPr>
                      <w:spacing w:line="0" w:lineRule="atLeast"/>
                    </w:pPr>
                    <w:r w:rsidRPr="001F4802">
                      <w:rPr>
                        <w:rStyle w:val="Sidnummer"/>
                        <w:rFonts w:ascii="Times New Roman" w:hAnsi="Times New Roman"/>
                      </w:rPr>
                      <w:fldChar w:fldCharType="begin"/>
                    </w:r>
                    <w:r w:rsidRPr="001F4802">
                      <w:rPr>
                        <w:rStyle w:val="Sidnummer"/>
                        <w:rFonts w:ascii="Times New Roman" w:hAnsi="Times New Roman"/>
                      </w:rPr>
                      <w:instrText xml:space="preserve"> PAGE </w:instrText>
                    </w:r>
                    <w:r w:rsidRPr="001F4802">
                      <w:rPr>
                        <w:rStyle w:val="Sidnummer"/>
                        <w:rFonts w:ascii="Times New Roman" w:hAnsi="Times New Roman"/>
                      </w:rPr>
                      <w:fldChar w:fldCharType="separate"/>
                    </w:r>
                    <w:r w:rsidR="00064580">
                      <w:rPr>
                        <w:rStyle w:val="Sidnummer"/>
                        <w:rFonts w:ascii="Times New Roman" w:hAnsi="Times New Roman"/>
                        <w:noProof/>
                      </w:rPr>
                      <w:t>12</w:t>
                    </w:r>
                    <w:r w:rsidRPr="001F4802">
                      <w:rPr>
                        <w:rStyle w:val="Sidnummer"/>
                        <w:rFonts w:ascii="Times New Roman" w:hAnsi="Times New Roman"/>
                      </w:rPr>
                      <w:fldChar w:fldCharType="end"/>
                    </w:r>
                    <w:r w:rsidRPr="001F4802">
                      <w:rPr>
                        <w:rStyle w:val="Sidnummer"/>
                        <w:rFonts w:ascii="Times New Roman" w:hAnsi="Times New Roman"/>
                      </w:rPr>
                      <w:t>(</w:t>
                    </w:r>
                    <w:r w:rsidRPr="001F4802">
                      <w:rPr>
                        <w:rStyle w:val="Sidnummer"/>
                        <w:rFonts w:ascii="Times New Roman" w:hAnsi="Times New Roman"/>
                      </w:rPr>
                      <w:fldChar w:fldCharType="begin"/>
                    </w:r>
                    <w:r w:rsidRPr="001F4802">
                      <w:rPr>
                        <w:rStyle w:val="Sidnummer"/>
                        <w:rFonts w:ascii="Times New Roman" w:hAnsi="Times New Roman"/>
                      </w:rPr>
                      <w:instrText xml:space="preserve"> NUMPAGES </w:instrText>
                    </w:r>
                    <w:r w:rsidRPr="001F4802">
                      <w:rPr>
                        <w:rStyle w:val="Sidnummer"/>
                        <w:rFonts w:ascii="Times New Roman" w:hAnsi="Times New Roman"/>
                      </w:rPr>
                      <w:fldChar w:fldCharType="separate"/>
                    </w:r>
                    <w:r w:rsidR="00064580">
                      <w:rPr>
                        <w:rStyle w:val="Sidnummer"/>
                        <w:rFonts w:ascii="Times New Roman" w:hAnsi="Times New Roman"/>
                        <w:noProof/>
                      </w:rPr>
                      <w:t>12</w:t>
                    </w:r>
                    <w:r w:rsidRPr="001F4802">
                      <w:rPr>
                        <w:rStyle w:val="Sidnummer"/>
                        <w:rFonts w:ascii="Times New Roman" w:hAnsi="Times New Roman"/>
                      </w:rPr>
                      <w:fldChar w:fldCharType="end"/>
                    </w:r>
                    <w:r w:rsidRPr="001F4802">
                      <w:rPr>
                        <w:rStyle w:val="Sidnummer"/>
                        <w:rFonts w:ascii="Times New Roman" w:hAnsi="Times New Roman"/>
                      </w:rPr>
                      <w:t>)</w:t>
                    </w:r>
                  </w:p>
                </w:txbxContent>
              </v:textbox>
              <w10:wrap anchorx="page" anchory="page"/>
            </v:shape>
          </w:pict>
        </mc:Fallback>
      </mc:AlternateContent>
    </w:r>
  </w:p>
  <w:p w:rsidR="002621F2" w:rsidRDefault="00E23E0C" w:rsidP="002621F2">
    <w:pPr>
      <w:pStyle w:val="Sidhuvud"/>
      <w:spacing w:line="240" w:lineRule="auto"/>
    </w:pPr>
    <w:r>
      <w:rPr>
        <w:noProof/>
        <w:lang w:eastAsia="sv-SE"/>
      </w:rPr>
      <w:drawing>
        <wp:anchor distT="0" distB="0" distL="114300" distR="114300" simplePos="0" relativeHeight="251659264" behindDoc="0" locked="0" layoutInCell="1" allowOverlap="1" wp14:anchorId="09895C24" wp14:editId="75A07BB6">
          <wp:simplePos x="0" y="0"/>
          <wp:positionH relativeFrom="page">
            <wp:posOffset>360045</wp:posOffset>
          </wp:positionH>
          <wp:positionV relativeFrom="page">
            <wp:posOffset>360045</wp:posOffset>
          </wp:positionV>
          <wp:extent cx="752475" cy="1057275"/>
          <wp:effectExtent l="0" t="0" r="9525" b="9525"/>
          <wp:wrapSquare wrapText="bothSides"/>
          <wp:docPr id="44" name="Bild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1057275"/>
                  </a:xfrm>
                  <a:prstGeom prst="rect">
                    <a:avLst/>
                  </a:prstGeom>
                  <a:noFill/>
                </pic:spPr>
              </pic:pic>
            </a:graphicData>
          </a:graphic>
          <wp14:sizeRelH relativeFrom="page">
            <wp14:pctWidth>0</wp14:pctWidth>
          </wp14:sizeRelH>
          <wp14:sizeRelV relativeFrom="page">
            <wp14:pctHeight>0</wp14:pctHeight>
          </wp14:sizeRelV>
        </wp:anchor>
      </w:drawing>
    </w:r>
  </w:p>
  <w:p w:rsidR="002621F2" w:rsidRDefault="002621F2" w:rsidP="002621F2">
    <w:pPr>
      <w:pStyle w:val="Sidhuvud"/>
      <w:spacing w:line="240" w:lineRule="auto"/>
      <w:rPr>
        <w:sz w:val="20"/>
      </w:rPr>
    </w:pP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0F2F09" w:rsidTr="002F3380">
      <w:trPr>
        <w:trHeight w:hRule="exact" w:val="272"/>
      </w:trPr>
      <w:tc>
        <w:tcPr>
          <w:tcW w:w="4750" w:type="dxa"/>
          <w:gridSpan w:val="2"/>
        </w:tcPr>
        <w:p w:rsidR="002621F2" w:rsidRPr="00B92560" w:rsidRDefault="00E23E0C" w:rsidP="002F3380">
          <w:pPr>
            <w:spacing w:line="240" w:lineRule="atLeast"/>
            <w:rPr>
              <w:caps/>
            </w:rPr>
          </w:pPr>
          <w:r>
            <w:rPr>
              <w:caps/>
            </w:rPr>
            <w:t>BESLUT</w:t>
          </w:r>
        </w:p>
      </w:tc>
    </w:tr>
    <w:tr w:rsidR="002621F2" w:rsidRPr="00F560C0" w:rsidTr="002F3380">
      <w:trPr>
        <w:trHeight w:hRule="exact" w:val="272"/>
      </w:trPr>
      <w:tc>
        <w:tcPr>
          <w:tcW w:w="2375" w:type="dxa"/>
        </w:tcPr>
        <w:p w:rsidR="002621F2" w:rsidRDefault="00E23E0C" w:rsidP="00EF2825">
          <w:pPr>
            <w:spacing w:line="240" w:lineRule="atLeast"/>
          </w:pPr>
          <w:r>
            <w:t>201</w:t>
          </w:r>
          <w:r w:rsidR="00643067">
            <w:t>6-10-31</w:t>
          </w:r>
        </w:p>
      </w:tc>
      <w:tc>
        <w:tcPr>
          <w:tcW w:w="2375" w:type="dxa"/>
        </w:tcPr>
        <w:p w:rsidR="002621F2" w:rsidRPr="00F560C0" w:rsidRDefault="001A2568" w:rsidP="00EF2825">
          <w:pPr>
            <w:pStyle w:val="zBeteck"/>
            <w:rPr>
              <w:lang w:val="nl-NL"/>
            </w:rPr>
          </w:pPr>
          <w:r w:rsidRPr="001A2568">
            <w:rPr>
              <w:lang w:val="nl-NL"/>
            </w:rPr>
            <w:t>511-5605-2013</w:t>
          </w: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r w:rsidR="002621F2" w:rsidRPr="00F560C0" w:rsidTr="002F3380">
      <w:tc>
        <w:tcPr>
          <w:tcW w:w="2375" w:type="dxa"/>
        </w:tcPr>
        <w:p w:rsidR="002621F2" w:rsidRPr="00F560C0" w:rsidRDefault="002621F2" w:rsidP="002F3380">
          <w:pPr>
            <w:spacing w:line="240" w:lineRule="atLeast"/>
            <w:rPr>
              <w:lang w:val="nl-NL"/>
            </w:rPr>
          </w:pPr>
        </w:p>
      </w:tc>
      <w:tc>
        <w:tcPr>
          <w:tcW w:w="2375" w:type="dxa"/>
        </w:tcPr>
        <w:p w:rsidR="002621F2" w:rsidRPr="00F560C0" w:rsidRDefault="002621F2" w:rsidP="002F3380">
          <w:pPr>
            <w:spacing w:line="240" w:lineRule="atLeast"/>
            <w:rPr>
              <w:sz w:val="20"/>
              <w:lang w:val="nl-NL"/>
            </w:rPr>
          </w:pPr>
        </w:p>
      </w:tc>
    </w:tr>
  </w:tbl>
  <w:p w:rsidR="002621F2" w:rsidRPr="00F560C0" w:rsidRDefault="002621F2" w:rsidP="002621F2">
    <w:pPr>
      <w:pStyle w:val="Sidhuvud"/>
      <w:spacing w:line="240" w:lineRule="auto"/>
      <w:rPr>
        <w:sz w:val="20"/>
        <w:lang w:val="nl-NL"/>
      </w:rPr>
    </w:pPr>
  </w:p>
  <w:p w:rsidR="002621F2" w:rsidRPr="00F560C0" w:rsidRDefault="002621F2" w:rsidP="002621F2">
    <w:pPr>
      <w:pStyle w:val="Sidhuvud"/>
      <w:spacing w:line="240" w:lineRule="auto"/>
      <w:rPr>
        <w:sz w:val="20"/>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1F2" w:rsidRPr="00192E1B" w:rsidRDefault="00E23E0C" w:rsidP="002621F2">
    <w:pPr>
      <w:pStyle w:val="SidnummerH"/>
      <w:spacing w:line="240" w:lineRule="auto"/>
    </w:pPr>
    <w:r>
      <w:rPr>
        <w:noProof/>
      </w:rPr>
      <mc:AlternateContent>
        <mc:Choice Requires="wps">
          <w:drawing>
            <wp:anchor distT="0" distB="0" distL="114300" distR="114300" simplePos="0" relativeHeight="251657216" behindDoc="0" locked="0" layoutInCell="1" allowOverlap="1" wp14:anchorId="28B6DC85" wp14:editId="0A36A745">
              <wp:simplePos x="0" y="0"/>
              <wp:positionH relativeFrom="page">
                <wp:posOffset>6347460</wp:posOffset>
              </wp:positionH>
              <wp:positionV relativeFrom="page">
                <wp:posOffset>252095</wp:posOffset>
              </wp:positionV>
              <wp:extent cx="483235" cy="228600"/>
              <wp:effectExtent l="3810" t="4445" r="0" b="0"/>
              <wp:wrapNone/>
              <wp:docPr id="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064580">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064580">
                            <w:rPr>
                              <w:rStyle w:val="Sidnummer"/>
                              <w:rFonts w:ascii="Times New Roman" w:hAnsi="Times New Roman"/>
                              <w:noProof/>
                            </w:rPr>
                            <w:t>12</w:t>
                          </w:r>
                          <w:r>
                            <w:rPr>
                              <w:rStyle w:val="Sidnummer"/>
                              <w:rFonts w:ascii="Times New Roman" w:hAnsi="Times New Roman"/>
                            </w:rPr>
                            <w:fldChar w:fldCharType="end"/>
                          </w:r>
                          <w:r>
                            <w:rPr>
                              <w:rStyle w:val="Sidnummer"/>
                              <w:rFonts w:ascii="Times New Roman" w:hAnsi="Times New Roman"/>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28" type="#_x0000_t202" style="position:absolute;left:0;text-align:left;margin-left:499.8pt;margin-top:19.85pt;width:38.0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" filled="f" stroked="f">
              <v:textbox>
                <w:txbxContent>
                  <w:p w:rsidR="002621F2" w:rsidRDefault="002621F2" w:rsidP="002621F2">
                    <w:pPr>
                      <w:spacing w:line="0" w:lineRule="atLeast"/>
                    </w:pPr>
                    <w:r>
                      <w:rPr>
                        <w:rStyle w:val="Sidnummer"/>
                        <w:rFonts w:ascii="Times New Roman" w:hAnsi="Times New Roman"/>
                      </w:rPr>
                      <w:fldChar w:fldCharType="begin"/>
                    </w:r>
                    <w:r>
                      <w:rPr>
                        <w:rStyle w:val="Sidnummer"/>
                        <w:rFonts w:ascii="Times New Roman" w:hAnsi="Times New Roman"/>
                      </w:rPr>
                      <w:instrText xml:space="preserve"> PAGE </w:instrText>
                    </w:r>
                    <w:r>
                      <w:rPr>
                        <w:rStyle w:val="Sidnummer"/>
                        <w:rFonts w:ascii="Times New Roman" w:hAnsi="Times New Roman"/>
                      </w:rPr>
                      <w:fldChar w:fldCharType="separate"/>
                    </w:r>
                    <w:r w:rsidR="00064580">
                      <w:rPr>
                        <w:rStyle w:val="Sidnummer"/>
                        <w:rFonts w:ascii="Times New Roman" w:hAnsi="Times New Roman"/>
                        <w:noProof/>
                      </w:rPr>
                      <w:t>1</w:t>
                    </w:r>
                    <w:r>
                      <w:rPr>
                        <w:rStyle w:val="Sidnummer"/>
                        <w:rFonts w:ascii="Times New Roman" w:hAnsi="Times New Roman"/>
                      </w:rPr>
                      <w:fldChar w:fldCharType="end"/>
                    </w:r>
                    <w:r>
                      <w:rPr>
                        <w:rStyle w:val="Sidnummer"/>
                        <w:rFonts w:ascii="Times New Roman" w:hAnsi="Times New Roman"/>
                      </w:rPr>
                      <w:t>(</w:t>
                    </w:r>
                    <w:r>
                      <w:rPr>
                        <w:rStyle w:val="Sidnummer"/>
                        <w:rFonts w:ascii="Times New Roman" w:hAnsi="Times New Roman"/>
                      </w:rPr>
                      <w:fldChar w:fldCharType="begin"/>
                    </w:r>
                    <w:r>
                      <w:rPr>
                        <w:rStyle w:val="Sidnummer"/>
                        <w:rFonts w:ascii="Times New Roman" w:hAnsi="Times New Roman"/>
                      </w:rPr>
                      <w:instrText xml:space="preserve"> NUMPAGES </w:instrText>
                    </w:r>
                    <w:r>
                      <w:rPr>
                        <w:rStyle w:val="Sidnummer"/>
                        <w:rFonts w:ascii="Times New Roman" w:hAnsi="Times New Roman"/>
                      </w:rPr>
                      <w:fldChar w:fldCharType="separate"/>
                    </w:r>
                    <w:r w:rsidR="00064580">
                      <w:rPr>
                        <w:rStyle w:val="Sidnummer"/>
                        <w:rFonts w:ascii="Times New Roman" w:hAnsi="Times New Roman"/>
                        <w:noProof/>
                      </w:rPr>
                      <w:t>12</w:t>
                    </w:r>
                    <w:r>
                      <w:rPr>
                        <w:rStyle w:val="Sidnummer"/>
                        <w:rFonts w:ascii="Times New Roman" w:hAnsi="Times New Roman"/>
                      </w:rPr>
                      <w:fldChar w:fldCharType="end"/>
                    </w:r>
                    <w:r>
                      <w:rPr>
                        <w:rStyle w:val="Sidnummer"/>
                        <w:rFonts w:ascii="Times New Roman" w:hAnsi="Times New Roman"/>
                      </w:rPr>
                      <w:t>)</w:t>
                    </w:r>
                  </w:p>
                </w:txbxContent>
              </v:textbox>
              <w10:wrap anchorx="page" anchory="page"/>
            </v:shape>
          </w:pict>
        </mc:Fallback>
      </mc:AlternateContent>
    </w:r>
  </w:p>
  <w:tbl>
    <w:tblPr>
      <w:tblpPr w:leftFromText="142" w:rightFromText="142" w:vertAnchor="page" w:horzAnchor="page" w:tblpX="6658" w:tblpY="948"/>
      <w:tblOverlap w:val="never"/>
      <w:tblW w:w="4750" w:type="dxa"/>
      <w:tblLayout w:type="fixed"/>
      <w:tblLook w:val="0000" w:firstRow="0" w:lastRow="0" w:firstColumn="0" w:lastColumn="0" w:noHBand="0" w:noVBand="0"/>
    </w:tblPr>
    <w:tblGrid>
      <w:gridCol w:w="2375"/>
      <w:gridCol w:w="2375"/>
    </w:tblGrid>
    <w:tr w:rsidR="002621F2" w:rsidRPr="00192E1B" w:rsidTr="002621F2">
      <w:trPr>
        <w:trHeight w:hRule="exact" w:val="272"/>
      </w:trPr>
      <w:tc>
        <w:tcPr>
          <w:tcW w:w="4750" w:type="dxa"/>
          <w:gridSpan w:val="2"/>
        </w:tcPr>
        <w:p w:rsidR="002621F2" w:rsidRPr="00192E1B" w:rsidRDefault="00E23E0C" w:rsidP="002F3380">
          <w:pPr>
            <w:spacing w:line="240" w:lineRule="atLeast"/>
            <w:rPr>
              <w:caps/>
            </w:rPr>
          </w:pPr>
          <w:bookmarkStart w:id="15" w:name="DokTyp"/>
          <w:r>
            <w:rPr>
              <w:caps/>
            </w:rPr>
            <w:t>beslut</w:t>
          </w:r>
        </w:p>
        <w:p w:rsidR="002621F2" w:rsidRPr="00192E1B" w:rsidRDefault="002621F2" w:rsidP="002F3380">
          <w:pPr>
            <w:spacing w:line="240" w:lineRule="atLeast"/>
            <w:rPr>
              <w:caps/>
            </w:rPr>
          </w:pPr>
          <w:r w:rsidRPr="00192E1B">
            <w:rPr>
              <w:caps/>
            </w:rPr>
            <w:t xml:space="preserve"> </w:t>
          </w:r>
          <w:bookmarkEnd w:id="15"/>
        </w:p>
      </w:tc>
    </w:tr>
    <w:tr w:rsidR="002621F2" w:rsidRPr="00192E1B" w:rsidTr="002621F2">
      <w:trPr>
        <w:trHeight w:hRule="exact" w:val="272"/>
      </w:trPr>
      <w:tc>
        <w:tcPr>
          <w:tcW w:w="2375" w:type="dxa"/>
        </w:tcPr>
        <w:p w:rsidR="002621F2" w:rsidRPr="00192E1B" w:rsidRDefault="00FD00F9" w:rsidP="002F3380">
          <w:pPr>
            <w:spacing w:line="240" w:lineRule="atLeast"/>
          </w:pPr>
          <w:bookmarkStart w:id="16" w:name="Datum"/>
          <w:r>
            <w:t>201</w:t>
          </w:r>
          <w:r w:rsidR="00F009DB">
            <w:t>6</w:t>
          </w:r>
          <w:r>
            <w:t>-</w:t>
          </w:r>
          <w:r w:rsidR="00643067">
            <w:t>10</w:t>
          </w:r>
          <w:r>
            <w:t>-</w:t>
          </w:r>
          <w:r w:rsidR="00643067">
            <w:t>31</w:t>
          </w:r>
        </w:p>
        <w:p w:rsidR="002621F2" w:rsidRPr="00192E1B" w:rsidRDefault="002621F2" w:rsidP="002F3380">
          <w:pPr>
            <w:spacing w:line="240" w:lineRule="atLeast"/>
          </w:pPr>
          <w:r w:rsidRPr="00192E1B">
            <w:t xml:space="preserve"> </w:t>
          </w:r>
          <w:bookmarkEnd w:id="16"/>
        </w:p>
      </w:tc>
      <w:tc>
        <w:tcPr>
          <w:tcW w:w="2375" w:type="dxa"/>
        </w:tcPr>
        <w:p w:rsidR="002621F2" w:rsidRDefault="00E23E0C" w:rsidP="002F3380">
          <w:pPr>
            <w:pStyle w:val="zBeteck"/>
          </w:pPr>
          <w:bookmarkStart w:id="17" w:name="Diarie"/>
          <w:r>
            <w:t>Dnr</w:t>
          </w:r>
          <w:r w:rsidR="002621F2" w:rsidRPr="00192E1B">
            <w:t xml:space="preserve"> </w:t>
          </w:r>
          <w:r>
            <w:t>511</w:t>
          </w:r>
          <w:r w:rsidR="001A2568">
            <w:t>-5605</w:t>
          </w:r>
          <w:r>
            <w:t>-201</w:t>
          </w:r>
          <w:r w:rsidR="001A2568">
            <w:t>3</w:t>
          </w:r>
        </w:p>
        <w:p w:rsidR="001A2568" w:rsidRPr="00192E1B" w:rsidRDefault="001A2568" w:rsidP="002F3380">
          <w:pPr>
            <w:pStyle w:val="zBeteck"/>
          </w:pPr>
        </w:p>
        <w:p w:rsidR="002621F2" w:rsidRPr="00192E1B" w:rsidRDefault="002621F2" w:rsidP="002F3380">
          <w:pPr>
            <w:pStyle w:val="zBeteck"/>
          </w:pPr>
          <w:r w:rsidRPr="00192E1B">
            <w:t xml:space="preserve"> </w:t>
          </w:r>
          <w:bookmarkEnd w:id="17"/>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r w:rsidR="002621F2" w:rsidRPr="00192E1B" w:rsidTr="002F3380">
      <w:tc>
        <w:tcPr>
          <w:tcW w:w="2375" w:type="dxa"/>
        </w:tcPr>
        <w:p w:rsidR="002621F2" w:rsidRPr="00192E1B" w:rsidRDefault="002621F2" w:rsidP="002F3380">
          <w:pPr>
            <w:spacing w:line="240" w:lineRule="atLeast"/>
          </w:pPr>
        </w:p>
      </w:tc>
      <w:tc>
        <w:tcPr>
          <w:tcW w:w="2375" w:type="dxa"/>
        </w:tcPr>
        <w:p w:rsidR="002621F2" w:rsidRPr="00192E1B" w:rsidRDefault="002621F2" w:rsidP="002F3380">
          <w:pPr>
            <w:spacing w:line="240" w:lineRule="atLeast"/>
            <w:rPr>
              <w:sz w:val="20"/>
            </w:rPr>
          </w:pPr>
        </w:p>
      </w:tc>
    </w:tr>
  </w:tbl>
  <w:p w:rsidR="002621F2" w:rsidRPr="00192E1B" w:rsidRDefault="00E23E0C" w:rsidP="002621F2">
    <w:pPr>
      <w:rPr>
        <w:vanish/>
      </w:rPr>
    </w:pPr>
    <w:r>
      <w:rPr>
        <w:noProof/>
        <w:lang w:eastAsia="sv-SE"/>
      </w:rPr>
      <w:drawing>
        <wp:anchor distT="0" distB="0" distL="114300" distR="114300" simplePos="0" relativeHeight="251660288" behindDoc="0" locked="0" layoutInCell="1" allowOverlap="1" wp14:anchorId="6DBBCA72" wp14:editId="58526316">
          <wp:simplePos x="0" y="0"/>
          <wp:positionH relativeFrom="page">
            <wp:posOffset>360045</wp:posOffset>
          </wp:positionH>
          <wp:positionV relativeFrom="page">
            <wp:posOffset>360045</wp:posOffset>
          </wp:positionV>
          <wp:extent cx="753110" cy="1097915"/>
          <wp:effectExtent l="0" t="0" r="8890" b="6985"/>
          <wp:wrapSquare wrapText="bothSides"/>
          <wp:docPr id="94" name="Bild 36" descr="Liten logga (22 x 30 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descr="Liten logga (22 x 30 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109791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297"/>
    </w:tblGrid>
    <w:tr w:rsidR="002621F2" w:rsidRPr="00192E1B" w:rsidTr="00D41F26">
      <w:trPr>
        <w:trHeight w:val="246"/>
      </w:trPr>
      <w:tc>
        <w:tcPr>
          <w:tcW w:w="3297" w:type="dxa"/>
        </w:tcPr>
        <w:p w:rsidR="002621F2" w:rsidRPr="00192E1B" w:rsidRDefault="00D41F26" w:rsidP="00E23E0C">
          <w:pPr>
            <w:pStyle w:val="zKontaktNamn"/>
            <w:framePr w:wrap="notBeside"/>
          </w:pPr>
          <w:r>
            <w:t>Emil Pagstedt Andersson</w:t>
          </w:r>
        </w:p>
      </w:tc>
    </w:tr>
    <w:tr w:rsidR="002621F2" w:rsidRPr="00192E1B" w:rsidTr="00D41F26">
      <w:trPr>
        <w:trHeight w:val="208"/>
      </w:trPr>
      <w:tc>
        <w:tcPr>
          <w:tcW w:w="3297" w:type="dxa"/>
        </w:tcPr>
        <w:p w:rsidR="002621F2" w:rsidRPr="00192E1B" w:rsidRDefault="002621F2" w:rsidP="00E23E0C">
          <w:pPr>
            <w:pStyle w:val="zKontaktInfo"/>
            <w:framePr w:wrap="notBeside"/>
          </w:pPr>
          <w:r w:rsidRPr="00192E1B">
            <w:t xml:space="preserve">Direkt: </w:t>
          </w:r>
          <w:r w:rsidR="00D41F26">
            <w:t>010</w:t>
          </w:r>
          <w:r w:rsidR="00912DBB">
            <w:t xml:space="preserve"> </w:t>
          </w:r>
          <w:r w:rsidR="00D41F26">
            <w:t>-</w:t>
          </w:r>
          <w:r w:rsidR="00912DBB">
            <w:t xml:space="preserve"> </w:t>
          </w:r>
          <w:r w:rsidR="00D41F26">
            <w:t>224 87 61</w:t>
          </w:r>
        </w:p>
      </w:tc>
    </w:tr>
    <w:tr w:rsidR="002621F2" w:rsidRPr="00192E1B" w:rsidTr="00D41F26">
      <w:trPr>
        <w:trHeight w:val="415"/>
      </w:trPr>
      <w:tc>
        <w:tcPr>
          <w:tcW w:w="3297" w:type="dxa"/>
        </w:tcPr>
        <w:p w:rsidR="002621F2" w:rsidRPr="00192E1B" w:rsidRDefault="00D41F26" w:rsidP="00E23E0C">
          <w:pPr>
            <w:pStyle w:val="zKontaktInfo"/>
            <w:framePr w:wrap="notBeside"/>
          </w:pPr>
          <w:r>
            <w:t>emil.pagstedt.andersson</w:t>
          </w:r>
          <w:r w:rsidR="00E23E0C">
            <w:t>@lansstyrelsen.se</w:t>
          </w:r>
        </w:p>
      </w:tc>
    </w:tr>
    <w:tr w:rsidR="002621F2" w:rsidRPr="00192E1B" w:rsidTr="00D41F26">
      <w:trPr>
        <w:trHeight w:val="208"/>
      </w:trPr>
      <w:tc>
        <w:tcPr>
          <w:tcW w:w="3297" w:type="dxa"/>
        </w:tcPr>
        <w:p w:rsidR="002621F2" w:rsidRPr="00192E1B" w:rsidRDefault="002621F2" w:rsidP="002F3380">
          <w:pPr>
            <w:pStyle w:val="zKontaktInfo"/>
            <w:framePr w:wrap="notBeside"/>
          </w:pPr>
          <w:r w:rsidRPr="00192E1B">
            <w:t xml:space="preserve"> </w:t>
          </w:r>
        </w:p>
      </w:tc>
    </w:tr>
  </w:tbl>
  <w:p w:rsidR="002621F2" w:rsidRPr="00192E1B" w:rsidRDefault="002621F2" w:rsidP="002621F2"/>
  <w:tbl>
    <w:tblPr>
      <w:tblW w:w="0" w:type="auto"/>
      <w:tblLayout w:type="fixed"/>
      <w:tblCellMar>
        <w:left w:w="70" w:type="dxa"/>
        <w:right w:w="70" w:type="dxa"/>
      </w:tblCellMar>
      <w:tblLook w:val="0000" w:firstRow="0" w:lastRow="0" w:firstColumn="0" w:lastColumn="0" w:noHBand="0" w:noVBand="0"/>
    </w:tblPr>
    <w:tblGrid>
      <w:gridCol w:w="4605"/>
    </w:tblGrid>
    <w:tr w:rsidR="002621F2" w:rsidRPr="00192E1B" w:rsidTr="002F3380">
      <w:tc>
        <w:tcPr>
          <w:tcW w:w="4605" w:type="dxa"/>
        </w:tcPr>
        <w:p w:rsidR="002621F2" w:rsidRPr="00192E1B" w:rsidRDefault="00E23E0C" w:rsidP="002F3380">
          <w:pPr>
            <w:framePr w:hSpace="142" w:wrap="around" w:vAnchor="page" w:hAnchor="page" w:x="6658" w:y="2382" w:anchorLock="1"/>
          </w:pPr>
          <w:r>
            <w:t>Enligt sändlista</w:t>
          </w:r>
        </w:p>
      </w:tc>
    </w:tr>
  </w:tbl>
  <w:p w:rsidR="002621F2" w:rsidRPr="00192E1B" w:rsidRDefault="002621F2" w:rsidP="002621F2"/>
  <w:p w:rsidR="002621F2" w:rsidRPr="00192E1B" w:rsidRDefault="002621F2" w:rsidP="002621F2"/>
  <w:tbl>
    <w:tblPr>
      <w:tblW w:w="0" w:type="auto"/>
      <w:tblInd w:w="-2612" w:type="dxa"/>
      <w:tblLayout w:type="fixed"/>
      <w:tblCellMar>
        <w:left w:w="70" w:type="dxa"/>
        <w:right w:w="70" w:type="dxa"/>
      </w:tblCellMar>
      <w:tblLook w:val="0000" w:firstRow="0" w:lastRow="0" w:firstColumn="0" w:lastColumn="0" w:noHBand="0" w:noVBand="0"/>
    </w:tblPr>
    <w:tblGrid>
      <w:gridCol w:w="2622"/>
    </w:tblGrid>
    <w:tr w:rsidR="002621F2" w:rsidRPr="00192E1B" w:rsidTr="00BD232F">
      <w:tc>
        <w:tcPr>
          <w:tcW w:w="2622" w:type="dxa"/>
        </w:tcPr>
        <w:p w:rsidR="002621F2" w:rsidRPr="00192E1B" w:rsidRDefault="002621F2" w:rsidP="002F3380">
          <w:pPr>
            <w:framePr w:hSpace="142" w:wrap="around" w:vAnchor="page" w:hAnchor="page" w:x="681" w:y="4991" w:anchorLock="1"/>
            <w:spacing w:line="240" w:lineRule="auto"/>
            <w:rPr>
              <w:sz w:val="18"/>
            </w:rPr>
          </w:pPr>
        </w:p>
      </w:tc>
    </w:tr>
  </w:tbl>
  <w:p w:rsidR="002621F2" w:rsidRPr="00192E1B" w:rsidRDefault="002621F2" w:rsidP="002621F2"/>
  <w:tbl>
    <w:tblPr>
      <w:tblW w:w="0" w:type="auto"/>
      <w:tblInd w:w="-2774" w:type="dxa"/>
      <w:tblLayout w:type="fixed"/>
      <w:tblCellMar>
        <w:left w:w="70" w:type="dxa"/>
        <w:right w:w="70" w:type="dxa"/>
      </w:tblCellMar>
      <w:tblLook w:val="0000" w:firstRow="0" w:lastRow="0" w:firstColumn="0" w:lastColumn="0" w:noHBand="0" w:noVBand="0"/>
    </w:tblPr>
    <w:tblGrid>
      <w:gridCol w:w="2622"/>
    </w:tblGrid>
    <w:tr w:rsidR="002621F2" w:rsidRPr="00192E1B" w:rsidTr="00BD232F">
      <w:tc>
        <w:tcPr>
          <w:tcW w:w="2622" w:type="dxa"/>
        </w:tcPr>
        <w:p w:rsidR="002621F2" w:rsidRPr="00192E1B" w:rsidRDefault="002621F2" w:rsidP="002F3380">
          <w:pPr>
            <w:framePr w:hSpace="142" w:wrap="around" w:vAnchor="page" w:hAnchor="page" w:x="681" w:y="9651" w:anchorLock="1"/>
            <w:spacing w:line="240" w:lineRule="auto"/>
            <w:rPr>
              <w:sz w:val="18"/>
            </w:rPr>
          </w:pPr>
        </w:p>
      </w:tc>
    </w:tr>
  </w:tbl>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p w:rsidR="002621F2" w:rsidRPr="00192E1B" w:rsidRDefault="002621F2" w:rsidP="002621F2">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4F18C"/>
    <w:lvl w:ilvl="0">
      <w:start w:val="1"/>
      <w:numFmt w:val="decimal"/>
      <w:lvlText w:val="%1."/>
      <w:lvlJc w:val="left"/>
      <w:pPr>
        <w:tabs>
          <w:tab w:val="num" w:pos="1492"/>
        </w:tabs>
        <w:ind w:left="1492" w:hanging="360"/>
      </w:pPr>
    </w:lvl>
  </w:abstractNum>
  <w:abstractNum w:abstractNumId="1">
    <w:nsid w:val="FFFFFF7D"/>
    <w:multiLevelType w:val="singleLevel"/>
    <w:tmpl w:val="2C089974"/>
    <w:lvl w:ilvl="0">
      <w:start w:val="1"/>
      <w:numFmt w:val="decimal"/>
      <w:lvlText w:val="%1."/>
      <w:lvlJc w:val="left"/>
      <w:pPr>
        <w:tabs>
          <w:tab w:val="num" w:pos="1209"/>
        </w:tabs>
        <w:ind w:left="1209" w:hanging="360"/>
      </w:pPr>
    </w:lvl>
  </w:abstractNum>
  <w:abstractNum w:abstractNumId="2">
    <w:nsid w:val="FFFFFF7E"/>
    <w:multiLevelType w:val="singleLevel"/>
    <w:tmpl w:val="B0B4923A"/>
    <w:lvl w:ilvl="0">
      <w:start w:val="1"/>
      <w:numFmt w:val="decimal"/>
      <w:lvlText w:val="%1."/>
      <w:lvlJc w:val="left"/>
      <w:pPr>
        <w:tabs>
          <w:tab w:val="num" w:pos="926"/>
        </w:tabs>
        <w:ind w:left="926" w:hanging="360"/>
      </w:pPr>
    </w:lvl>
  </w:abstractNum>
  <w:abstractNum w:abstractNumId="3">
    <w:nsid w:val="FFFFFF7F"/>
    <w:multiLevelType w:val="singleLevel"/>
    <w:tmpl w:val="ADC277EE"/>
    <w:lvl w:ilvl="0">
      <w:start w:val="1"/>
      <w:numFmt w:val="decimal"/>
      <w:lvlText w:val="%1."/>
      <w:lvlJc w:val="left"/>
      <w:pPr>
        <w:tabs>
          <w:tab w:val="num" w:pos="643"/>
        </w:tabs>
        <w:ind w:left="643" w:hanging="360"/>
      </w:pPr>
    </w:lvl>
  </w:abstractNum>
  <w:abstractNum w:abstractNumId="4">
    <w:nsid w:val="FFFFFF80"/>
    <w:multiLevelType w:val="singleLevel"/>
    <w:tmpl w:val="091A99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FB6FA1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C6D4C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90F1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5B6A69E"/>
    <w:lvl w:ilvl="0">
      <w:start w:val="1"/>
      <w:numFmt w:val="decimal"/>
      <w:lvlText w:val="%1."/>
      <w:lvlJc w:val="left"/>
      <w:pPr>
        <w:tabs>
          <w:tab w:val="num" w:pos="360"/>
        </w:tabs>
        <w:ind w:left="360" w:hanging="360"/>
      </w:pPr>
    </w:lvl>
  </w:abstractNum>
  <w:abstractNum w:abstractNumId="9">
    <w:nsid w:val="FFFFFF89"/>
    <w:multiLevelType w:val="singleLevel"/>
    <w:tmpl w:val="8EAA9596"/>
    <w:lvl w:ilvl="0">
      <w:start w:val="1"/>
      <w:numFmt w:val="bullet"/>
      <w:pStyle w:val="Punktlista"/>
      <w:lvlText w:val=""/>
      <w:lvlJc w:val="left"/>
      <w:pPr>
        <w:tabs>
          <w:tab w:val="num" w:pos="360"/>
        </w:tabs>
        <w:ind w:left="360" w:hanging="360"/>
      </w:pPr>
      <w:rPr>
        <w:rFonts w:ascii="Symbol" w:hAnsi="Symbol" w:hint="default"/>
      </w:rPr>
    </w:lvl>
  </w:abstractNum>
  <w:abstractNum w:abstractNumId="10">
    <w:nsid w:val="00B70F64"/>
    <w:multiLevelType w:val="hybridMultilevel"/>
    <w:tmpl w:val="5162730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1">
    <w:nsid w:val="042667D7"/>
    <w:multiLevelType w:val="hybridMultilevel"/>
    <w:tmpl w:val="C512C286"/>
    <w:lvl w:ilvl="0" w:tplc="081A4002">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04DF0237"/>
    <w:multiLevelType w:val="hybridMultilevel"/>
    <w:tmpl w:val="50CE84C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3">
    <w:nsid w:val="0AAF1E31"/>
    <w:multiLevelType w:val="hybridMultilevel"/>
    <w:tmpl w:val="FC0AC4D6"/>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4">
    <w:nsid w:val="182B50E2"/>
    <w:multiLevelType w:val="hybridMultilevel"/>
    <w:tmpl w:val="7744D228"/>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5">
    <w:nsid w:val="1D9E6750"/>
    <w:multiLevelType w:val="hybridMultilevel"/>
    <w:tmpl w:val="735AA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1D9E6B5C"/>
    <w:multiLevelType w:val="hybridMultilevel"/>
    <w:tmpl w:val="E52E95EC"/>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7">
    <w:nsid w:val="225A7D99"/>
    <w:multiLevelType w:val="hybridMultilevel"/>
    <w:tmpl w:val="4DF422F0"/>
    <w:lvl w:ilvl="0" w:tplc="041D0001">
      <w:start w:val="1"/>
      <w:numFmt w:val="bullet"/>
      <w:lvlText w:val=""/>
      <w:lvlJc w:val="left"/>
      <w:pPr>
        <w:ind w:left="1077" w:hanging="360"/>
      </w:pPr>
      <w:rPr>
        <w:rFonts w:ascii="Symbol" w:hAnsi="Symbol"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18">
    <w:nsid w:val="283415F6"/>
    <w:multiLevelType w:val="hybridMultilevel"/>
    <w:tmpl w:val="D8E464FC"/>
    <w:lvl w:ilvl="0" w:tplc="7A2EAB90">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28FC7463"/>
    <w:multiLevelType w:val="hybridMultilevel"/>
    <w:tmpl w:val="7236F8F8"/>
    <w:lvl w:ilvl="0" w:tplc="041D0011">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20">
    <w:nsid w:val="2B4D7641"/>
    <w:multiLevelType w:val="hybridMultilevel"/>
    <w:tmpl w:val="04684CF8"/>
    <w:lvl w:ilvl="0" w:tplc="041D000F">
      <w:start w:val="1"/>
      <w:numFmt w:val="decimal"/>
      <w:lvlText w:val="%1."/>
      <w:lvlJc w:val="left"/>
      <w:pPr>
        <w:tabs>
          <w:tab w:val="num" w:pos="720"/>
        </w:tabs>
        <w:ind w:left="720" w:hanging="360"/>
      </w:pPr>
      <w:rPr>
        <w:rFonts w:hint="default"/>
      </w:r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nsid w:val="31A95678"/>
    <w:multiLevelType w:val="hybridMultilevel"/>
    <w:tmpl w:val="0104329A"/>
    <w:lvl w:ilvl="0" w:tplc="041D000F">
      <w:start w:val="1"/>
      <w:numFmt w:val="decimal"/>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lvl>
    <w:lvl w:ilvl="4" w:tplc="041D0019">
      <w:start w:val="1"/>
      <w:numFmt w:val="lowerLetter"/>
      <w:lvlText w:val="%5."/>
      <w:lvlJc w:val="left"/>
      <w:pPr>
        <w:tabs>
          <w:tab w:val="num" w:pos="3600"/>
        </w:tabs>
        <w:ind w:left="3600" w:hanging="360"/>
      </w:pPr>
    </w:lvl>
    <w:lvl w:ilvl="5" w:tplc="041D001B">
      <w:start w:val="1"/>
      <w:numFmt w:val="lowerRoman"/>
      <w:lvlText w:val="%6."/>
      <w:lvlJc w:val="right"/>
      <w:pPr>
        <w:tabs>
          <w:tab w:val="num" w:pos="4320"/>
        </w:tabs>
        <w:ind w:left="4320" w:hanging="180"/>
      </w:pPr>
    </w:lvl>
    <w:lvl w:ilvl="6" w:tplc="041D000F">
      <w:start w:val="1"/>
      <w:numFmt w:val="decimal"/>
      <w:lvlText w:val="%7."/>
      <w:lvlJc w:val="left"/>
      <w:pPr>
        <w:tabs>
          <w:tab w:val="num" w:pos="5040"/>
        </w:tabs>
        <w:ind w:left="5040" w:hanging="360"/>
      </w:pPr>
    </w:lvl>
    <w:lvl w:ilvl="7" w:tplc="041D0019">
      <w:start w:val="1"/>
      <w:numFmt w:val="lowerLetter"/>
      <w:lvlText w:val="%8."/>
      <w:lvlJc w:val="left"/>
      <w:pPr>
        <w:tabs>
          <w:tab w:val="num" w:pos="5760"/>
        </w:tabs>
        <w:ind w:left="5760" w:hanging="360"/>
      </w:pPr>
    </w:lvl>
    <w:lvl w:ilvl="8" w:tplc="041D001B">
      <w:start w:val="1"/>
      <w:numFmt w:val="lowerRoman"/>
      <w:lvlText w:val="%9."/>
      <w:lvlJc w:val="right"/>
      <w:pPr>
        <w:tabs>
          <w:tab w:val="num" w:pos="6480"/>
        </w:tabs>
        <w:ind w:left="6480" w:hanging="180"/>
      </w:pPr>
    </w:lvl>
  </w:abstractNum>
  <w:abstractNum w:abstractNumId="22">
    <w:nsid w:val="34B12D36"/>
    <w:multiLevelType w:val="hybridMultilevel"/>
    <w:tmpl w:val="44CCCB8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41D30A5A"/>
    <w:multiLevelType w:val="hybridMultilevel"/>
    <w:tmpl w:val="11820ACA"/>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4">
    <w:nsid w:val="43711263"/>
    <w:multiLevelType w:val="hybridMultilevel"/>
    <w:tmpl w:val="36083074"/>
    <w:lvl w:ilvl="0" w:tplc="041D000F">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5">
    <w:nsid w:val="4E1704EF"/>
    <w:multiLevelType w:val="hybridMultilevel"/>
    <w:tmpl w:val="F9E0BFD8"/>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6">
    <w:nsid w:val="53D01B35"/>
    <w:multiLevelType w:val="hybridMultilevel"/>
    <w:tmpl w:val="DC101424"/>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7">
    <w:nsid w:val="559C01FE"/>
    <w:multiLevelType w:val="hybridMultilevel"/>
    <w:tmpl w:val="33A6CBC0"/>
    <w:lvl w:ilvl="0" w:tplc="041D000F">
      <w:start w:val="1"/>
      <w:numFmt w:val="decimal"/>
      <w:lvlText w:val="%1."/>
      <w:lvlJc w:val="left"/>
      <w:pPr>
        <w:ind w:left="1080" w:hanging="360"/>
      </w:pPr>
      <w:rPr>
        <w:rFonts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8">
    <w:nsid w:val="57D962F9"/>
    <w:multiLevelType w:val="hybridMultilevel"/>
    <w:tmpl w:val="48484C4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29">
    <w:nsid w:val="58F27B73"/>
    <w:multiLevelType w:val="hybridMultilevel"/>
    <w:tmpl w:val="65443878"/>
    <w:lvl w:ilvl="0" w:tplc="041D0017">
      <w:start w:val="1"/>
      <w:numFmt w:val="lowerLetter"/>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30">
    <w:nsid w:val="5E0658AC"/>
    <w:multiLevelType w:val="hybridMultilevel"/>
    <w:tmpl w:val="04B4A8C0"/>
    <w:lvl w:ilvl="0" w:tplc="041D000F">
      <w:start w:val="1"/>
      <w:numFmt w:val="decimal"/>
      <w:lvlText w:val="%1."/>
      <w:lvlJc w:val="left"/>
      <w:pPr>
        <w:ind w:left="1077" w:hanging="360"/>
      </w:pPr>
      <w:rPr>
        <w:rFonts w:hint="default"/>
      </w:rPr>
    </w:lvl>
    <w:lvl w:ilvl="1" w:tplc="041D0003" w:tentative="1">
      <w:start w:val="1"/>
      <w:numFmt w:val="bullet"/>
      <w:lvlText w:val="o"/>
      <w:lvlJc w:val="left"/>
      <w:pPr>
        <w:ind w:left="1797" w:hanging="360"/>
      </w:pPr>
      <w:rPr>
        <w:rFonts w:ascii="Courier New" w:hAnsi="Courier New" w:cs="Courier New" w:hint="default"/>
      </w:rPr>
    </w:lvl>
    <w:lvl w:ilvl="2" w:tplc="041D0005" w:tentative="1">
      <w:start w:val="1"/>
      <w:numFmt w:val="bullet"/>
      <w:lvlText w:val=""/>
      <w:lvlJc w:val="left"/>
      <w:pPr>
        <w:ind w:left="2517" w:hanging="360"/>
      </w:pPr>
      <w:rPr>
        <w:rFonts w:ascii="Wingdings" w:hAnsi="Wingdings" w:hint="default"/>
      </w:rPr>
    </w:lvl>
    <w:lvl w:ilvl="3" w:tplc="041D0001" w:tentative="1">
      <w:start w:val="1"/>
      <w:numFmt w:val="bullet"/>
      <w:lvlText w:val=""/>
      <w:lvlJc w:val="left"/>
      <w:pPr>
        <w:ind w:left="3237" w:hanging="360"/>
      </w:pPr>
      <w:rPr>
        <w:rFonts w:ascii="Symbol" w:hAnsi="Symbol" w:hint="default"/>
      </w:rPr>
    </w:lvl>
    <w:lvl w:ilvl="4" w:tplc="041D0003" w:tentative="1">
      <w:start w:val="1"/>
      <w:numFmt w:val="bullet"/>
      <w:lvlText w:val="o"/>
      <w:lvlJc w:val="left"/>
      <w:pPr>
        <w:ind w:left="3957" w:hanging="360"/>
      </w:pPr>
      <w:rPr>
        <w:rFonts w:ascii="Courier New" w:hAnsi="Courier New" w:cs="Courier New" w:hint="default"/>
      </w:rPr>
    </w:lvl>
    <w:lvl w:ilvl="5" w:tplc="041D0005" w:tentative="1">
      <w:start w:val="1"/>
      <w:numFmt w:val="bullet"/>
      <w:lvlText w:val=""/>
      <w:lvlJc w:val="left"/>
      <w:pPr>
        <w:ind w:left="4677" w:hanging="360"/>
      </w:pPr>
      <w:rPr>
        <w:rFonts w:ascii="Wingdings" w:hAnsi="Wingdings" w:hint="default"/>
      </w:rPr>
    </w:lvl>
    <w:lvl w:ilvl="6" w:tplc="041D0001" w:tentative="1">
      <w:start w:val="1"/>
      <w:numFmt w:val="bullet"/>
      <w:lvlText w:val=""/>
      <w:lvlJc w:val="left"/>
      <w:pPr>
        <w:ind w:left="5397" w:hanging="360"/>
      </w:pPr>
      <w:rPr>
        <w:rFonts w:ascii="Symbol" w:hAnsi="Symbol" w:hint="default"/>
      </w:rPr>
    </w:lvl>
    <w:lvl w:ilvl="7" w:tplc="041D0003" w:tentative="1">
      <w:start w:val="1"/>
      <w:numFmt w:val="bullet"/>
      <w:lvlText w:val="o"/>
      <w:lvlJc w:val="left"/>
      <w:pPr>
        <w:ind w:left="6117" w:hanging="360"/>
      </w:pPr>
      <w:rPr>
        <w:rFonts w:ascii="Courier New" w:hAnsi="Courier New" w:cs="Courier New" w:hint="default"/>
      </w:rPr>
    </w:lvl>
    <w:lvl w:ilvl="8" w:tplc="041D0005" w:tentative="1">
      <w:start w:val="1"/>
      <w:numFmt w:val="bullet"/>
      <w:lvlText w:val=""/>
      <w:lvlJc w:val="left"/>
      <w:pPr>
        <w:ind w:left="6837" w:hanging="360"/>
      </w:pPr>
      <w:rPr>
        <w:rFonts w:ascii="Wingdings" w:hAnsi="Wingdings" w:hint="default"/>
      </w:rPr>
    </w:lvl>
  </w:abstractNum>
  <w:abstractNum w:abstractNumId="31">
    <w:nsid w:val="70FC33E7"/>
    <w:multiLevelType w:val="hybridMultilevel"/>
    <w:tmpl w:val="A53C9968"/>
    <w:lvl w:ilvl="0" w:tplc="041D0017">
      <w:start w:val="1"/>
      <w:numFmt w:val="lowerLetter"/>
      <w:lvlText w:val="%1)"/>
      <w:lvlJc w:val="left"/>
      <w:pPr>
        <w:tabs>
          <w:tab w:val="num" w:pos="720"/>
        </w:tabs>
        <w:ind w:left="720" w:hanging="360"/>
      </w:p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2">
    <w:nsid w:val="784131F8"/>
    <w:multiLevelType w:val="hybridMultilevel"/>
    <w:tmpl w:val="807A5FA4"/>
    <w:lvl w:ilvl="0" w:tplc="A34E8F94">
      <w:start w:val="1"/>
      <w:numFmt w:val="decimal"/>
      <w:pStyle w:val="Brdtextnumreradlista"/>
      <w:lvlText w:val="%1."/>
      <w:lvlJc w:val="left"/>
      <w:pPr>
        <w:tabs>
          <w:tab w:val="num" w:pos="720"/>
        </w:tabs>
        <w:ind w:left="720" w:hanging="360"/>
      </w:pPr>
    </w:lvl>
    <w:lvl w:ilvl="1" w:tplc="914A430A">
      <w:start w:val="1"/>
      <w:numFmt w:val="bullet"/>
      <w:lvlText w:val=""/>
      <w:lvlJc w:val="left"/>
      <w:pPr>
        <w:tabs>
          <w:tab w:val="num" w:pos="1440"/>
        </w:tabs>
        <w:ind w:left="1440" w:hanging="360"/>
      </w:pPr>
      <w:rPr>
        <w:rFonts w:ascii="Tahoma" w:hAnsi="Tahoma" w:hint="default"/>
        <w:color w:val="auto"/>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3">
    <w:nsid w:val="7B1353FD"/>
    <w:multiLevelType w:val="hybridMultilevel"/>
    <w:tmpl w:val="AE2EBA8A"/>
    <w:lvl w:ilvl="0" w:tplc="041D000F">
      <w:start w:val="1"/>
      <w:numFmt w:val="decimal"/>
      <w:lvlText w:val="%1."/>
      <w:lvlJc w:val="left"/>
      <w:pPr>
        <w:ind w:left="360" w:hanging="360"/>
      </w:p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4">
    <w:nsid w:val="7B28019A"/>
    <w:multiLevelType w:val="hybridMultilevel"/>
    <w:tmpl w:val="410CD5F8"/>
    <w:lvl w:ilvl="0" w:tplc="041D0011">
      <w:start w:val="1"/>
      <w:numFmt w:val="decimal"/>
      <w:lvlText w:val="%1)"/>
      <w:lvlJc w:val="left"/>
      <w:pPr>
        <w:ind w:left="1080" w:hanging="360"/>
      </w:p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8"/>
  </w:num>
  <w:num w:numId="12">
    <w:abstractNumId w:val="11"/>
  </w:num>
  <w:num w:numId="13">
    <w:abstractNumId w:val="32"/>
  </w:num>
  <w:num w:numId="14">
    <w:abstractNumId w:val="20"/>
  </w:num>
  <w:num w:numId="15">
    <w:abstractNumId w:val="33"/>
  </w:num>
  <w:num w:numId="16">
    <w:abstractNumId w:val="28"/>
  </w:num>
  <w:num w:numId="17">
    <w:abstractNumId w:val="31"/>
  </w:num>
  <w:num w:numId="18">
    <w:abstractNumId w:val="23"/>
  </w:num>
  <w:num w:numId="19">
    <w:abstractNumId w:val="24"/>
  </w:num>
  <w:num w:numId="20">
    <w:abstractNumId w:val="12"/>
  </w:num>
  <w:num w:numId="21">
    <w:abstractNumId w:val="14"/>
  </w:num>
  <w:num w:numId="22">
    <w:abstractNumId w:val="27"/>
  </w:num>
  <w:num w:numId="23">
    <w:abstractNumId w:val="25"/>
  </w:num>
  <w:num w:numId="24">
    <w:abstractNumId w:val="26"/>
  </w:num>
  <w:num w:numId="25">
    <w:abstractNumId w:val="16"/>
  </w:num>
  <w:num w:numId="26">
    <w:abstractNumId w:val="10"/>
  </w:num>
  <w:num w:numId="27">
    <w:abstractNumId w:val="34"/>
  </w:num>
  <w:num w:numId="28">
    <w:abstractNumId w:val="13"/>
  </w:num>
  <w:num w:numId="29">
    <w:abstractNumId w:val="17"/>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9"/>
  </w:num>
  <w:num w:numId="35">
    <w:abstractNumId w:val="15"/>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hyphenationZone w:val="425"/>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MARTDOCUMENTSID" w:val="+Root"/>
  </w:docVars>
  <w:rsids>
    <w:rsidRoot w:val="00E23E0C"/>
    <w:rsid w:val="00010EC2"/>
    <w:rsid w:val="00024877"/>
    <w:rsid w:val="00026E2C"/>
    <w:rsid w:val="00035C06"/>
    <w:rsid w:val="00036480"/>
    <w:rsid w:val="00044D50"/>
    <w:rsid w:val="00056F8C"/>
    <w:rsid w:val="00064580"/>
    <w:rsid w:val="00072710"/>
    <w:rsid w:val="00072FA3"/>
    <w:rsid w:val="00074800"/>
    <w:rsid w:val="00087029"/>
    <w:rsid w:val="00090C55"/>
    <w:rsid w:val="0009109F"/>
    <w:rsid w:val="00097B62"/>
    <w:rsid w:val="000A0D89"/>
    <w:rsid w:val="000A6440"/>
    <w:rsid w:val="000A7444"/>
    <w:rsid w:val="000B392C"/>
    <w:rsid w:val="000B5AC2"/>
    <w:rsid w:val="000C1EC5"/>
    <w:rsid w:val="000C35A0"/>
    <w:rsid w:val="000C6038"/>
    <w:rsid w:val="000C69E9"/>
    <w:rsid w:val="000C751B"/>
    <w:rsid w:val="000D4124"/>
    <w:rsid w:val="000D69A5"/>
    <w:rsid w:val="000E0266"/>
    <w:rsid w:val="000E17DF"/>
    <w:rsid w:val="000E7F99"/>
    <w:rsid w:val="000F2F09"/>
    <w:rsid w:val="000F3F16"/>
    <w:rsid w:val="000F7D34"/>
    <w:rsid w:val="00100940"/>
    <w:rsid w:val="0011152B"/>
    <w:rsid w:val="00121CBD"/>
    <w:rsid w:val="00130F07"/>
    <w:rsid w:val="00132C20"/>
    <w:rsid w:val="00135401"/>
    <w:rsid w:val="001363F8"/>
    <w:rsid w:val="00137A72"/>
    <w:rsid w:val="00140584"/>
    <w:rsid w:val="00140ED5"/>
    <w:rsid w:val="001644E8"/>
    <w:rsid w:val="0016563E"/>
    <w:rsid w:val="001668DC"/>
    <w:rsid w:val="00167A48"/>
    <w:rsid w:val="0017477A"/>
    <w:rsid w:val="00177122"/>
    <w:rsid w:val="0018136B"/>
    <w:rsid w:val="0018180B"/>
    <w:rsid w:val="00192E1B"/>
    <w:rsid w:val="00193D6B"/>
    <w:rsid w:val="001957C9"/>
    <w:rsid w:val="001A2568"/>
    <w:rsid w:val="001A3055"/>
    <w:rsid w:val="001A4FC2"/>
    <w:rsid w:val="001A51AF"/>
    <w:rsid w:val="001B2DA3"/>
    <w:rsid w:val="001C0AF5"/>
    <w:rsid w:val="001D5C57"/>
    <w:rsid w:val="001E1310"/>
    <w:rsid w:val="001E68A5"/>
    <w:rsid w:val="001F4608"/>
    <w:rsid w:val="00201430"/>
    <w:rsid w:val="00213528"/>
    <w:rsid w:val="00216C95"/>
    <w:rsid w:val="00217E86"/>
    <w:rsid w:val="00223639"/>
    <w:rsid w:val="002317E6"/>
    <w:rsid w:val="00237583"/>
    <w:rsid w:val="00237FC3"/>
    <w:rsid w:val="002417D5"/>
    <w:rsid w:val="00260EF0"/>
    <w:rsid w:val="002621F2"/>
    <w:rsid w:val="00284E1E"/>
    <w:rsid w:val="002941F6"/>
    <w:rsid w:val="002979B7"/>
    <w:rsid w:val="002A625F"/>
    <w:rsid w:val="002B294A"/>
    <w:rsid w:val="002D3D64"/>
    <w:rsid w:val="002D583A"/>
    <w:rsid w:val="002E50B9"/>
    <w:rsid w:val="002E6A6B"/>
    <w:rsid w:val="002F2DAA"/>
    <w:rsid w:val="002F3380"/>
    <w:rsid w:val="002F5985"/>
    <w:rsid w:val="00314C22"/>
    <w:rsid w:val="00320564"/>
    <w:rsid w:val="00333B62"/>
    <w:rsid w:val="00337345"/>
    <w:rsid w:val="0035586D"/>
    <w:rsid w:val="00361B1E"/>
    <w:rsid w:val="00363E83"/>
    <w:rsid w:val="0039052D"/>
    <w:rsid w:val="003946BF"/>
    <w:rsid w:val="003A3F70"/>
    <w:rsid w:val="003B531E"/>
    <w:rsid w:val="003B7AB2"/>
    <w:rsid w:val="003C114B"/>
    <w:rsid w:val="003C340B"/>
    <w:rsid w:val="003C3ED3"/>
    <w:rsid w:val="003D57D1"/>
    <w:rsid w:val="003D5D20"/>
    <w:rsid w:val="003E5984"/>
    <w:rsid w:val="003F0252"/>
    <w:rsid w:val="003F1201"/>
    <w:rsid w:val="003F3826"/>
    <w:rsid w:val="00401615"/>
    <w:rsid w:val="0040402D"/>
    <w:rsid w:val="00405A22"/>
    <w:rsid w:val="00407A5A"/>
    <w:rsid w:val="00411F6C"/>
    <w:rsid w:val="004152FA"/>
    <w:rsid w:val="00420E42"/>
    <w:rsid w:val="00421E23"/>
    <w:rsid w:val="0042498E"/>
    <w:rsid w:val="004328EF"/>
    <w:rsid w:val="00451F52"/>
    <w:rsid w:val="004610AE"/>
    <w:rsid w:val="00463206"/>
    <w:rsid w:val="004645CE"/>
    <w:rsid w:val="0047035E"/>
    <w:rsid w:val="00484901"/>
    <w:rsid w:val="00487DAF"/>
    <w:rsid w:val="00497608"/>
    <w:rsid w:val="004978D6"/>
    <w:rsid w:val="004A774A"/>
    <w:rsid w:val="004B7498"/>
    <w:rsid w:val="004B76FF"/>
    <w:rsid w:val="004D222A"/>
    <w:rsid w:val="004D46CD"/>
    <w:rsid w:val="004E192C"/>
    <w:rsid w:val="004E744E"/>
    <w:rsid w:val="004F2B1B"/>
    <w:rsid w:val="004F5339"/>
    <w:rsid w:val="004F7FBB"/>
    <w:rsid w:val="00501FD1"/>
    <w:rsid w:val="005345C9"/>
    <w:rsid w:val="00543C1A"/>
    <w:rsid w:val="00544FBC"/>
    <w:rsid w:val="005471C1"/>
    <w:rsid w:val="00550EDA"/>
    <w:rsid w:val="005602F4"/>
    <w:rsid w:val="00574335"/>
    <w:rsid w:val="005746E8"/>
    <w:rsid w:val="0057655F"/>
    <w:rsid w:val="00576FD1"/>
    <w:rsid w:val="005859DE"/>
    <w:rsid w:val="00594A27"/>
    <w:rsid w:val="005958B4"/>
    <w:rsid w:val="005A7753"/>
    <w:rsid w:val="005B1607"/>
    <w:rsid w:val="005B2ADF"/>
    <w:rsid w:val="005B2AF6"/>
    <w:rsid w:val="005E32C8"/>
    <w:rsid w:val="005F652B"/>
    <w:rsid w:val="00600DFA"/>
    <w:rsid w:val="00605B06"/>
    <w:rsid w:val="00632378"/>
    <w:rsid w:val="00640160"/>
    <w:rsid w:val="00642408"/>
    <w:rsid w:val="00643067"/>
    <w:rsid w:val="0065133C"/>
    <w:rsid w:val="0065354F"/>
    <w:rsid w:val="00661C3F"/>
    <w:rsid w:val="0066309D"/>
    <w:rsid w:val="00671DD1"/>
    <w:rsid w:val="00673701"/>
    <w:rsid w:val="00680579"/>
    <w:rsid w:val="00690BD0"/>
    <w:rsid w:val="00692CC2"/>
    <w:rsid w:val="006934C7"/>
    <w:rsid w:val="006B0197"/>
    <w:rsid w:val="006B16E4"/>
    <w:rsid w:val="006B74BB"/>
    <w:rsid w:val="006C085C"/>
    <w:rsid w:val="006C1530"/>
    <w:rsid w:val="006E1961"/>
    <w:rsid w:val="006E4537"/>
    <w:rsid w:val="006F1197"/>
    <w:rsid w:val="00703C9F"/>
    <w:rsid w:val="00710C7B"/>
    <w:rsid w:val="00716906"/>
    <w:rsid w:val="007466F7"/>
    <w:rsid w:val="00746C34"/>
    <w:rsid w:val="00747670"/>
    <w:rsid w:val="00753409"/>
    <w:rsid w:val="00756F40"/>
    <w:rsid w:val="00790F36"/>
    <w:rsid w:val="007956BA"/>
    <w:rsid w:val="00795F67"/>
    <w:rsid w:val="007A0201"/>
    <w:rsid w:val="007A39DC"/>
    <w:rsid w:val="007C634C"/>
    <w:rsid w:val="007D4081"/>
    <w:rsid w:val="007D74F0"/>
    <w:rsid w:val="007E38E6"/>
    <w:rsid w:val="007F437B"/>
    <w:rsid w:val="007F557F"/>
    <w:rsid w:val="00806ED7"/>
    <w:rsid w:val="00810CD6"/>
    <w:rsid w:val="00813F20"/>
    <w:rsid w:val="00813FBC"/>
    <w:rsid w:val="00831F3F"/>
    <w:rsid w:val="0083461D"/>
    <w:rsid w:val="0083774C"/>
    <w:rsid w:val="008408B7"/>
    <w:rsid w:val="008501B0"/>
    <w:rsid w:val="00854FD6"/>
    <w:rsid w:val="00861584"/>
    <w:rsid w:val="00864E3D"/>
    <w:rsid w:val="00883CF8"/>
    <w:rsid w:val="00892B8A"/>
    <w:rsid w:val="008A4F73"/>
    <w:rsid w:val="008C26F4"/>
    <w:rsid w:val="008C53A1"/>
    <w:rsid w:val="008C7974"/>
    <w:rsid w:val="008E5640"/>
    <w:rsid w:val="00901C4D"/>
    <w:rsid w:val="00903F27"/>
    <w:rsid w:val="00907343"/>
    <w:rsid w:val="00907EBA"/>
    <w:rsid w:val="00910CD7"/>
    <w:rsid w:val="00912DBB"/>
    <w:rsid w:val="009222F9"/>
    <w:rsid w:val="009240D6"/>
    <w:rsid w:val="00930C60"/>
    <w:rsid w:val="00935384"/>
    <w:rsid w:val="009427DD"/>
    <w:rsid w:val="00947F9A"/>
    <w:rsid w:val="00953945"/>
    <w:rsid w:val="00957B68"/>
    <w:rsid w:val="00963026"/>
    <w:rsid w:val="009730C3"/>
    <w:rsid w:val="00981204"/>
    <w:rsid w:val="00983D3B"/>
    <w:rsid w:val="009A7992"/>
    <w:rsid w:val="009B0CBF"/>
    <w:rsid w:val="009C4778"/>
    <w:rsid w:val="009C53F0"/>
    <w:rsid w:val="009C77B4"/>
    <w:rsid w:val="009D266C"/>
    <w:rsid w:val="009D2950"/>
    <w:rsid w:val="009D7727"/>
    <w:rsid w:val="009E3710"/>
    <w:rsid w:val="00A06C9A"/>
    <w:rsid w:val="00A0712E"/>
    <w:rsid w:val="00A115A7"/>
    <w:rsid w:val="00A140CE"/>
    <w:rsid w:val="00A16679"/>
    <w:rsid w:val="00A31298"/>
    <w:rsid w:val="00A31977"/>
    <w:rsid w:val="00A4098D"/>
    <w:rsid w:val="00A45D96"/>
    <w:rsid w:val="00A55067"/>
    <w:rsid w:val="00A7283E"/>
    <w:rsid w:val="00A76330"/>
    <w:rsid w:val="00A902B2"/>
    <w:rsid w:val="00AB162C"/>
    <w:rsid w:val="00AB2B59"/>
    <w:rsid w:val="00AD0740"/>
    <w:rsid w:val="00AD1684"/>
    <w:rsid w:val="00AE1EC6"/>
    <w:rsid w:val="00AF1E69"/>
    <w:rsid w:val="00AF3CA5"/>
    <w:rsid w:val="00B015C1"/>
    <w:rsid w:val="00B136B3"/>
    <w:rsid w:val="00B14A12"/>
    <w:rsid w:val="00B17131"/>
    <w:rsid w:val="00B21CC5"/>
    <w:rsid w:val="00B23A9C"/>
    <w:rsid w:val="00B23B75"/>
    <w:rsid w:val="00B26747"/>
    <w:rsid w:val="00B370F1"/>
    <w:rsid w:val="00B61109"/>
    <w:rsid w:val="00B62F0E"/>
    <w:rsid w:val="00B70CC3"/>
    <w:rsid w:val="00B767C6"/>
    <w:rsid w:val="00B92560"/>
    <w:rsid w:val="00B93264"/>
    <w:rsid w:val="00BB757F"/>
    <w:rsid w:val="00BC23C8"/>
    <w:rsid w:val="00BC7514"/>
    <w:rsid w:val="00BD0D07"/>
    <w:rsid w:val="00BD232F"/>
    <w:rsid w:val="00BD35AF"/>
    <w:rsid w:val="00BD5A51"/>
    <w:rsid w:val="00BE1FC7"/>
    <w:rsid w:val="00BE26DF"/>
    <w:rsid w:val="00BE5170"/>
    <w:rsid w:val="00BF4364"/>
    <w:rsid w:val="00C002BF"/>
    <w:rsid w:val="00C07C82"/>
    <w:rsid w:val="00C11A48"/>
    <w:rsid w:val="00C4147F"/>
    <w:rsid w:val="00C53827"/>
    <w:rsid w:val="00C56BD3"/>
    <w:rsid w:val="00C60439"/>
    <w:rsid w:val="00C645C8"/>
    <w:rsid w:val="00C64A62"/>
    <w:rsid w:val="00C657C5"/>
    <w:rsid w:val="00C703A0"/>
    <w:rsid w:val="00C73570"/>
    <w:rsid w:val="00C7438C"/>
    <w:rsid w:val="00C77813"/>
    <w:rsid w:val="00C909A1"/>
    <w:rsid w:val="00C91813"/>
    <w:rsid w:val="00CA0362"/>
    <w:rsid w:val="00CA551B"/>
    <w:rsid w:val="00CA56A7"/>
    <w:rsid w:val="00CB15F7"/>
    <w:rsid w:val="00CC1989"/>
    <w:rsid w:val="00CC3DB3"/>
    <w:rsid w:val="00CC414F"/>
    <w:rsid w:val="00CC6F94"/>
    <w:rsid w:val="00CD40D7"/>
    <w:rsid w:val="00CE4625"/>
    <w:rsid w:val="00CF06F8"/>
    <w:rsid w:val="00CF454D"/>
    <w:rsid w:val="00CF4F70"/>
    <w:rsid w:val="00D0184D"/>
    <w:rsid w:val="00D079DE"/>
    <w:rsid w:val="00D21992"/>
    <w:rsid w:val="00D22BA5"/>
    <w:rsid w:val="00D240CD"/>
    <w:rsid w:val="00D27304"/>
    <w:rsid w:val="00D27AB1"/>
    <w:rsid w:val="00D3361C"/>
    <w:rsid w:val="00D41F26"/>
    <w:rsid w:val="00D43072"/>
    <w:rsid w:val="00D46055"/>
    <w:rsid w:val="00D46E4D"/>
    <w:rsid w:val="00D929A3"/>
    <w:rsid w:val="00DA2C6B"/>
    <w:rsid w:val="00DA5594"/>
    <w:rsid w:val="00DA5858"/>
    <w:rsid w:val="00DB7777"/>
    <w:rsid w:val="00DD003A"/>
    <w:rsid w:val="00DD79AD"/>
    <w:rsid w:val="00DE0B05"/>
    <w:rsid w:val="00DE2656"/>
    <w:rsid w:val="00DF46BD"/>
    <w:rsid w:val="00E02A49"/>
    <w:rsid w:val="00E07B89"/>
    <w:rsid w:val="00E23E0C"/>
    <w:rsid w:val="00E24B51"/>
    <w:rsid w:val="00E36D74"/>
    <w:rsid w:val="00E3721A"/>
    <w:rsid w:val="00E44E80"/>
    <w:rsid w:val="00E450C1"/>
    <w:rsid w:val="00E56EF7"/>
    <w:rsid w:val="00E5717C"/>
    <w:rsid w:val="00E65339"/>
    <w:rsid w:val="00E672FF"/>
    <w:rsid w:val="00E73CF8"/>
    <w:rsid w:val="00E81621"/>
    <w:rsid w:val="00EA10B5"/>
    <w:rsid w:val="00EA1894"/>
    <w:rsid w:val="00EA47D9"/>
    <w:rsid w:val="00EB4DF2"/>
    <w:rsid w:val="00EB6F0C"/>
    <w:rsid w:val="00EE670F"/>
    <w:rsid w:val="00EF25C2"/>
    <w:rsid w:val="00EF2825"/>
    <w:rsid w:val="00F009DB"/>
    <w:rsid w:val="00F13B89"/>
    <w:rsid w:val="00F13FB0"/>
    <w:rsid w:val="00F14106"/>
    <w:rsid w:val="00F22D04"/>
    <w:rsid w:val="00F30B0B"/>
    <w:rsid w:val="00F352AF"/>
    <w:rsid w:val="00F372CF"/>
    <w:rsid w:val="00F51E2B"/>
    <w:rsid w:val="00F52714"/>
    <w:rsid w:val="00F53CC1"/>
    <w:rsid w:val="00F560C0"/>
    <w:rsid w:val="00F727A4"/>
    <w:rsid w:val="00F72D1B"/>
    <w:rsid w:val="00F807B2"/>
    <w:rsid w:val="00F973D3"/>
    <w:rsid w:val="00FB2143"/>
    <w:rsid w:val="00FC7F1C"/>
    <w:rsid w:val="00FD00F9"/>
    <w:rsid w:val="00FD27EB"/>
    <w:rsid w:val="00FD54A4"/>
    <w:rsid w:val="00FF2611"/>
    <w:rsid w:val="00FF398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customStyle="1" w:styleId="Normal1">
    <w:name w:val="Normal1"/>
    <w:basedOn w:val="Normal"/>
    <w:rsid w:val="00F51E2B"/>
    <w:pPr>
      <w:spacing w:line="240" w:lineRule="auto"/>
    </w:pPr>
    <w:rPr>
      <w:color w:val="000000"/>
      <w:sz w:val="20"/>
      <w:szCs w:val="20"/>
      <w:lang w:eastAsia="sv-SE"/>
    </w:rPr>
  </w:style>
  <w:style w:type="paragraph" w:customStyle="1" w:styleId="brdtext0">
    <w:name w:val="brödtext"/>
    <w:basedOn w:val="Normal"/>
    <w:rsid w:val="00F51E2B"/>
    <w:pPr>
      <w:spacing w:line="240" w:lineRule="auto"/>
    </w:pPr>
    <w:rPr>
      <w:color w:val="000000"/>
      <w:lang w:eastAsia="sv-SE"/>
    </w:rPr>
  </w:style>
  <w:style w:type="paragraph" w:styleId="Liststycke">
    <w:name w:val="List Paragraph"/>
    <w:basedOn w:val="Normal"/>
    <w:uiPriority w:val="34"/>
    <w:semiHidden/>
    <w:qFormat/>
    <w:rsid w:val="004E744E"/>
    <w:pPr>
      <w:ind w:left="720"/>
      <w:contextualSpacing/>
    </w:pPr>
  </w:style>
  <w:style w:type="paragraph" w:styleId="Datum">
    <w:name w:val="Date"/>
    <w:basedOn w:val="Normal"/>
    <w:next w:val="Normal"/>
    <w:link w:val="DatumChar"/>
    <w:rsid w:val="002B294A"/>
    <w:pPr>
      <w:spacing w:after="60" w:line="240" w:lineRule="auto"/>
    </w:pPr>
    <w:rPr>
      <w:rFonts w:ascii="Book Antiqua" w:hAnsi="Book Antiqua"/>
      <w:szCs w:val="20"/>
      <w:lang w:eastAsia="sv-SE"/>
    </w:rPr>
  </w:style>
  <w:style w:type="character" w:customStyle="1" w:styleId="DatumChar">
    <w:name w:val="Datum Char"/>
    <w:basedOn w:val="Standardstycketeckensnitt"/>
    <w:link w:val="Datum"/>
    <w:rsid w:val="002B294A"/>
    <w:rPr>
      <w:rFonts w:ascii="Book Antiqua" w:hAnsi="Book Antiqua"/>
      <w:sz w:val="24"/>
    </w:rPr>
  </w:style>
  <w:style w:type="paragraph" w:customStyle="1" w:styleId="nr">
    <w:name w:val="Änr"/>
    <w:basedOn w:val="nrrrubrik"/>
    <w:next w:val="nrrrubrik"/>
    <w:rsid w:val="002B294A"/>
    <w:pPr>
      <w:spacing w:after="60"/>
    </w:pPr>
    <w:rPr>
      <w:rFonts w:ascii="Book Antiqua" w:hAnsi="Book Antiqua"/>
      <w:sz w:val="24"/>
    </w:rPr>
  </w:style>
  <w:style w:type="paragraph" w:customStyle="1" w:styleId="nrrrubrik">
    <w:name w:val="Änrrrubrik"/>
    <w:basedOn w:val="Normal"/>
    <w:next w:val="Normal"/>
    <w:rsid w:val="002B294A"/>
    <w:pPr>
      <w:keepNext/>
      <w:spacing w:line="240" w:lineRule="auto"/>
    </w:pPr>
    <w:rPr>
      <w:rFonts w:ascii="Verdana" w:hAnsi="Verdana"/>
      <w:sz w:val="18"/>
      <w:szCs w:val="20"/>
      <w:lang w:eastAsia="sv-SE"/>
    </w:rPr>
  </w:style>
  <w:style w:type="paragraph" w:customStyle="1" w:styleId="Dold">
    <w:name w:val="Dold"/>
    <w:basedOn w:val="Normal"/>
    <w:rsid w:val="002B294A"/>
    <w:pPr>
      <w:tabs>
        <w:tab w:val="left" w:pos="1134"/>
        <w:tab w:val="left" w:pos="2268"/>
        <w:tab w:val="left" w:pos="3402"/>
        <w:tab w:val="left" w:pos="4536"/>
        <w:tab w:val="left" w:pos="5670"/>
      </w:tabs>
      <w:spacing w:line="240" w:lineRule="auto"/>
    </w:pPr>
    <w:rPr>
      <w:rFonts w:ascii="Book Antiqua" w:hAnsi="Book Antiqua"/>
      <w:vanish/>
      <w:color w:val="FF0000"/>
      <w:sz w:val="18"/>
      <w:szCs w:val="20"/>
      <w:lang w:eastAsia="sv-SE"/>
    </w:rPr>
  </w:style>
  <w:style w:type="paragraph" w:customStyle="1" w:styleId="Doknamn">
    <w:name w:val="Doknamn"/>
    <w:basedOn w:val="Normal"/>
    <w:next w:val="Datum"/>
    <w:rsid w:val="002B294A"/>
    <w:pPr>
      <w:spacing w:after="60" w:line="240" w:lineRule="auto"/>
    </w:pPr>
    <w:rPr>
      <w:rFonts w:ascii="Verdana" w:hAnsi="Verdana"/>
      <w:b/>
      <w:szCs w:val="20"/>
      <w:lang w:eastAsia="sv-SE"/>
    </w:rPr>
  </w:style>
  <w:style w:type="paragraph" w:customStyle="1" w:styleId="Tabell-sidrubrik">
    <w:name w:val="Tabell-sidrubrik"/>
    <w:basedOn w:val="Normal"/>
    <w:rsid w:val="002B294A"/>
    <w:pPr>
      <w:spacing w:before="120" w:after="120" w:line="240" w:lineRule="auto"/>
    </w:pPr>
    <w:rPr>
      <w:rFonts w:ascii="Verdana" w:hAnsi="Verdana"/>
      <w:sz w:val="18"/>
      <w:szCs w:val="20"/>
      <w:lang w:eastAsia="sv-SE"/>
    </w:rPr>
  </w:style>
  <w:style w:type="paragraph" w:customStyle="1" w:styleId="Handlggare">
    <w:name w:val="Handläggare"/>
    <w:basedOn w:val="nrrrubrik"/>
    <w:next w:val="Normal"/>
    <w:rsid w:val="002B294A"/>
  </w:style>
  <w:style w:type="paragraph" w:customStyle="1" w:styleId="Handlnamn">
    <w:name w:val="Handl.namn"/>
    <w:basedOn w:val="nr"/>
    <w:rsid w:val="002B294A"/>
  </w:style>
  <w:style w:type="paragraph" w:customStyle="1" w:styleId="Tabelltext">
    <w:name w:val="Tabelltext"/>
    <w:basedOn w:val="Slutkommentar"/>
    <w:rsid w:val="002B294A"/>
    <w:pPr>
      <w:spacing w:before="120" w:after="120"/>
    </w:pPr>
    <w:rPr>
      <w:rFonts w:ascii="Book Antiqua" w:hAnsi="Book Antiqua"/>
      <w:sz w:val="24"/>
      <w:lang w:eastAsia="sv-SE"/>
    </w:rPr>
  </w:style>
  <w:style w:type="paragraph" w:customStyle="1" w:styleId="Tabell-sidrub1">
    <w:name w:val="Tabell-sidrub1"/>
    <w:basedOn w:val="Tabell-sidrubrik"/>
    <w:rsid w:val="002B294A"/>
    <w:pPr>
      <w:spacing w:before="180"/>
    </w:pPr>
    <w:rPr>
      <w:sz w:val="22"/>
    </w:rPr>
  </w:style>
  <w:style w:type="paragraph" w:customStyle="1" w:styleId="Normal-10pt">
    <w:name w:val="Normal-10pt"/>
    <w:basedOn w:val="Normal"/>
    <w:rsid w:val="002B294A"/>
    <w:pPr>
      <w:widowControl w:val="0"/>
      <w:spacing w:line="240" w:lineRule="auto"/>
    </w:pPr>
    <w:rPr>
      <w:rFonts w:ascii="Book Antiqua" w:hAnsi="Book Antiqua"/>
      <w:sz w:val="20"/>
      <w:szCs w:val="20"/>
      <w:lang w:eastAsia="sv-SE"/>
    </w:rPr>
  </w:style>
  <w:style w:type="paragraph" w:customStyle="1" w:styleId="Ln-text">
    <w:name w:val="Län-text"/>
    <w:basedOn w:val="Normal"/>
    <w:rsid w:val="002B294A"/>
    <w:pPr>
      <w:tabs>
        <w:tab w:val="left" w:pos="3827"/>
      </w:tabs>
      <w:spacing w:before="120" w:after="120" w:line="240" w:lineRule="auto"/>
    </w:pPr>
    <w:rPr>
      <w:rFonts w:ascii="Book Antiqua" w:hAnsi="Book Antiqua"/>
      <w:szCs w:val="20"/>
      <w:lang w:eastAsia="sv-SE"/>
    </w:rPr>
  </w:style>
  <w:style w:type="paragraph" w:customStyle="1" w:styleId="Kommun">
    <w:name w:val="Kommun"/>
    <w:basedOn w:val="Normal"/>
    <w:rsid w:val="002B294A"/>
    <w:pPr>
      <w:tabs>
        <w:tab w:val="left" w:pos="1134"/>
      </w:tabs>
      <w:spacing w:before="120" w:after="120" w:line="240" w:lineRule="auto"/>
    </w:pPr>
    <w:rPr>
      <w:rFonts w:ascii="Book Antiqua" w:hAnsi="Book Antiqua"/>
      <w:szCs w:val="20"/>
      <w:lang w:eastAsia="sv-SE"/>
    </w:rPr>
  </w:style>
  <w:style w:type="paragraph" w:customStyle="1" w:styleId="Tabelltext-1">
    <w:name w:val="Tabelltext-1"/>
    <w:basedOn w:val="Normal"/>
    <w:rsid w:val="002B294A"/>
    <w:pPr>
      <w:spacing w:before="180" w:after="120" w:line="240" w:lineRule="auto"/>
    </w:pPr>
    <w:rPr>
      <w:rFonts w:ascii="Book Antiqua" w:hAnsi="Book Antiqua"/>
      <w:snapToGrid w:val="0"/>
      <w:szCs w:val="20"/>
      <w:lang w:eastAsia="sv-SE"/>
    </w:rPr>
  </w:style>
  <w:style w:type="paragraph" w:styleId="Slutkommentar">
    <w:name w:val="endnote text"/>
    <w:basedOn w:val="Normal"/>
    <w:link w:val="SlutkommentarChar"/>
    <w:semiHidden/>
    <w:rsid w:val="002B294A"/>
    <w:pPr>
      <w:spacing w:line="240" w:lineRule="auto"/>
    </w:pPr>
    <w:rPr>
      <w:sz w:val="20"/>
      <w:szCs w:val="20"/>
    </w:rPr>
  </w:style>
  <w:style w:type="character" w:customStyle="1" w:styleId="SlutkommentarChar">
    <w:name w:val="Slutkommentar Char"/>
    <w:basedOn w:val="Standardstycketeckensnitt"/>
    <w:link w:val="Slutkommentar"/>
    <w:semiHidden/>
    <w:rsid w:val="002B294A"/>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
    <w:name w:val="Normal"/>
    <w:semiHidden/>
    <w:qFormat/>
    <w:rsid w:val="00EF25C2"/>
    <w:pPr>
      <w:spacing w:line="300" w:lineRule="atLeast"/>
    </w:pPr>
    <w:rPr>
      <w:sz w:val="24"/>
      <w:szCs w:val="24"/>
      <w:lang w:eastAsia="en-US"/>
    </w:rPr>
  </w:style>
  <w:style w:type="paragraph" w:styleId="Rubrik1">
    <w:name w:val="heading 1"/>
    <w:basedOn w:val="Normal"/>
    <w:next w:val="Normal"/>
    <w:semiHidden/>
    <w:qFormat/>
    <w:pPr>
      <w:keepNext/>
      <w:spacing w:after="300"/>
      <w:outlineLvl w:val="0"/>
    </w:pPr>
    <w:rPr>
      <w:rFonts w:ascii="Verdana" w:hAnsi="Verdana"/>
      <w:bCs/>
      <w:kern w:val="32"/>
      <w:sz w:val="32"/>
      <w:szCs w:val="32"/>
    </w:rPr>
  </w:style>
  <w:style w:type="paragraph" w:styleId="Rubrik2">
    <w:name w:val="heading 2"/>
    <w:basedOn w:val="Normal"/>
    <w:next w:val="Normal"/>
    <w:semiHidden/>
    <w:qFormat/>
    <w:pPr>
      <w:keepNext/>
      <w:spacing w:before="240" w:after="60"/>
      <w:outlineLvl w:val="1"/>
    </w:pPr>
    <w:rPr>
      <w:rFonts w:ascii="Verdana" w:hAnsi="Verdana"/>
      <w:bCs/>
      <w:iCs/>
      <w:szCs w:val="28"/>
    </w:rPr>
  </w:style>
  <w:style w:type="paragraph" w:styleId="Rubrik3">
    <w:name w:val="heading 3"/>
    <w:basedOn w:val="Normal"/>
    <w:next w:val="Normal"/>
    <w:semiHidden/>
    <w:qFormat/>
    <w:pPr>
      <w:keepNext/>
      <w:spacing w:before="240" w:after="60"/>
      <w:outlineLvl w:val="2"/>
    </w:pPr>
    <w:rPr>
      <w:rFonts w:ascii="Verdana" w:hAnsi="Verdana"/>
      <w:b/>
      <w:bCs/>
      <w:sz w:val="20"/>
      <w:szCs w:val="26"/>
    </w:rPr>
  </w:style>
  <w:style w:type="paragraph" w:styleId="Rubrik4">
    <w:name w:val="heading 4"/>
    <w:basedOn w:val="Normal"/>
    <w:next w:val="Normal"/>
    <w:semiHidden/>
    <w:qFormat/>
    <w:pPr>
      <w:keepNext/>
      <w:spacing w:before="240" w:after="60"/>
      <w:outlineLvl w:val="3"/>
    </w:pPr>
    <w:rPr>
      <w:rFonts w:ascii="Verdana" w:hAnsi="Verdana"/>
      <w:bCs/>
      <w:sz w:val="20"/>
      <w:szCs w:val="28"/>
    </w:rPr>
  </w:style>
  <w:style w:type="paragraph" w:styleId="Rubrik5">
    <w:name w:val="heading 5"/>
    <w:basedOn w:val="Normal"/>
    <w:next w:val="Normal"/>
    <w:semiHidden/>
    <w:qFormat/>
    <w:pPr>
      <w:spacing w:before="240" w:after="60"/>
      <w:outlineLvl w:val="4"/>
    </w:pPr>
    <w:rPr>
      <w:rFonts w:ascii="Verdana" w:hAnsi="Verdana"/>
      <w:bCs/>
      <w:i/>
      <w:iCs/>
      <w:sz w:val="20"/>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pPr>
      <w:tabs>
        <w:tab w:val="center" w:pos="4153"/>
        <w:tab w:val="right" w:pos="8306"/>
      </w:tabs>
    </w:pPr>
  </w:style>
  <w:style w:type="paragraph" w:styleId="Sidfot">
    <w:name w:val="footer"/>
    <w:basedOn w:val="Normal"/>
    <w:semiHidden/>
    <w:pPr>
      <w:tabs>
        <w:tab w:val="center" w:pos="4153"/>
        <w:tab w:val="right" w:pos="8306"/>
      </w:tabs>
    </w:pPr>
  </w:style>
  <w:style w:type="character" w:styleId="Sidnummer">
    <w:name w:val="page number"/>
    <w:semiHidden/>
    <w:rPr>
      <w:rFonts w:ascii="Georgia" w:hAnsi="Georgia"/>
      <w:sz w:val="20"/>
    </w:rPr>
  </w:style>
  <w:style w:type="paragraph" w:customStyle="1" w:styleId="SidnummerH">
    <w:name w:val="SidnummerH"/>
    <w:basedOn w:val="Normal"/>
    <w:semiHidden/>
    <w:pPr>
      <w:overflowPunct w:val="0"/>
      <w:autoSpaceDE w:val="0"/>
      <w:autoSpaceDN w:val="0"/>
      <w:adjustRightInd w:val="0"/>
      <w:jc w:val="right"/>
      <w:textAlignment w:val="baseline"/>
    </w:pPr>
    <w:rPr>
      <w:sz w:val="20"/>
      <w:szCs w:val="20"/>
      <w:lang w:eastAsia="sv-SE"/>
    </w:rPr>
  </w:style>
  <w:style w:type="paragraph" w:customStyle="1" w:styleId="SidnummerV">
    <w:name w:val="SidnummerV"/>
    <w:basedOn w:val="Normal"/>
    <w:semiHidden/>
    <w:pPr>
      <w:overflowPunct w:val="0"/>
      <w:autoSpaceDE w:val="0"/>
      <w:autoSpaceDN w:val="0"/>
      <w:adjustRightInd w:val="0"/>
      <w:textAlignment w:val="baseline"/>
    </w:pPr>
    <w:rPr>
      <w:sz w:val="20"/>
      <w:szCs w:val="20"/>
      <w:lang w:eastAsia="sv-SE"/>
    </w:rPr>
  </w:style>
  <w:style w:type="paragraph" w:customStyle="1" w:styleId="zKontaktNamn">
    <w:name w:val="zKontaktNamn"/>
    <w:basedOn w:val="Normal"/>
    <w:semiHidden/>
    <w:rsid w:val="001A4FC2"/>
    <w:pPr>
      <w:framePr w:hSpace="142" w:wrap="notBeside" w:vAnchor="page" w:hAnchor="page" w:x="568" w:y="2382" w:anchorLock="1"/>
      <w:spacing w:line="240" w:lineRule="auto"/>
    </w:pPr>
    <w:rPr>
      <w:sz w:val="22"/>
    </w:rPr>
  </w:style>
  <w:style w:type="paragraph" w:customStyle="1" w:styleId="zKontaktInfo">
    <w:name w:val="zKontaktInfo"/>
    <w:basedOn w:val="Normal"/>
    <w:semiHidden/>
    <w:rsid w:val="001A4FC2"/>
    <w:pPr>
      <w:framePr w:hSpace="142" w:wrap="notBeside" w:vAnchor="page" w:hAnchor="page" w:x="568" w:y="2382" w:anchorLock="1"/>
      <w:spacing w:line="240" w:lineRule="auto"/>
    </w:pPr>
    <w:rPr>
      <w:sz w:val="18"/>
    </w:rPr>
  </w:style>
  <w:style w:type="paragraph" w:styleId="Punktlista">
    <w:name w:val="List Bullet"/>
    <w:basedOn w:val="Normal"/>
    <w:autoRedefine/>
    <w:semiHidden/>
    <w:pPr>
      <w:numPr>
        <w:numId w:val="1"/>
      </w:numPr>
    </w:pPr>
  </w:style>
  <w:style w:type="paragraph" w:customStyle="1" w:styleId="zBeteck">
    <w:name w:val="zBeteck"/>
    <w:basedOn w:val="Sidhuvud"/>
    <w:semiHidden/>
    <w:rsid w:val="001A4FC2"/>
    <w:pPr>
      <w:spacing w:line="240" w:lineRule="atLeast"/>
    </w:pPr>
    <w:rPr>
      <w:sz w:val="20"/>
    </w:rPr>
  </w:style>
  <w:style w:type="paragraph" w:customStyle="1" w:styleId="zFotText">
    <w:name w:val="zFotText"/>
    <w:basedOn w:val="Sidfot"/>
    <w:semiHidden/>
    <w:rsid w:val="0083461D"/>
    <w:pPr>
      <w:framePr w:hSpace="142" w:wrap="around" w:vAnchor="page" w:hAnchor="page" w:x="523" w:y="15962"/>
    </w:pPr>
    <w:rPr>
      <w:rFonts w:ascii="Verdana" w:hAnsi="Verdana"/>
      <w:sz w:val="16"/>
    </w:rPr>
  </w:style>
  <w:style w:type="paragraph" w:customStyle="1" w:styleId="zFotLedText">
    <w:name w:val="zFotLedText"/>
    <w:basedOn w:val="Sidfot"/>
    <w:semiHidden/>
    <w:rsid w:val="0083461D"/>
    <w:pPr>
      <w:framePr w:hSpace="142" w:wrap="around" w:vAnchor="page" w:hAnchor="page" w:x="523" w:y="15962"/>
    </w:pPr>
    <w:rPr>
      <w:rFonts w:ascii="Verdana" w:hAnsi="Verdana"/>
      <w:smallCaps/>
      <w:sz w:val="16"/>
    </w:rPr>
  </w:style>
  <w:style w:type="paragraph" w:styleId="Brdtext">
    <w:name w:val="Body Text"/>
    <w:basedOn w:val="Normal"/>
    <w:semiHidden/>
    <w:rsid w:val="002941F6"/>
    <w:pPr>
      <w:spacing w:after="120"/>
    </w:pPr>
  </w:style>
  <w:style w:type="paragraph" w:styleId="Ballongtext">
    <w:name w:val="Balloon Text"/>
    <w:basedOn w:val="Normal"/>
    <w:semiHidden/>
    <w:rsid w:val="00F30B0B"/>
    <w:rPr>
      <w:rFonts w:ascii="Tahoma" w:hAnsi="Tahoma" w:cs="Tahoma"/>
      <w:sz w:val="16"/>
      <w:szCs w:val="16"/>
    </w:rPr>
  </w:style>
  <w:style w:type="paragraph" w:customStyle="1" w:styleId="NormalLST">
    <w:name w:val="Normal LST"/>
    <w:qFormat/>
    <w:rsid w:val="00EF25C2"/>
    <w:pPr>
      <w:spacing w:before="120"/>
    </w:pPr>
    <w:rPr>
      <w:rFonts w:eastAsia="Calibri"/>
      <w:sz w:val="24"/>
      <w:szCs w:val="22"/>
      <w:lang w:eastAsia="en-US"/>
    </w:rPr>
  </w:style>
  <w:style w:type="paragraph" w:customStyle="1" w:styleId="BildtextLST">
    <w:name w:val="Bildtext LST"/>
    <w:basedOn w:val="NormalLST"/>
    <w:next w:val="NormalLST"/>
    <w:qFormat/>
    <w:rsid w:val="00EF25C2"/>
    <w:pPr>
      <w:spacing w:before="0"/>
    </w:pPr>
    <w:rPr>
      <w:sz w:val="20"/>
    </w:rPr>
  </w:style>
  <w:style w:type="paragraph" w:customStyle="1" w:styleId="HuvudrubrikLST">
    <w:name w:val="Huvudrubrik LST"/>
    <w:next w:val="NormalLST"/>
    <w:qFormat/>
    <w:rsid w:val="00EF25C2"/>
    <w:pPr>
      <w:spacing w:after="160"/>
    </w:pPr>
    <w:rPr>
      <w:rFonts w:ascii="Verdana" w:eastAsia="Calibri" w:hAnsi="Verdana"/>
      <w:sz w:val="32"/>
      <w:szCs w:val="22"/>
      <w:lang w:eastAsia="en-US"/>
    </w:rPr>
  </w:style>
  <w:style w:type="paragraph" w:customStyle="1" w:styleId="IngetavstndLST">
    <w:name w:val="Inget avstånd LST"/>
    <w:basedOn w:val="NormalLST"/>
    <w:qFormat/>
    <w:rsid w:val="00EF25C2"/>
    <w:pPr>
      <w:spacing w:before="0"/>
    </w:pPr>
  </w:style>
  <w:style w:type="paragraph" w:customStyle="1" w:styleId="NumreradlistaLST">
    <w:name w:val="Numrerad lista LST"/>
    <w:basedOn w:val="NormalLST"/>
    <w:qFormat/>
    <w:rsid w:val="00EF25C2"/>
    <w:pPr>
      <w:numPr>
        <w:numId w:val="11"/>
      </w:numPr>
      <w:spacing w:before="0"/>
    </w:pPr>
  </w:style>
  <w:style w:type="paragraph" w:customStyle="1" w:styleId="PunktlistaLST">
    <w:name w:val="Punktlista LST"/>
    <w:basedOn w:val="NormalLST"/>
    <w:qFormat/>
    <w:rsid w:val="00EF25C2"/>
    <w:pPr>
      <w:numPr>
        <w:numId w:val="12"/>
      </w:numPr>
      <w:spacing w:before="0"/>
    </w:pPr>
  </w:style>
  <w:style w:type="paragraph" w:customStyle="1" w:styleId="Rubrik1LST">
    <w:name w:val="Rubrik 1 LST"/>
    <w:next w:val="NormalLST"/>
    <w:qFormat/>
    <w:rsid w:val="009C4778"/>
    <w:pPr>
      <w:spacing w:before="320" w:after="160"/>
      <w:outlineLvl w:val="0"/>
    </w:pPr>
    <w:rPr>
      <w:rFonts w:ascii="Verdana" w:hAnsi="Verdana"/>
      <w:bCs/>
      <w:sz w:val="32"/>
      <w:szCs w:val="28"/>
      <w:lang w:eastAsia="en-US"/>
    </w:rPr>
  </w:style>
  <w:style w:type="paragraph" w:customStyle="1" w:styleId="Rubrik2LST">
    <w:name w:val="Rubrik 2 LST"/>
    <w:next w:val="NormalLST"/>
    <w:qFormat/>
    <w:rsid w:val="009C4778"/>
    <w:pPr>
      <w:spacing w:before="240" w:after="60"/>
      <w:outlineLvl w:val="1"/>
    </w:pPr>
    <w:rPr>
      <w:rFonts w:ascii="Verdana" w:hAnsi="Verdana"/>
      <w:sz w:val="24"/>
      <w:szCs w:val="26"/>
      <w:lang w:eastAsia="en-US"/>
    </w:rPr>
  </w:style>
  <w:style w:type="paragraph" w:customStyle="1" w:styleId="Rubrik3LST">
    <w:name w:val="Rubrik 3 LST"/>
    <w:next w:val="NormalLST"/>
    <w:qFormat/>
    <w:rsid w:val="009C4778"/>
    <w:pPr>
      <w:spacing w:before="200" w:after="60"/>
      <w:outlineLvl w:val="2"/>
    </w:pPr>
    <w:rPr>
      <w:rFonts w:ascii="Verdana" w:hAnsi="Verdana"/>
      <w:b/>
      <w:bCs/>
      <w:szCs w:val="26"/>
      <w:lang w:eastAsia="en-US"/>
    </w:rPr>
  </w:style>
  <w:style w:type="paragraph" w:customStyle="1" w:styleId="TabelltextLST">
    <w:name w:val="Tabelltext LST"/>
    <w:basedOn w:val="NormalLST"/>
    <w:qFormat/>
    <w:rsid w:val="00EF25C2"/>
    <w:pPr>
      <w:spacing w:before="0"/>
    </w:pPr>
  </w:style>
  <w:style w:type="paragraph" w:customStyle="1" w:styleId="Brdtextnumreradlista">
    <w:name w:val="Brödtext numrerad lista"/>
    <w:basedOn w:val="Brdtext"/>
    <w:rsid w:val="00E23E0C"/>
    <w:pPr>
      <w:numPr>
        <w:numId w:val="13"/>
      </w:numPr>
      <w:spacing w:after="0" w:line="240" w:lineRule="auto"/>
    </w:pPr>
  </w:style>
  <w:style w:type="paragraph" w:customStyle="1" w:styleId="Normalenkel">
    <w:name w:val="Normalenkel"/>
    <w:basedOn w:val="Normal"/>
    <w:rsid w:val="00574335"/>
    <w:pPr>
      <w:spacing w:line="240" w:lineRule="auto"/>
    </w:pPr>
    <w:rPr>
      <w:szCs w:val="20"/>
      <w:lang w:eastAsia="sv-SE"/>
    </w:rPr>
  </w:style>
  <w:style w:type="character" w:customStyle="1" w:styleId="SidhuvudChar">
    <w:name w:val="Sidhuvud Char"/>
    <w:link w:val="Sidhuvud"/>
    <w:rsid w:val="00574335"/>
    <w:rPr>
      <w:sz w:val="24"/>
      <w:szCs w:val="24"/>
      <w:lang w:eastAsia="en-US"/>
    </w:rPr>
  </w:style>
  <w:style w:type="paragraph" w:customStyle="1" w:styleId="Default">
    <w:name w:val="Default"/>
    <w:rsid w:val="003C340B"/>
    <w:pPr>
      <w:autoSpaceDE w:val="0"/>
      <w:autoSpaceDN w:val="0"/>
      <w:adjustRightInd w:val="0"/>
    </w:pPr>
    <w:rPr>
      <w:color w:val="000000"/>
      <w:sz w:val="24"/>
      <w:szCs w:val="24"/>
    </w:rPr>
  </w:style>
  <w:style w:type="character" w:styleId="Kommentarsreferens">
    <w:name w:val="annotation reference"/>
    <w:basedOn w:val="Standardstycketeckensnitt"/>
    <w:semiHidden/>
    <w:rsid w:val="00121CBD"/>
    <w:rPr>
      <w:sz w:val="16"/>
      <w:szCs w:val="16"/>
    </w:rPr>
  </w:style>
  <w:style w:type="paragraph" w:styleId="Kommentarer">
    <w:name w:val="annotation text"/>
    <w:basedOn w:val="Normal"/>
    <w:link w:val="KommentarerChar"/>
    <w:semiHidden/>
    <w:rsid w:val="00121CBD"/>
    <w:pPr>
      <w:spacing w:line="240" w:lineRule="auto"/>
    </w:pPr>
    <w:rPr>
      <w:sz w:val="20"/>
      <w:szCs w:val="20"/>
    </w:rPr>
  </w:style>
  <w:style w:type="character" w:customStyle="1" w:styleId="KommentarerChar">
    <w:name w:val="Kommentarer Char"/>
    <w:basedOn w:val="Standardstycketeckensnitt"/>
    <w:link w:val="Kommentarer"/>
    <w:semiHidden/>
    <w:rsid w:val="00121CBD"/>
    <w:rPr>
      <w:lang w:eastAsia="en-US"/>
    </w:rPr>
  </w:style>
  <w:style w:type="paragraph" w:styleId="Kommentarsmne">
    <w:name w:val="annotation subject"/>
    <w:basedOn w:val="Kommentarer"/>
    <w:next w:val="Kommentarer"/>
    <w:link w:val="KommentarsmneChar"/>
    <w:semiHidden/>
    <w:rsid w:val="00121CBD"/>
    <w:rPr>
      <w:b/>
      <w:bCs/>
    </w:rPr>
  </w:style>
  <w:style w:type="character" w:customStyle="1" w:styleId="KommentarsmneChar">
    <w:name w:val="Kommentarsämne Char"/>
    <w:basedOn w:val="KommentarerChar"/>
    <w:link w:val="Kommentarsmne"/>
    <w:semiHidden/>
    <w:rsid w:val="00121CBD"/>
    <w:rPr>
      <w:b/>
      <w:bCs/>
      <w:lang w:eastAsia="en-US"/>
    </w:rPr>
  </w:style>
  <w:style w:type="paragraph" w:customStyle="1" w:styleId="Normal1">
    <w:name w:val="Normal1"/>
    <w:basedOn w:val="Normal"/>
    <w:rsid w:val="00F51E2B"/>
    <w:pPr>
      <w:spacing w:line="240" w:lineRule="auto"/>
    </w:pPr>
    <w:rPr>
      <w:color w:val="000000"/>
      <w:sz w:val="20"/>
      <w:szCs w:val="20"/>
      <w:lang w:eastAsia="sv-SE"/>
    </w:rPr>
  </w:style>
  <w:style w:type="paragraph" w:customStyle="1" w:styleId="brdtext0">
    <w:name w:val="brödtext"/>
    <w:basedOn w:val="Normal"/>
    <w:rsid w:val="00F51E2B"/>
    <w:pPr>
      <w:spacing w:line="240" w:lineRule="auto"/>
    </w:pPr>
    <w:rPr>
      <w:color w:val="000000"/>
      <w:lang w:eastAsia="sv-SE"/>
    </w:rPr>
  </w:style>
  <w:style w:type="paragraph" w:styleId="Liststycke">
    <w:name w:val="List Paragraph"/>
    <w:basedOn w:val="Normal"/>
    <w:uiPriority w:val="34"/>
    <w:semiHidden/>
    <w:qFormat/>
    <w:rsid w:val="004E744E"/>
    <w:pPr>
      <w:ind w:left="720"/>
      <w:contextualSpacing/>
    </w:pPr>
  </w:style>
  <w:style w:type="paragraph" w:styleId="Datum">
    <w:name w:val="Date"/>
    <w:basedOn w:val="Normal"/>
    <w:next w:val="Normal"/>
    <w:link w:val="DatumChar"/>
    <w:rsid w:val="002B294A"/>
    <w:pPr>
      <w:spacing w:after="60" w:line="240" w:lineRule="auto"/>
    </w:pPr>
    <w:rPr>
      <w:rFonts w:ascii="Book Antiqua" w:hAnsi="Book Antiqua"/>
      <w:szCs w:val="20"/>
      <w:lang w:eastAsia="sv-SE"/>
    </w:rPr>
  </w:style>
  <w:style w:type="character" w:customStyle="1" w:styleId="DatumChar">
    <w:name w:val="Datum Char"/>
    <w:basedOn w:val="Standardstycketeckensnitt"/>
    <w:link w:val="Datum"/>
    <w:rsid w:val="002B294A"/>
    <w:rPr>
      <w:rFonts w:ascii="Book Antiqua" w:hAnsi="Book Antiqua"/>
      <w:sz w:val="24"/>
    </w:rPr>
  </w:style>
  <w:style w:type="paragraph" w:customStyle="1" w:styleId="nr">
    <w:name w:val="Änr"/>
    <w:basedOn w:val="nrrrubrik"/>
    <w:next w:val="nrrrubrik"/>
    <w:rsid w:val="002B294A"/>
    <w:pPr>
      <w:spacing w:after="60"/>
    </w:pPr>
    <w:rPr>
      <w:rFonts w:ascii="Book Antiqua" w:hAnsi="Book Antiqua"/>
      <w:sz w:val="24"/>
    </w:rPr>
  </w:style>
  <w:style w:type="paragraph" w:customStyle="1" w:styleId="nrrrubrik">
    <w:name w:val="Änrrrubrik"/>
    <w:basedOn w:val="Normal"/>
    <w:next w:val="Normal"/>
    <w:rsid w:val="002B294A"/>
    <w:pPr>
      <w:keepNext/>
      <w:spacing w:line="240" w:lineRule="auto"/>
    </w:pPr>
    <w:rPr>
      <w:rFonts w:ascii="Verdana" w:hAnsi="Verdana"/>
      <w:sz w:val="18"/>
      <w:szCs w:val="20"/>
      <w:lang w:eastAsia="sv-SE"/>
    </w:rPr>
  </w:style>
  <w:style w:type="paragraph" w:customStyle="1" w:styleId="Dold">
    <w:name w:val="Dold"/>
    <w:basedOn w:val="Normal"/>
    <w:rsid w:val="002B294A"/>
    <w:pPr>
      <w:tabs>
        <w:tab w:val="left" w:pos="1134"/>
        <w:tab w:val="left" w:pos="2268"/>
        <w:tab w:val="left" w:pos="3402"/>
        <w:tab w:val="left" w:pos="4536"/>
        <w:tab w:val="left" w:pos="5670"/>
      </w:tabs>
      <w:spacing w:line="240" w:lineRule="auto"/>
    </w:pPr>
    <w:rPr>
      <w:rFonts w:ascii="Book Antiqua" w:hAnsi="Book Antiqua"/>
      <w:vanish/>
      <w:color w:val="FF0000"/>
      <w:sz w:val="18"/>
      <w:szCs w:val="20"/>
      <w:lang w:eastAsia="sv-SE"/>
    </w:rPr>
  </w:style>
  <w:style w:type="paragraph" w:customStyle="1" w:styleId="Doknamn">
    <w:name w:val="Doknamn"/>
    <w:basedOn w:val="Normal"/>
    <w:next w:val="Datum"/>
    <w:rsid w:val="002B294A"/>
    <w:pPr>
      <w:spacing w:after="60" w:line="240" w:lineRule="auto"/>
    </w:pPr>
    <w:rPr>
      <w:rFonts w:ascii="Verdana" w:hAnsi="Verdana"/>
      <w:b/>
      <w:szCs w:val="20"/>
      <w:lang w:eastAsia="sv-SE"/>
    </w:rPr>
  </w:style>
  <w:style w:type="paragraph" w:customStyle="1" w:styleId="Tabell-sidrubrik">
    <w:name w:val="Tabell-sidrubrik"/>
    <w:basedOn w:val="Normal"/>
    <w:rsid w:val="002B294A"/>
    <w:pPr>
      <w:spacing w:before="120" w:after="120" w:line="240" w:lineRule="auto"/>
    </w:pPr>
    <w:rPr>
      <w:rFonts w:ascii="Verdana" w:hAnsi="Verdana"/>
      <w:sz w:val="18"/>
      <w:szCs w:val="20"/>
      <w:lang w:eastAsia="sv-SE"/>
    </w:rPr>
  </w:style>
  <w:style w:type="paragraph" w:customStyle="1" w:styleId="Handlggare">
    <w:name w:val="Handläggare"/>
    <w:basedOn w:val="nrrrubrik"/>
    <w:next w:val="Normal"/>
    <w:rsid w:val="002B294A"/>
  </w:style>
  <w:style w:type="paragraph" w:customStyle="1" w:styleId="Handlnamn">
    <w:name w:val="Handl.namn"/>
    <w:basedOn w:val="nr"/>
    <w:rsid w:val="002B294A"/>
  </w:style>
  <w:style w:type="paragraph" w:customStyle="1" w:styleId="Tabelltext">
    <w:name w:val="Tabelltext"/>
    <w:basedOn w:val="Slutkommentar"/>
    <w:rsid w:val="002B294A"/>
    <w:pPr>
      <w:spacing w:before="120" w:after="120"/>
    </w:pPr>
    <w:rPr>
      <w:rFonts w:ascii="Book Antiqua" w:hAnsi="Book Antiqua"/>
      <w:sz w:val="24"/>
      <w:lang w:eastAsia="sv-SE"/>
    </w:rPr>
  </w:style>
  <w:style w:type="paragraph" w:customStyle="1" w:styleId="Tabell-sidrub1">
    <w:name w:val="Tabell-sidrub1"/>
    <w:basedOn w:val="Tabell-sidrubrik"/>
    <w:rsid w:val="002B294A"/>
    <w:pPr>
      <w:spacing w:before="180"/>
    </w:pPr>
    <w:rPr>
      <w:sz w:val="22"/>
    </w:rPr>
  </w:style>
  <w:style w:type="paragraph" w:customStyle="1" w:styleId="Normal-10pt">
    <w:name w:val="Normal-10pt"/>
    <w:basedOn w:val="Normal"/>
    <w:rsid w:val="002B294A"/>
    <w:pPr>
      <w:widowControl w:val="0"/>
      <w:spacing w:line="240" w:lineRule="auto"/>
    </w:pPr>
    <w:rPr>
      <w:rFonts w:ascii="Book Antiqua" w:hAnsi="Book Antiqua"/>
      <w:sz w:val="20"/>
      <w:szCs w:val="20"/>
      <w:lang w:eastAsia="sv-SE"/>
    </w:rPr>
  </w:style>
  <w:style w:type="paragraph" w:customStyle="1" w:styleId="Ln-text">
    <w:name w:val="Län-text"/>
    <w:basedOn w:val="Normal"/>
    <w:rsid w:val="002B294A"/>
    <w:pPr>
      <w:tabs>
        <w:tab w:val="left" w:pos="3827"/>
      </w:tabs>
      <w:spacing w:before="120" w:after="120" w:line="240" w:lineRule="auto"/>
    </w:pPr>
    <w:rPr>
      <w:rFonts w:ascii="Book Antiqua" w:hAnsi="Book Antiqua"/>
      <w:szCs w:val="20"/>
      <w:lang w:eastAsia="sv-SE"/>
    </w:rPr>
  </w:style>
  <w:style w:type="paragraph" w:customStyle="1" w:styleId="Kommun">
    <w:name w:val="Kommun"/>
    <w:basedOn w:val="Normal"/>
    <w:rsid w:val="002B294A"/>
    <w:pPr>
      <w:tabs>
        <w:tab w:val="left" w:pos="1134"/>
      </w:tabs>
      <w:spacing w:before="120" w:after="120" w:line="240" w:lineRule="auto"/>
    </w:pPr>
    <w:rPr>
      <w:rFonts w:ascii="Book Antiqua" w:hAnsi="Book Antiqua"/>
      <w:szCs w:val="20"/>
      <w:lang w:eastAsia="sv-SE"/>
    </w:rPr>
  </w:style>
  <w:style w:type="paragraph" w:customStyle="1" w:styleId="Tabelltext-1">
    <w:name w:val="Tabelltext-1"/>
    <w:basedOn w:val="Normal"/>
    <w:rsid w:val="002B294A"/>
    <w:pPr>
      <w:spacing w:before="180" w:after="120" w:line="240" w:lineRule="auto"/>
    </w:pPr>
    <w:rPr>
      <w:rFonts w:ascii="Book Antiqua" w:hAnsi="Book Antiqua"/>
      <w:snapToGrid w:val="0"/>
      <w:szCs w:val="20"/>
      <w:lang w:eastAsia="sv-SE"/>
    </w:rPr>
  </w:style>
  <w:style w:type="paragraph" w:styleId="Slutkommentar">
    <w:name w:val="endnote text"/>
    <w:basedOn w:val="Normal"/>
    <w:link w:val="SlutkommentarChar"/>
    <w:semiHidden/>
    <w:rsid w:val="002B294A"/>
    <w:pPr>
      <w:spacing w:line="240" w:lineRule="auto"/>
    </w:pPr>
    <w:rPr>
      <w:sz w:val="20"/>
      <w:szCs w:val="20"/>
    </w:rPr>
  </w:style>
  <w:style w:type="character" w:customStyle="1" w:styleId="SlutkommentarChar">
    <w:name w:val="Slutkommentar Char"/>
    <w:basedOn w:val="Standardstycketeckensnitt"/>
    <w:link w:val="Slutkommentar"/>
    <w:semiHidden/>
    <w:rsid w:val="002B294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099">
      <w:bodyDiv w:val="1"/>
      <w:marLeft w:val="0"/>
      <w:marRight w:val="0"/>
      <w:marTop w:val="0"/>
      <w:marBottom w:val="0"/>
      <w:divBdr>
        <w:top w:val="none" w:sz="0" w:space="0" w:color="auto"/>
        <w:left w:val="none" w:sz="0" w:space="0" w:color="auto"/>
        <w:bottom w:val="none" w:sz="0" w:space="0" w:color="auto"/>
        <w:right w:val="none" w:sz="0" w:space="0" w:color="auto"/>
      </w:divBdr>
    </w:div>
    <w:div w:id="79064898">
      <w:bodyDiv w:val="1"/>
      <w:marLeft w:val="0"/>
      <w:marRight w:val="0"/>
      <w:marTop w:val="0"/>
      <w:marBottom w:val="0"/>
      <w:divBdr>
        <w:top w:val="none" w:sz="0" w:space="0" w:color="auto"/>
        <w:left w:val="none" w:sz="0" w:space="0" w:color="auto"/>
        <w:bottom w:val="none" w:sz="0" w:space="0" w:color="auto"/>
        <w:right w:val="none" w:sz="0" w:space="0" w:color="auto"/>
      </w:divBdr>
    </w:div>
    <w:div w:id="86463920">
      <w:bodyDiv w:val="1"/>
      <w:marLeft w:val="0"/>
      <w:marRight w:val="0"/>
      <w:marTop w:val="0"/>
      <w:marBottom w:val="0"/>
      <w:divBdr>
        <w:top w:val="none" w:sz="0" w:space="0" w:color="auto"/>
        <w:left w:val="none" w:sz="0" w:space="0" w:color="auto"/>
        <w:bottom w:val="none" w:sz="0" w:space="0" w:color="auto"/>
        <w:right w:val="none" w:sz="0" w:space="0" w:color="auto"/>
      </w:divBdr>
    </w:div>
    <w:div w:id="221674897">
      <w:bodyDiv w:val="1"/>
      <w:marLeft w:val="0"/>
      <w:marRight w:val="0"/>
      <w:marTop w:val="0"/>
      <w:marBottom w:val="0"/>
      <w:divBdr>
        <w:top w:val="none" w:sz="0" w:space="0" w:color="auto"/>
        <w:left w:val="none" w:sz="0" w:space="0" w:color="auto"/>
        <w:bottom w:val="none" w:sz="0" w:space="0" w:color="auto"/>
        <w:right w:val="none" w:sz="0" w:space="0" w:color="auto"/>
      </w:divBdr>
    </w:div>
    <w:div w:id="802576951">
      <w:bodyDiv w:val="1"/>
      <w:marLeft w:val="0"/>
      <w:marRight w:val="0"/>
      <w:marTop w:val="0"/>
      <w:marBottom w:val="0"/>
      <w:divBdr>
        <w:top w:val="none" w:sz="0" w:space="0" w:color="auto"/>
        <w:left w:val="none" w:sz="0" w:space="0" w:color="auto"/>
        <w:bottom w:val="none" w:sz="0" w:space="0" w:color="auto"/>
        <w:right w:val="none" w:sz="0" w:space="0" w:color="auto"/>
      </w:divBdr>
    </w:div>
    <w:div w:id="957446396">
      <w:bodyDiv w:val="1"/>
      <w:marLeft w:val="0"/>
      <w:marRight w:val="0"/>
      <w:marTop w:val="0"/>
      <w:marBottom w:val="0"/>
      <w:divBdr>
        <w:top w:val="none" w:sz="0" w:space="0" w:color="auto"/>
        <w:left w:val="none" w:sz="0" w:space="0" w:color="auto"/>
        <w:bottom w:val="none" w:sz="0" w:space="0" w:color="auto"/>
        <w:right w:val="none" w:sz="0" w:space="0" w:color="auto"/>
      </w:divBdr>
    </w:div>
    <w:div w:id="962658763">
      <w:bodyDiv w:val="1"/>
      <w:marLeft w:val="0"/>
      <w:marRight w:val="0"/>
      <w:marTop w:val="0"/>
      <w:marBottom w:val="0"/>
      <w:divBdr>
        <w:top w:val="none" w:sz="0" w:space="0" w:color="auto"/>
        <w:left w:val="none" w:sz="0" w:space="0" w:color="auto"/>
        <w:bottom w:val="none" w:sz="0" w:space="0" w:color="auto"/>
        <w:right w:val="none" w:sz="0" w:space="0" w:color="auto"/>
      </w:divBdr>
    </w:div>
    <w:div w:id="1225944947">
      <w:bodyDiv w:val="1"/>
      <w:marLeft w:val="0"/>
      <w:marRight w:val="0"/>
      <w:marTop w:val="0"/>
      <w:marBottom w:val="0"/>
      <w:divBdr>
        <w:top w:val="none" w:sz="0" w:space="0" w:color="auto"/>
        <w:left w:val="none" w:sz="0" w:space="0" w:color="auto"/>
        <w:bottom w:val="none" w:sz="0" w:space="0" w:color="auto"/>
        <w:right w:val="none" w:sz="0" w:space="0" w:color="auto"/>
      </w:divBdr>
    </w:div>
    <w:div w:id="1280180681">
      <w:bodyDiv w:val="1"/>
      <w:marLeft w:val="0"/>
      <w:marRight w:val="0"/>
      <w:marTop w:val="0"/>
      <w:marBottom w:val="0"/>
      <w:divBdr>
        <w:top w:val="none" w:sz="0" w:space="0" w:color="auto"/>
        <w:left w:val="none" w:sz="0" w:space="0" w:color="auto"/>
        <w:bottom w:val="none" w:sz="0" w:space="0" w:color="auto"/>
        <w:right w:val="none" w:sz="0" w:space="0" w:color="auto"/>
      </w:divBdr>
    </w:div>
    <w:div w:id="1344893119">
      <w:bodyDiv w:val="1"/>
      <w:marLeft w:val="0"/>
      <w:marRight w:val="0"/>
      <w:marTop w:val="0"/>
      <w:marBottom w:val="0"/>
      <w:divBdr>
        <w:top w:val="none" w:sz="0" w:space="0" w:color="auto"/>
        <w:left w:val="none" w:sz="0" w:space="0" w:color="auto"/>
        <w:bottom w:val="none" w:sz="0" w:space="0" w:color="auto"/>
        <w:right w:val="none" w:sz="0" w:space="0" w:color="auto"/>
      </w:divBdr>
    </w:div>
    <w:div w:id="1662811006">
      <w:bodyDiv w:val="1"/>
      <w:marLeft w:val="0"/>
      <w:marRight w:val="0"/>
      <w:marTop w:val="0"/>
      <w:marBottom w:val="0"/>
      <w:divBdr>
        <w:top w:val="none" w:sz="0" w:space="0" w:color="auto"/>
        <w:left w:val="none" w:sz="0" w:space="0" w:color="auto"/>
        <w:bottom w:val="none" w:sz="0" w:space="0" w:color="auto"/>
        <w:right w:val="none" w:sz="0" w:space="0" w:color="auto"/>
      </w:divBdr>
    </w:div>
    <w:div w:id="1854684931">
      <w:bodyDiv w:val="1"/>
      <w:marLeft w:val="0"/>
      <w:marRight w:val="0"/>
      <w:marTop w:val="0"/>
      <w:marBottom w:val="0"/>
      <w:divBdr>
        <w:top w:val="none" w:sz="0" w:space="0" w:color="auto"/>
        <w:left w:val="none" w:sz="0" w:space="0" w:color="auto"/>
        <w:bottom w:val="none" w:sz="0" w:space="0" w:color="auto"/>
        <w:right w:val="none" w:sz="0" w:space="0" w:color="auto"/>
      </w:divBdr>
    </w:div>
    <w:div w:id="1900897683">
      <w:bodyDiv w:val="1"/>
      <w:marLeft w:val="0"/>
      <w:marRight w:val="0"/>
      <w:marTop w:val="0"/>
      <w:marBottom w:val="0"/>
      <w:divBdr>
        <w:top w:val="none" w:sz="0" w:space="0" w:color="auto"/>
        <w:left w:val="none" w:sz="0" w:space="0" w:color="auto"/>
        <w:bottom w:val="none" w:sz="0" w:space="0" w:color="auto"/>
        <w:right w:val="none" w:sz="0" w:space="0" w:color="auto"/>
      </w:divBdr>
    </w:div>
    <w:div w:id="1919054120">
      <w:bodyDiv w:val="1"/>
      <w:marLeft w:val="0"/>
      <w:marRight w:val="0"/>
      <w:marTop w:val="0"/>
      <w:marBottom w:val="0"/>
      <w:divBdr>
        <w:top w:val="none" w:sz="0" w:space="0" w:color="auto"/>
        <w:left w:val="none" w:sz="0" w:space="0" w:color="auto"/>
        <w:bottom w:val="none" w:sz="0" w:space="0" w:color="auto"/>
        <w:right w:val="none" w:sz="0" w:space="0" w:color="auto"/>
      </w:divBdr>
    </w:div>
    <w:div w:id="198423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61DE0-5AF3-4752-AB49-94C38F804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12</Pages>
  <Words>2362</Words>
  <Characters>14506</Characters>
  <Application>Microsoft Office Word</Application>
  <DocSecurity>0</DocSecurity>
  <Lines>120</Lines>
  <Paragraphs>33</Paragraphs>
  <ScaleCrop>false</ScaleCrop>
  <HeadingPairs>
    <vt:vector size="2" baseType="variant">
      <vt:variant>
        <vt:lpstr>Rubrik</vt:lpstr>
      </vt:variant>
      <vt:variant>
        <vt:i4>1</vt:i4>
      </vt:variant>
    </vt:vector>
  </HeadingPairs>
  <TitlesOfParts>
    <vt:vector size="1" baseType="lpstr">
      <vt:lpstr>Brev</vt:lpstr>
    </vt:vector>
  </TitlesOfParts>
  <Company>SmartDocuments Nordic AB</Company>
  <LinksUpToDate>false</LinksUpToDate>
  <CharactersWithSpaces>16835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Brev</dc:title>
  <dc:creator>Hans Ljungkvist</dc:creator>
  <cp:lastModifiedBy>Pagstedt Andersson Emil</cp:lastModifiedBy>
  <cp:revision>18</cp:revision>
  <cp:lastPrinted>2016-10-27T08:07:00Z</cp:lastPrinted>
  <dcterms:created xsi:type="dcterms:W3CDTF">2016-10-21T14:27:00Z</dcterms:created>
  <dcterms:modified xsi:type="dcterms:W3CDTF">2016-10-27T12:27:00Z</dcterms:modified>
</cp:coreProperties>
</file>